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color w:val="808080"/>
          <w:sz w:val="20"/>
          <w:szCs w:val="20"/>
          <w:lang w:bidi="ar-SA"/>
        </w:rPr>
      </w:pPr>
    </w:p>
    <w:p w:rsidR="00E84318" w:rsidRPr="001C62C4" w:rsidRDefault="00C01503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>
        <w:rPr>
          <w:rFonts w:eastAsiaTheme="minorHAnsi" w:cs="Times New Roman"/>
          <w:color w:val="000000"/>
          <w:sz w:val="16"/>
          <w:szCs w:val="16"/>
          <w:lang w:bidi="ar-SA"/>
        </w:rPr>
        <w:t>Bielsko-Biała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 xml:space="preserve"> </w:t>
      </w:r>
      <w:r w:rsidR="00E84318" w:rsidRPr="001C62C4">
        <w:rPr>
          <w:rFonts w:eastAsiaTheme="minorHAnsi" w:cs="Times New Roman"/>
          <w:b/>
          <w:bCs/>
          <w:color w:val="000000"/>
          <w:sz w:val="16"/>
          <w:szCs w:val="16"/>
          <w:lang w:bidi="ar-SA"/>
        </w:rPr>
        <w:t xml:space="preserve">dnia 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>………………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>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………………………………………….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pieczęć firmowa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na wykonane roboty budowlane pn.:</w:t>
      </w:r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1C62C4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  <w:r>
        <w:rPr>
          <w:rFonts w:eastAsiaTheme="minorHAnsi" w:cs="Times New Roman"/>
          <w:b/>
          <w:bCs/>
          <w:color w:val="000000"/>
          <w:szCs w:val="24"/>
          <w:lang w:bidi="ar-SA"/>
        </w:rPr>
        <w:t>Roboty remontow</w:t>
      </w:r>
      <w:r w:rsidR="00D279A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e w </w:t>
      </w:r>
      <w:r w:rsidR="00641B70">
        <w:rPr>
          <w:rFonts w:eastAsiaTheme="minorHAnsi" w:cs="Times New Roman"/>
          <w:b/>
          <w:bCs/>
          <w:color w:val="000000"/>
          <w:szCs w:val="24"/>
          <w:lang w:bidi="ar-SA"/>
        </w:rPr>
        <w:t>lokalu przy ulicy Powstańców Śląskich 9</w:t>
      </w:r>
    </w:p>
    <w:p w:rsidR="001C62C4" w:rsidRDefault="001C62C4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zgodnie z zapisami umowy nr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MOPS</w:t>
      </w:r>
      <w:r w:rsidR="00EE2586">
        <w:rPr>
          <w:rFonts w:eastAsiaTheme="minorHAnsi" w:cs="Times New Roman"/>
          <w:b/>
          <w:bCs/>
          <w:color w:val="000000"/>
          <w:szCs w:val="24"/>
          <w:lang w:bidi="ar-SA"/>
        </w:rPr>
        <w:t>……….</w:t>
      </w:r>
      <w:r w:rsidR="007E6DC3">
        <w:rPr>
          <w:rFonts w:eastAsiaTheme="minorHAnsi" w:cs="Times New Roman"/>
          <w:b/>
          <w:bCs/>
          <w:color w:val="000000"/>
          <w:szCs w:val="24"/>
          <w:lang w:bidi="ar-SA"/>
        </w:rPr>
        <w:t>.DA-PSU.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r. </w:t>
      </w: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z dnia</w:t>
      </w:r>
      <w:r w:rsidR="00EA7E5A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r.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Imię i Nazwisko osoby /osób działających w imieniu Wykonawcy (Gwaranta):</w:t>
      </w:r>
    </w:p>
    <w:p w:rsidR="00E84318" w:rsidRPr="001C62C4" w:rsidRDefault="00AA5230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……………………………………….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Zarejestrowana nazwa i adres Wykonawcy (Gwaranta):</w:t>
      </w:r>
    </w:p>
    <w:p w:rsidR="00E84318" w:rsidRPr="0064684B" w:rsidRDefault="00314E35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1. Zgodnie z zapisami umowy nr </w:t>
      </w:r>
      <w:r w:rsidR="0064684B">
        <w:rPr>
          <w:rFonts w:eastAsiaTheme="minorHAnsi" w:cs="Times New Roman"/>
          <w:color w:val="000000"/>
          <w:sz w:val="22"/>
          <w:lang w:bidi="ar-SA"/>
        </w:rPr>
        <w:t>MOPS</w:t>
      </w:r>
      <w:r w:rsidR="00393FE0">
        <w:rPr>
          <w:rFonts w:eastAsiaTheme="minorHAnsi" w:cs="Times New Roman"/>
          <w:color w:val="000000"/>
          <w:sz w:val="22"/>
          <w:lang w:bidi="ar-SA"/>
        </w:rPr>
        <w:t>…………</w:t>
      </w:r>
      <w:bookmarkStart w:id="0" w:name="_GoBack"/>
      <w:bookmarkEnd w:id="0"/>
      <w:r w:rsidR="007E6DC3">
        <w:rPr>
          <w:rFonts w:eastAsiaTheme="minorHAnsi" w:cs="Times New Roman"/>
          <w:color w:val="000000"/>
          <w:sz w:val="22"/>
          <w:lang w:bidi="ar-SA"/>
        </w:rPr>
        <w:t>.DA-PSU.</w:t>
      </w:r>
      <w:r w:rsidR="003C5838">
        <w:rPr>
          <w:rFonts w:eastAsiaTheme="minorHAnsi" w:cs="Times New Roman"/>
          <w:color w:val="000000"/>
          <w:sz w:val="22"/>
          <w:lang w:bidi="ar-SA"/>
        </w:rPr>
        <w:t>2018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z dnia</w:t>
      </w:r>
      <w:r w:rsidR="00EA7E5A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r.</w:t>
      </w:r>
      <w:r w:rsidR="0064684B">
        <w:rPr>
          <w:rFonts w:eastAsiaTheme="minorHAnsi" w:cs="Times New Roman"/>
          <w:color w:val="000000"/>
          <w:sz w:val="22"/>
          <w:lang w:bidi="ar-SA"/>
        </w:rPr>
        <w:tab/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Wykonawca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(Gwarant) udziela gwarancji na wykonane roboty budowlane objęte w ww. umowie na okres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od dnia…………………….r. do dnia …………………….r. (</w:t>
      </w:r>
      <w:r w:rsidR="00314E35">
        <w:rPr>
          <w:rFonts w:eastAsiaTheme="minorHAnsi" w:cs="Times New Roman"/>
          <w:color w:val="000000"/>
          <w:sz w:val="22"/>
          <w:lang w:bidi="ar-SA"/>
        </w:rPr>
        <w:t>24 miesiące</w:t>
      </w:r>
      <w:r w:rsidRPr="001C62C4">
        <w:rPr>
          <w:rFonts w:eastAsiaTheme="minorHAnsi" w:cs="Times New Roman"/>
          <w:color w:val="000000"/>
          <w:sz w:val="22"/>
          <w:lang w:bidi="ar-SA"/>
        </w:rPr>
        <w:t>).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2.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w wykonaniu obowiązków z tytułu gwarancji Wykonawca dokonał istotnych napraw,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biegnie na nowo od chwili naprawy lub dostarczenia rzeczy wolnej od wad.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ulega przedłu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eniu o czas, w ciągu</w:t>
      </w:r>
      <w:r w:rsidR="00864434">
        <w:rPr>
          <w:rFonts w:eastAsiaTheme="minorHAnsi" w:cs="Times New Roman"/>
          <w:color w:val="000000"/>
          <w:sz w:val="22"/>
          <w:lang w:bidi="ar-SA"/>
        </w:rPr>
        <w:t>,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którego Zamawiający wskutek wady nie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mógł z przedmiotu umowy w sposób pełny korzystać.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3. Zamawiający mo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dochodzić roszcze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ń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wynikających z gwarancji tak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po upływie terminu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gwarancyjnego,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reklamował wadę przed upływem tego terminu. W takim przypadku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roszczenia Zamawiającego wygasają w ciągu okresu gwarancyjnego podanego w ust. 1 od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ujawnienia wady.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4. Wykonawca (Gwarant) obowiązuje się do bezpłatnego usunięcia wad fizycznych do14 dni od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otrzymania zgłoszenia, a w uzasadnionym przypadku, w innym uzgodnionym przez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strony terminie. W przypadku nie usunięcia przez Wykonawcę zgłoszonej wady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w wyznaczonym terminie, Zamawiającemu przysługiwać będzie prawo zlecenia usunięcia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zaistniałej wady osobie trzeciej na koszt i ryzyko Wykonawcy.</w:t>
      </w:r>
    </w:p>
    <w:p w:rsidR="00E84318" w:rsidRPr="001C62C4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5. W razie pojawienia się w okresie udzielonej gwarancji wad, za które Wykonawca ponosi</w:t>
      </w:r>
    </w:p>
    <w:p w:rsidR="00E84318" w:rsidRPr="004F4F8B" w:rsidRDefault="00E84318" w:rsidP="00930C41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odpowiedzialność, Zamawiający zgłosi wadę na piśmie na adres </w:t>
      </w:r>
      <w:r w:rsidR="00AA5230"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</w:t>
      </w:r>
      <w:r w:rsidR="004F4F8B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Wykonawcy w terminie do 7 dni od dnia stwierdzenia wady.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  <w:t>_______________________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(podpis i piecz</w:t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 xml:space="preserve">ęć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osoby/osób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upowa</w:t>
      </w:r>
      <w:r w:rsidR="001C62C4" w:rsidRPr="001C62C4">
        <w:rPr>
          <w:rFonts w:eastAsiaTheme="minorHAnsi" w:cs="Times New Roman"/>
          <w:color w:val="000000"/>
          <w:sz w:val="20"/>
          <w:szCs w:val="20"/>
          <w:lang w:bidi="ar-SA"/>
        </w:rPr>
        <w:t>ż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nionych</w:t>
      </w:r>
    </w:p>
    <w:p w:rsidR="0090701C" w:rsidRPr="001C62C4" w:rsidRDefault="00E84318" w:rsidP="001C62C4">
      <w:pPr>
        <w:jc w:val="both"/>
        <w:rPr>
          <w:rFonts w:cs="Times New Roman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do reprezentowania wykonawcy)</w:t>
      </w:r>
    </w:p>
    <w:sectPr w:rsidR="0090701C" w:rsidRPr="001C62C4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4E35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3FE0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1B70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6DC3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C41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2586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291"/>
    <w:rsid w:val="00FB3D14"/>
    <w:rsid w:val="00FB485B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3A76"/>
  <w15:docId w15:val="{652E8895-174A-4021-9381-63B2AF9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2018-06-20T06:35:00Z</cp:lastPrinted>
  <dcterms:created xsi:type="dcterms:W3CDTF">2018-06-19T08:52:00Z</dcterms:created>
  <dcterms:modified xsi:type="dcterms:W3CDTF">2018-06-20T06:35:00Z</dcterms:modified>
</cp:coreProperties>
</file>