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78" w:rsidRDefault="00E63E46">
      <w:r>
        <w:t>Rysunek nr 15</w:t>
      </w:r>
      <w:bookmarkStart w:id="0" w:name="_GoBack"/>
      <w:bookmarkEnd w:id="0"/>
    </w:p>
    <w:p w:rsidR="00F4521D" w:rsidRDefault="001873E6">
      <w:r>
        <w:t>Metalowa s</w:t>
      </w:r>
      <w:r w:rsidR="00F4521D">
        <w:t xml:space="preserve">zafa </w:t>
      </w:r>
      <w:r w:rsidR="009B3FB2">
        <w:t xml:space="preserve">aktowa </w:t>
      </w:r>
      <w:r w:rsidR="00F4521D">
        <w:t>żaluzjowa</w:t>
      </w:r>
    </w:p>
    <w:p w:rsidR="00F4521D" w:rsidRDefault="00F4521D">
      <w:r>
        <w:rPr>
          <w:noProof/>
          <w:lang w:eastAsia="pl-PL"/>
        </w:rPr>
        <w:drawing>
          <wp:inline distT="0" distB="0" distL="0" distR="0">
            <wp:extent cx="575818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1D" w:rsidRDefault="00F4521D"/>
    <w:sectPr w:rsidR="00F4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D"/>
    <w:rsid w:val="001873E6"/>
    <w:rsid w:val="0031175B"/>
    <w:rsid w:val="009B3FB2"/>
    <w:rsid w:val="00A73978"/>
    <w:rsid w:val="00E63E46"/>
    <w:rsid w:val="00F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C01B"/>
  <w15:chartTrackingRefBased/>
  <w15:docId w15:val="{F7BAFE5A-CB8A-42B2-A71F-600E27DB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6</cp:revision>
  <dcterms:created xsi:type="dcterms:W3CDTF">2019-01-28T13:37:00Z</dcterms:created>
  <dcterms:modified xsi:type="dcterms:W3CDTF">2019-02-01T09:54:00Z</dcterms:modified>
</cp:coreProperties>
</file>