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4" w:rsidRDefault="00DE01B4" w:rsidP="00DE01B4">
      <w:pPr>
        <w:jc w:val="center"/>
        <w:rPr>
          <w:b/>
          <w:sz w:val="28"/>
        </w:rPr>
      </w:pPr>
    </w:p>
    <w:p w:rsidR="00EB73B6" w:rsidRDefault="00EB73B6" w:rsidP="00EB73B6">
      <w:pPr>
        <w:jc w:val="center"/>
        <w:rPr>
          <w:b/>
          <w:sz w:val="28"/>
        </w:rPr>
      </w:pPr>
      <w:r>
        <w:rPr>
          <w:b/>
          <w:sz w:val="28"/>
        </w:rPr>
        <w:t>OPIS  PRZEDMIOTU  ZAMÓWIENIA</w:t>
      </w:r>
    </w:p>
    <w:p w:rsidR="00EB73B6" w:rsidRDefault="00EB73B6" w:rsidP="00DC4808">
      <w:pPr>
        <w:jc w:val="both"/>
      </w:pPr>
      <w:r>
        <w:t xml:space="preserve">Przedmiotem zamówienia jest </w:t>
      </w:r>
      <w:r w:rsidR="00DC4808">
        <w:t xml:space="preserve">położenie nowych płytek na klatce schodowej w budynku </w:t>
      </w:r>
      <w:r w:rsidR="00DC4808">
        <w:t>Miejskiego Ośrodka Pomocy Społecznej w Bielsku-Białej</w:t>
      </w:r>
      <w:r w:rsidR="00DC4808">
        <w:t>.</w:t>
      </w:r>
      <w:r>
        <w:t xml:space="preserve"> 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8217"/>
        <w:gridCol w:w="753"/>
        <w:gridCol w:w="759"/>
        <w:gridCol w:w="727"/>
      </w:tblGrid>
      <w:tr w:rsidR="00E6568E" w:rsidTr="00156C94">
        <w:tc>
          <w:tcPr>
            <w:tcW w:w="8217" w:type="dxa"/>
            <w:tcBorders>
              <w:bottom w:val="single" w:sz="4" w:space="0" w:color="auto"/>
            </w:tcBorders>
          </w:tcPr>
          <w:p w:rsidR="00D77C4B" w:rsidRPr="00D77C4B" w:rsidRDefault="00D77C4B" w:rsidP="00DC4808">
            <w:pPr>
              <w:jc w:val="both"/>
              <w:rPr>
                <w:b/>
              </w:rPr>
            </w:pPr>
            <w:r w:rsidRPr="00D77C4B">
              <w:rPr>
                <w:b/>
              </w:rPr>
              <w:t>PODSTAWA NAKŁADU,OPIS POZYCJI, WYLICZENIE ILOŚCI ROBÓT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D77C4B" w:rsidRDefault="00D77C4B" w:rsidP="00DC4808">
            <w:pPr>
              <w:jc w:val="both"/>
            </w:pPr>
            <w:r>
              <w:t>ILOŚĆ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77C4B" w:rsidRDefault="00D77C4B" w:rsidP="00DC4808">
            <w:pPr>
              <w:jc w:val="both"/>
            </w:pPr>
            <w:r>
              <w:t>KROT.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D77C4B" w:rsidRDefault="00D77C4B" w:rsidP="00DC4808">
            <w:pPr>
              <w:jc w:val="both"/>
            </w:pPr>
            <w:r>
              <w:t>JEDN.</w:t>
            </w:r>
          </w:p>
        </w:tc>
      </w:tr>
      <w:tr w:rsidR="00156C94" w:rsidTr="00156C9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C4B" w:rsidRPr="00D77C4B" w:rsidRDefault="00DB0CBF" w:rsidP="00DC4808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="00D77C4B" w:rsidRPr="00D77C4B">
              <w:rPr>
                <w:b/>
              </w:rPr>
              <w:t>ROBOTY ROZBIÓRKOWE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4B" w:rsidRDefault="00D77C4B" w:rsidP="00DC4808">
            <w:pPr>
              <w:jc w:val="both"/>
            </w:pPr>
          </w:p>
        </w:tc>
      </w:tr>
      <w:tr w:rsidR="00AD438B" w:rsidTr="00156C94">
        <w:tc>
          <w:tcPr>
            <w:tcW w:w="8217" w:type="dxa"/>
            <w:tcBorders>
              <w:top w:val="single" w:sz="4" w:space="0" w:color="auto"/>
            </w:tcBorders>
          </w:tcPr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>1 KNR 401/811/7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>Rozebranie posadzek z płytek na zaprawie cementowej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 xml:space="preserve">podest i korytarz przyziemie </w:t>
            </w:r>
            <w:r>
              <w:rPr>
                <w:rFonts w:cs="50tnd"/>
              </w:rPr>
              <w:t xml:space="preserve">                         </w:t>
            </w:r>
            <w:r w:rsidRPr="00156C94">
              <w:rPr>
                <w:rFonts w:cs="50tnd"/>
              </w:rPr>
              <w:t xml:space="preserve">1,5*3,5+1,05*1,15+1,56*1,65 </w:t>
            </w:r>
            <w:r>
              <w:rPr>
                <w:rFonts w:cs="50tnd"/>
              </w:rPr>
              <w:t xml:space="preserve">       </w:t>
            </w:r>
            <w:r w:rsidRPr="00156C94">
              <w:rPr>
                <w:rFonts w:cs="50tnd"/>
              </w:rPr>
              <w:t>= 9,031500</w:t>
            </w:r>
          </w:p>
          <w:p w:rsid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 xml:space="preserve">wejście i podest parter, </w:t>
            </w:r>
            <w:proofErr w:type="spellStart"/>
            <w:r w:rsidRPr="00156C94">
              <w:rPr>
                <w:rFonts w:cs="50tnd"/>
              </w:rPr>
              <w:t>I,II,IIIp</w:t>
            </w:r>
            <w:proofErr w:type="spellEnd"/>
            <w:r>
              <w:rPr>
                <w:rFonts w:cs="50tnd"/>
              </w:rPr>
              <w:t xml:space="preserve">     </w:t>
            </w:r>
            <w:r w:rsidRPr="00156C94">
              <w:rPr>
                <w:rFonts w:cs="50tnd"/>
              </w:rPr>
              <w:t xml:space="preserve"> </w:t>
            </w:r>
            <w:r>
              <w:rPr>
                <w:rFonts w:cs="50tnd"/>
              </w:rPr>
              <w:t xml:space="preserve">                </w:t>
            </w:r>
            <w:r w:rsidRPr="00156C94">
              <w:rPr>
                <w:rFonts w:cs="50tnd"/>
              </w:rPr>
              <w:t>2,04*3,9+1,28*3,5+1,74*3,7</w:t>
            </w:r>
          </w:p>
          <w:p w:rsid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+1,33*3,58+</w:t>
            </w:r>
            <w:r w:rsidRPr="00156C94">
              <w:rPr>
                <w:rFonts w:cs="50tnd"/>
              </w:rPr>
              <w:t>1,47*4,1+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1,36*3,62+1,54*4,1 </w:t>
            </w:r>
            <w:r>
              <w:rPr>
                <w:rFonts w:cs="50tnd"/>
              </w:rPr>
              <w:t xml:space="preserve">                         </w:t>
            </w:r>
            <w:r w:rsidRPr="00156C94">
              <w:rPr>
                <w:rFonts w:cs="50tnd"/>
              </w:rPr>
              <w:t>= 40,899600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-1,55*0,64 </w:t>
            </w:r>
            <w:r>
              <w:rPr>
                <w:rFonts w:cs="50tnd"/>
              </w:rPr>
              <w:t xml:space="preserve">                                         </w:t>
            </w:r>
            <w:r w:rsidRPr="00156C94">
              <w:rPr>
                <w:rFonts w:cs="50tnd"/>
              </w:rPr>
              <w:t>= -0,992000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>schody zejście do przyziemia- stopień i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 xml:space="preserve">podstopień </w:t>
            </w:r>
            <w:r>
              <w:rPr>
                <w:rFonts w:cs="50tnd"/>
              </w:rPr>
              <w:t xml:space="preserve">                                                       </w:t>
            </w:r>
            <w:r w:rsidRPr="00156C94">
              <w:rPr>
                <w:rFonts w:cs="50tnd"/>
              </w:rPr>
              <w:t xml:space="preserve">0,28*1,59*6+0,17*1,59*7 </w:t>
            </w:r>
            <w:r>
              <w:rPr>
                <w:rFonts w:cs="50tnd"/>
              </w:rPr>
              <w:t xml:space="preserve">             </w:t>
            </w:r>
            <w:r w:rsidRPr="00156C94">
              <w:rPr>
                <w:rFonts w:cs="50tnd"/>
              </w:rPr>
              <w:t>= 4,563300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0,28*1,57*7+0,17*1,57*8 </w:t>
            </w:r>
            <w:r>
              <w:rPr>
                <w:rFonts w:cs="50tnd"/>
              </w:rPr>
              <w:t xml:space="preserve">             </w:t>
            </w:r>
            <w:r w:rsidRPr="00156C94">
              <w:rPr>
                <w:rFonts w:cs="50tnd"/>
              </w:rPr>
              <w:t>= 5,212400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156C94">
              <w:rPr>
                <w:rFonts w:cs="50tnd"/>
              </w:rPr>
              <w:t xml:space="preserve">schody- stopień i podstopień </w:t>
            </w:r>
            <w:r>
              <w:rPr>
                <w:rFonts w:cs="50tnd"/>
              </w:rPr>
              <w:t xml:space="preserve">                       </w:t>
            </w:r>
            <w:r w:rsidRPr="00156C94">
              <w:rPr>
                <w:rFonts w:cs="50tnd"/>
              </w:rPr>
              <w:t xml:space="preserve">0,28*1,54*9+0,17*1,54*10 </w:t>
            </w:r>
            <w:r>
              <w:rPr>
                <w:rFonts w:cs="50tnd"/>
              </w:rPr>
              <w:t xml:space="preserve">           </w:t>
            </w:r>
            <w:r w:rsidRPr="00156C94">
              <w:rPr>
                <w:rFonts w:cs="50tnd"/>
              </w:rPr>
              <w:t>= 6,498800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0,28*1,62*9+0,17*1,62*10 </w:t>
            </w:r>
            <w:r>
              <w:rPr>
                <w:rFonts w:cs="50tnd"/>
              </w:rPr>
              <w:t xml:space="preserve">           </w:t>
            </w:r>
            <w:r w:rsidRPr="00156C94">
              <w:rPr>
                <w:rFonts w:cs="50tnd"/>
              </w:rPr>
              <w:t>= 6,836400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0,28*1,55*9+0,17*1,55*10 </w:t>
            </w:r>
            <w:r>
              <w:rPr>
                <w:rFonts w:cs="50tnd"/>
              </w:rPr>
              <w:t xml:space="preserve">           </w:t>
            </w:r>
            <w:r w:rsidRPr="00156C94">
              <w:rPr>
                <w:rFonts w:cs="50tnd"/>
              </w:rPr>
              <w:t>= 6,541000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0,27*1,62*9+0,17*1,62*10 </w:t>
            </w:r>
            <w:r>
              <w:rPr>
                <w:rFonts w:cs="50tnd"/>
              </w:rPr>
              <w:t xml:space="preserve">           </w:t>
            </w:r>
            <w:r w:rsidRPr="00156C94">
              <w:rPr>
                <w:rFonts w:cs="50tnd"/>
              </w:rPr>
              <w:t>= 6,690600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0,28*1,57*8+0,17*1,57*9 </w:t>
            </w:r>
            <w:r>
              <w:rPr>
                <w:rFonts w:cs="50tnd"/>
              </w:rPr>
              <w:t xml:space="preserve">             </w:t>
            </w:r>
            <w:r w:rsidRPr="00156C94">
              <w:rPr>
                <w:rFonts w:cs="50tnd"/>
              </w:rPr>
              <w:t>= 5,918900</w:t>
            </w:r>
          </w:p>
          <w:p w:rsidR="00156C94" w:rsidRPr="00156C94" w:rsidRDefault="00156C94" w:rsidP="00156C94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         </w:t>
            </w:r>
            <w:r w:rsidRPr="00156C94">
              <w:rPr>
                <w:rFonts w:cs="50tnd"/>
              </w:rPr>
              <w:t xml:space="preserve">0,28*1,55*9+0,17*1,55*10 </w:t>
            </w:r>
            <w:r>
              <w:rPr>
                <w:rFonts w:cs="50tnd"/>
              </w:rPr>
              <w:t xml:space="preserve">           </w:t>
            </w:r>
            <w:r w:rsidRPr="00156C94">
              <w:rPr>
                <w:rFonts w:cs="50tnd"/>
                <w:u w:val="single"/>
              </w:rPr>
              <w:t>= 6,541000</w:t>
            </w:r>
          </w:p>
          <w:p w:rsidR="005001F9" w:rsidRPr="005001F9" w:rsidRDefault="00156C94" w:rsidP="00156C94">
            <w:pPr>
              <w:spacing w:line="240" w:lineRule="auto"/>
              <w:ind w:firstLine="22"/>
              <w:jc w:val="both"/>
            </w:pPr>
            <w:r>
              <w:rPr>
                <w:rFonts w:cs="50tnd"/>
              </w:rPr>
              <w:t xml:space="preserve">                                                                                                                                            </w:t>
            </w:r>
            <w:r w:rsidRPr="00156C94">
              <w:rPr>
                <w:rFonts w:cs="50tnd"/>
              </w:rPr>
              <w:t>97,74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D77C4B" w:rsidRDefault="00D77C4B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156C94" w:rsidRDefault="00156C94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D77C4B" w:rsidRDefault="00D77C4B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Default="005001F9" w:rsidP="00DC4808">
            <w:pPr>
              <w:jc w:val="both"/>
            </w:pPr>
          </w:p>
          <w:p w:rsidR="005001F9" w:rsidRPr="005001F9" w:rsidRDefault="005001F9" w:rsidP="00DC4808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438B" w:rsidTr="00156C94">
        <w:trPr>
          <w:trHeight w:val="773"/>
        </w:trPr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2 KNR 401/804/7</w:t>
            </w:r>
          </w:p>
          <w:p w:rsidR="002D2BAC" w:rsidRPr="002D2BAC" w:rsidRDefault="002D2BAC" w:rsidP="002D2BAC">
            <w:pPr>
              <w:jc w:val="both"/>
              <w:rPr>
                <w:rFonts w:cs="50tnd"/>
              </w:rPr>
            </w:pPr>
            <w:r w:rsidRPr="002D2BAC">
              <w:rPr>
                <w:rFonts w:cs="50tnd"/>
              </w:rPr>
              <w:t>Zerwanie posadzki cementowej</w:t>
            </w:r>
          </w:p>
        </w:tc>
        <w:tc>
          <w:tcPr>
            <w:tcW w:w="753" w:type="dxa"/>
          </w:tcPr>
          <w:p w:rsidR="005001F9" w:rsidRDefault="005001F9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5001F9" w:rsidRDefault="005001F9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438B" w:rsidTr="00156C94"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3 Kalkulacja indywidualna</w:t>
            </w:r>
          </w:p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Wywiezienie gruzu z rozbiórki wraz z opłatą</w:t>
            </w:r>
          </w:p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    </w:t>
            </w:r>
            <w:r w:rsidRPr="002D2BAC">
              <w:rPr>
                <w:rFonts w:cs="50tnd"/>
              </w:rPr>
              <w:t>97,742*0,05 = 4,887100</w:t>
            </w:r>
          </w:p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  <w:u w:val="single"/>
              </w:rPr>
            </w:pPr>
            <w:r>
              <w:rPr>
                <w:rFonts w:cs="50tnd"/>
              </w:rPr>
              <w:t xml:space="preserve">                                                                  </w:t>
            </w:r>
            <w:r w:rsidRPr="002D2BAC">
              <w:rPr>
                <w:rFonts w:cs="50tnd"/>
              </w:rPr>
              <w:t xml:space="preserve">97,742*0,015 </w:t>
            </w:r>
            <w:r w:rsidRPr="002D2BAC">
              <w:rPr>
                <w:rFonts w:cs="50tnd"/>
                <w:u w:val="single"/>
              </w:rPr>
              <w:t>= 1,466130</w:t>
            </w:r>
          </w:p>
          <w:p w:rsidR="005001F9" w:rsidRDefault="002D2BAC" w:rsidP="002D2BAC">
            <w:pPr>
              <w:jc w:val="both"/>
            </w:pPr>
            <w:r>
              <w:rPr>
                <w:rFonts w:cs="50tnd"/>
              </w:rPr>
              <w:t xml:space="preserve">                                                                                               </w:t>
            </w:r>
            <w:r w:rsidRPr="002D2BAC">
              <w:rPr>
                <w:rFonts w:cs="50tnd"/>
              </w:rPr>
              <w:t>6,35</w:t>
            </w:r>
          </w:p>
        </w:tc>
        <w:tc>
          <w:tcPr>
            <w:tcW w:w="753" w:type="dxa"/>
            <w:tcBorders>
              <w:bottom w:val="single" w:sz="4" w:space="0" w:color="000000" w:themeColor="text1"/>
            </w:tcBorders>
          </w:tcPr>
          <w:p w:rsidR="00D77C4B" w:rsidRDefault="00D77C4B" w:rsidP="00DC4808">
            <w:pPr>
              <w:jc w:val="both"/>
            </w:pPr>
          </w:p>
          <w:p w:rsidR="00DB0CBF" w:rsidRDefault="00DB0CBF" w:rsidP="00DC4808">
            <w:pPr>
              <w:jc w:val="both"/>
            </w:pPr>
          </w:p>
          <w:p w:rsidR="00DB0CBF" w:rsidRDefault="00DB0CBF" w:rsidP="00DC4808">
            <w:pPr>
              <w:jc w:val="both"/>
            </w:pPr>
            <w:r>
              <w:t>6,35</w:t>
            </w:r>
          </w:p>
        </w:tc>
        <w:tc>
          <w:tcPr>
            <w:tcW w:w="759" w:type="dxa"/>
            <w:tcBorders>
              <w:bottom w:val="single" w:sz="4" w:space="0" w:color="000000" w:themeColor="text1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D77C4B" w:rsidRDefault="00D77C4B" w:rsidP="00DC4808">
            <w:pPr>
              <w:jc w:val="both"/>
            </w:pPr>
          </w:p>
          <w:p w:rsidR="00DB0CBF" w:rsidRDefault="00DB0CBF" w:rsidP="00DC4808">
            <w:pPr>
              <w:jc w:val="both"/>
            </w:pPr>
          </w:p>
          <w:p w:rsidR="00DB0CBF" w:rsidRPr="00DB0CBF" w:rsidRDefault="00DB0CBF" w:rsidP="00DC4808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AD438B" w:rsidTr="00156C94">
        <w:tc>
          <w:tcPr>
            <w:tcW w:w="8217" w:type="dxa"/>
            <w:tcBorders>
              <w:right w:val="nil"/>
            </w:tcBorders>
          </w:tcPr>
          <w:p w:rsidR="00D77C4B" w:rsidRPr="00DB0CBF" w:rsidRDefault="00DB0CBF" w:rsidP="00DC4808">
            <w:pPr>
              <w:jc w:val="both"/>
              <w:rPr>
                <w:b/>
              </w:rPr>
            </w:pPr>
            <w:r w:rsidRPr="00DB0CBF">
              <w:rPr>
                <w:b/>
              </w:rPr>
              <w:t>2 Roboty remontowe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  <w:tcBorders>
              <w:left w:val="nil"/>
            </w:tcBorders>
          </w:tcPr>
          <w:p w:rsidR="00D77C4B" w:rsidRDefault="00D77C4B" w:rsidP="00DC4808">
            <w:pPr>
              <w:jc w:val="both"/>
            </w:pPr>
          </w:p>
        </w:tc>
      </w:tr>
      <w:tr w:rsidR="00156C94" w:rsidTr="00156C94"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4 KNR 202/1106/7</w:t>
            </w:r>
          </w:p>
          <w:p w:rsidR="00AD438B" w:rsidRDefault="002D2BAC" w:rsidP="002D2BAC">
            <w:pPr>
              <w:jc w:val="both"/>
            </w:pPr>
            <w:r w:rsidRPr="002D2BAC">
              <w:rPr>
                <w:rFonts w:cs="50tnd"/>
              </w:rPr>
              <w:t>Dodatek za zbrojenie siatką stalową</w:t>
            </w:r>
          </w:p>
        </w:tc>
        <w:tc>
          <w:tcPr>
            <w:tcW w:w="753" w:type="dxa"/>
          </w:tcPr>
          <w:p w:rsidR="00AD438B" w:rsidRDefault="00AD438B" w:rsidP="00DC4808">
            <w:pPr>
              <w:jc w:val="both"/>
            </w:pPr>
            <w:r>
              <w:t>48,94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AD438B" w:rsidRPr="00AD438B" w:rsidRDefault="00AD438B" w:rsidP="00DC4808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5 KNNR 2/1202/1</w:t>
            </w:r>
          </w:p>
          <w:p w:rsidR="00AD438B" w:rsidRPr="002D2BAC" w:rsidRDefault="002D2BAC" w:rsidP="00DC4808">
            <w:pPr>
              <w:jc w:val="both"/>
            </w:pPr>
            <w:r w:rsidRPr="002D2BAC">
              <w:rPr>
                <w:rFonts w:cs="50tnd"/>
              </w:rPr>
              <w:t>Warstwy wyrównawcze z zaprawy cementowej pod posadzki zatarte na ostro, grubości 20 mm</w:t>
            </w:r>
          </w:p>
        </w:tc>
        <w:tc>
          <w:tcPr>
            <w:tcW w:w="753" w:type="dxa"/>
          </w:tcPr>
          <w:p w:rsidR="00D77C4B" w:rsidRDefault="00D77C4B" w:rsidP="00DC4808">
            <w:pPr>
              <w:jc w:val="both"/>
            </w:pPr>
          </w:p>
          <w:p w:rsidR="00AD438B" w:rsidRDefault="00AD438B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D77C4B" w:rsidRDefault="00D77C4B" w:rsidP="00DC4808">
            <w:pPr>
              <w:jc w:val="both"/>
            </w:pPr>
          </w:p>
          <w:p w:rsidR="00AD438B" w:rsidRPr="00AD438B" w:rsidRDefault="00AD438B" w:rsidP="00DC4808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t>6 KNNR 2/1202/3</w:t>
            </w:r>
          </w:p>
          <w:p w:rsidR="00AD438B" w:rsidRDefault="002D2BAC" w:rsidP="002D2BAC">
            <w:pPr>
              <w:jc w:val="both"/>
            </w:pPr>
            <w:r>
              <w:rPr>
                <w:rFonts w:cs="50tnd"/>
              </w:rPr>
              <w:t xml:space="preserve">Jak wyżej, </w:t>
            </w:r>
            <w:r w:rsidRPr="002D2BAC">
              <w:rPr>
                <w:rFonts w:cs="50tnd"/>
              </w:rPr>
              <w:t>lecz zmiana grubości o 10 mm /k=2/</w:t>
            </w:r>
          </w:p>
        </w:tc>
        <w:tc>
          <w:tcPr>
            <w:tcW w:w="753" w:type="dxa"/>
          </w:tcPr>
          <w:p w:rsidR="00AD438B" w:rsidRDefault="00AD438B" w:rsidP="00DC4808">
            <w:pPr>
              <w:jc w:val="both"/>
            </w:pPr>
            <w:r>
              <w:t>9,74</w:t>
            </w:r>
          </w:p>
        </w:tc>
        <w:tc>
          <w:tcPr>
            <w:tcW w:w="759" w:type="dxa"/>
          </w:tcPr>
          <w:p w:rsidR="00AD438B" w:rsidRDefault="00AD438B" w:rsidP="00DC4808">
            <w:pPr>
              <w:jc w:val="both"/>
            </w:pPr>
            <w:r>
              <w:t>2</w:t>
            </w:r>
          </w:p>
        </w:tc>
        <w:tc>
          <w:tcPr>
            <w:tcW w:w="727" w:type="dxa"/>
          </w:tcPr>
          <w:p w:rsidR="00AD438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D77C4B" w:rsidRDefault="00AD438B" w:rsidP="00DC4808">
            <w:pPr>
              <w:jc w:val="both"/>
            </w:pPr>
            <w:r>
              <w:t>7 KNNR 2/1208/1</w:t>
            </w:r>
          </w:p>
          <w:p w:rsidR="00AD438B" w:rsidRPr="002D2BAC" w:rsidRDefault="00AD438B" w:rsidP="00DC4808">
            <w:pPr>
              <w:jc w:val="both"/>
            </w:pPr>
            <w:bookmarkStart w:id="0" w:name="_GoBack"/>
            <w:bookmarkEnd w:id="0"/>
            <w:r w:rsidRPr="002D2BAC">
              <w:rPr>
                <w:rFonts w:cs="50tnd"/>
              </w:rPr>
              <w:t xml:space="preserve">Samopoziomujące masy szpachlowe typu </w:t>
            </w:r>
            <w:proofErr w:type="spellStart"/>
            <w:r w:rsidRPr="002D2BAC">
              <w:rPr>
                <w:rFonts w:cs="50tnd"/>
              </w:rPr>
              <w:t>Terplan</w:t>
            </w:r>
            <w:proofErr w:type="spellEnd"/>
            <w:r w:rsidRPr="002D2BAC">
              <w:rPr>
                <w:rFonts w:cs="50tnd"/>
              </w:rPr>
              <w:t xml:space="preserve">-N wewnątrz budynków pod płytki </w:t>
            </w:r>
            <w:r w:rsidR="002D2BAC">
              <w:rPr>
                <w:rFonts w:cs="50tnd"/>
              </w:rPr>
              <w:br/>
            </w:r>
            <w:r w:rsidRPr="002D2BAC">
              <w:rPr>
                <w:rFonts w:cs="50tnd"/>
              </w:rPr>
              <w:t>z kamieni</w:t>
            </w:r>
            <w:r w:rsidR="002D2BAC">
              <w:t xml:space="preserve"> </w:t>
            </w:r>
            <w:r w:rsidR="002D2BAC" w:rsidRPr="002D2BAC">
              <w:rPr>
                <w:rFonts w:cs="50tnd"/>
              </w:rPr>
              <w:t>sztucznych,</w:t>
            </w:r>
            <w:r w:rsidR="002D2BAC">
              <w:rPr>
                <w:rFonts w:cs="50tnd"/>
              </w:rPr>
              <w:t xml:space="preserve"> </w:t>
            </w:r>
            <w:r w:rsidR="002D2BAC" w:rsidRPr="002D2BAC">
              <w:rPr>
                <w:rFonts w:cs="50tnd"/>
              </w:rPr>
              <w:t>korygująco-wyrównująca grubości 2 mm</w:t>
            </w:r>
          </w:p>
        </w:tc>
        <w:tc>
          <w:tcPr>
            <w:tcW w:w="753" w:type="dxa"/>
          </w:tcPr>
          <w:p w:rsidR="00D77C4B" w:rsidRDefault="00D77C4B" w:rsidP="00DC4808">
            <w:pPr>
              <w:jc w:val="both"/>
            </w:pPr>
          </w:p>
          <w:p w:rsidR="002D2BAC" w:rsidRDefault="002D2BAC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2D2BAC" w:rsidRDefault="002D2BAC" w:rsidP="00DC4808">
            <w:pPr>
              <w:jc w:val="both"/>
            </w:pPr>
          </w:p>
          <w:p w:rsidR="00D77C4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2D2BAC" w:rsidRPr="002D2BAC" w:rsidRDefault="002D2BAC" w:rsidP="002D2BAC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2D2BAC">
              <w:rPr>
                <w:rFonts w:cs="50tnd"/>
              </w:rPr>
              <w:lastRenderedPageBreak/>
              <w:t>8 KNNR 2/1208/2</w:t>
            </w:r>
          </w:p>
          <w:p w:rsidR="00D77C4B" w:rsidRDefault="00E360BE" w:rsidP="002D2BAC">
            <w:pPr>
              <w:jc w:val="both"/>
            </w:pPr>
            <w:r>
              <w:rPr>
                <w:rFonts w:cs="50tnd"/>
              </w:rPr>
              <w:t xml:space="preserve">Jak wyżej, </w:t>
            </w:r>
            <w:r w:rsidR="002D2BAC" w:rsidRPr="002D2BAC">
              <w:rPr>
                <w:rFonts w:cs="50tnd"/>
              </w:rPr>
              <w:t>lecz dopłata za każdy 1 mm grubości nie więcej jak do 10 mm /k=8/</w:t>
            </w:r>
          </w:p>
        </w:tc>
        <w:tc>
          <w:tcPr>
            <w:tcW w:w="753" w:type="dxa"/>
          </w:tcPr>
          <w:p w:rsidR="002D2BAC" w:rsidRDefault="002D2BAC" w:rsidP="00DC4808">
            <w:pPr>
              <w:jc w:val="both"/>
            </w:pPr>
          </w:p>
          <w:p w:rsidR="00D77C4B" w:rsidRDefault="002D2BAC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</w:tcPr>
          <w:p w:rsidR="002D2BAC" w:rsidRDefault="002D2BAC" w:rsidP="00DC4808">
            <w:pPr>
              <w:jc w:val="both"/>
            </w:pPr>
          </w:p>
          <w:p w:rsidR="00D77C4B" w:rsidRDefault="002D2BAC" w:rsidP="00DC4808">
            <w:pPr>
              <w:jc w:val="both"/>
            </w:pPr>
            <w:r>
              <w:t>8</w:t>
            </w:r>
          </w:p>
        </w:tc>
        <w:tc>
          <w:tcPr>
            <w:tcW w:w="727" w:type="dxa"/>
          </w:tcPr>
          <w:p w:rsidR="002D2BAC" w:rsidRDefault="002D2BAC" w:rsidP="00DC4808">
            <w:pPr>
              <w:jc w:val="both"/>
            </w:pPr>
          </w:p>
          <w:p w:rsidR="00D77C4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>9 NNRNK 202/1134/1</w:t>
            </w:r>
          </w:p>
          <w:p w:rsidR="00D77C4B" w:rsidRDefault="00E360BE" w:rsidP="00E360BE">
            <w:pPr>
              <w:jc w:val="both"/>
            </w:pPr>
            <w:r w:rsidRPr="00E360BE">
              <w:rPr>
                <w:rFonts w:cs="50tnd"/>
              </w:rPr>
              <w:t xml:space="preserve">Gruntowanie podłoży, powierzchnie poziome, preparatem Atlas </w:t>
            </w:r>
            <w:proofErr w:type="spellStart"/>
            <w:r w:rsidRPr="00E360BE">
              <w:rPr>
                <w:rFonts w:cs="50tnd"/>
              </w:rPr>
              <w:t>Uni</w:t>
            </w:r>
            <w:proofErr w:type="spellEnd"/>
            <w:r w:rsidRPr="00E360BE">
              <w:rPr>
                <w:rFonts w:cs="50tnd"/>
              </w:rPr>
              <w:t xml:space="preserve"> Grunt</w:t>
            </w:r>
          </w:p>
        </w:tc>
        <w:tc>
          <w:tcPr>
            <w:tcW w:w="753" w:type="dxa"/>
          </w:tcPr>
          <w:p w:rsidR="00D77C4B" w:rsidRDefault="00E360BE" w:rsidP="00DC4808">
            <w:pPr>
              <w:jc w:val="both"/>
            </w:pPr>
            <w:r>
              <w:t>97,74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D77C4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>10 NNRNK 202/2806/5</w:t>
            </w:r>
          </w:p>
          <w:p w:rsid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>Posadzki jednobarwne z płytek kamionkowych "Gres" na zaprawach klejowy</w:t>
            </w:r>
            <w:r>
              <w:rPr>
                <w:rFonts w:cs="50tnd"/>
              </w:rPr>
              <w:t>ch, płytki 30x30 antypoślizgowe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</w:t>
            </w:r>
            <w:r w:rsidRPr="00E360BE">
              <w:rPr>
                <w:rFonts w:cs="50tnd"/>
              </w:rPr>
              <w:t xml:space="preserve">podest i korytarz przyziemie </w:t>
            </w:r>
            <w:r>
              <w:rPr>
                <w:rFonts w:cs="50tnd"/>
              </w:rPr>
              <w:t xml:space="preserve">          </w:t>
            </w:r>
            <w:r w:rsidRPr="00E360BE">
              <w:rPr>
                <w:rFonts w:cs="50tnd"/>
              </w:rPr>
              <w:t>1,5*3,5+1,05*1,15+1,56*1,65</w:t>
            </w:r>
            <w:r>
              <w:rPr>
                <w:rFonts w:cs="50tnd"/>
              </w:rPr>
              <w:t xml:space="preserve">              </w:t>
            </w:r>
            <w:r w:rsidRPr="00E360BE">
              <w:rPr>
                <w:rFonts w:cs="50tnd"/>
              </w:rPr>
              <w:t xml:space="preserve"> = 9,031500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</w:t>
            </w:r>
            <w:r w:rsidRPr="00E360BE">
              <w:rPr>
                <w:rFonts w:cs="50tnd"/>
              </w:rPr>
              <w:t xml:space="preserve">wejście i podest </w:t>
            </w:r>
            <w:proofErr w:type="spellStart"/>
            <w:r w:rsidRPr="00E360BE">
              <w:rPr>
                <w:rFonts w:cs="50tnd"/>
              </w:rPr>
              <w:t>parter,I,II,IIIp</w:t>
            </w:r>
            <w:proofErr w:type="spellEnd"/>
            <w:r w:rsidRPr="00E360BE">
              <w:rPr>
                <w:rFonts w:cs="50tnd"/>
              </w:rPr>
              <w:t xml:space="preserve"> </w:t>
            </w:r>
            <w:r>
              <w:rPr>
                <w:rFonts w:cs="50tnd"/>
              </w:rPr>
              <w:t xml:space="preserve">       </w:t>
            </w:r>
            <w:r w:rsidRPr="00E360BE">
              <w:rPr>
                <w:rFonts w:cs="50tnd"/>
              </w:rPr>
              <w:t>2,04*3,9+1,28*3,5+1,74*3,7+1,33*3,58+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</w:t>
            </w:r>
            <w:r w:rsidRPr="00E360BE">
              <w:rPr>
                <w:rFonts w:cs="50tnd"/>
              </w:rPr>
              <w:t xml:space="preserve">1,47*4,1+1,36*3,62+1,54*4,1 </w:t>
            </w:r>
            <w:r>
              <w:rPr>
                <w:rFonts w:cs="50tnd"/>
              </w:rPr>
              <w:t xml:space="preserve">               </w:t>
            </w:r>
            <w:r w:rsidRPr="00E360BE">
              <w:rPr>
                <w:rFonts w:cs="50tnd"/>
              </w:rPr>
              <w:t>= 40,899600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  </w:t>
            </w:r>
            <w:r w:rsidRPr="00E360BE">
              <w:rPr>
                <w:rFonts w:cs="50tnd"/>
              </w:rPr>
              <w:t>-1,55*0,64</w:t>
            </w:r>
            <w:r>
              <w:rPr>
                <w:rFonts w:cs="50tnd"/>
              </w:rPr>
              <w:t xml:space="preserve">                                                 </w:t>
            </w:r>
            <w:r w:rsidRPr="00E360BE">
              <w:rPr>
                <w:rFonts w:cs="50tnd"/>
              </w:rPr>
              <w:t xml:space="preserve"> = -</w:t>
            </w:r>
            <w:r w:rsidRPr="00E360BE">
              <w:rPr>
                <w:rFonts w:cs="50tnd"/>
                <w:u w:val="single"/>
              </w:rPr>
              <w:t>0,992000</w:t>
            </w:r>
          </w:p>
          <w:p w:rsidR="00D77C4B" w:rsidRPr="00E360BE" w:rsidRDefault="00E360BE" w:rsidP="00E360BE">
            <w:pPr>
              <w:jc w:val="both"/>
            </w:pPr>
            <w:r>
              <w:rPr>
                <w:rFonts w:cs="50tnd"/>
              </w:rPr>
              <w:t xml:space="preserve">                                                                                                                                          </w:t>
            </w:r>
            <w:r w:rsidRPr="00E360BE">
              <w:rPr>
                <w:rFonts w:cs="50tnd"/>
              </w:rPr>
              <w:t>48,94</w:t>
            </w:r>
          </w:p>
        </w:tc>
        <w:tc>
          <w:tcPr>
            <w:tcW w:w="753" w:type="dxa"/>
          </w:tcPr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D77C4B" w:rsidRDefault="00E360BE" w:rsidP="00DC4808">
            <w:pPr>
              <w:jc w:val="both"/>
            </w:pPr>
            <w:r>
              <w:t>48,94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E360BE" w:rsidRDefault="00E360BE" w:rsidP="00DC4808">
            <w:pPr>
              <w:jc w:val="both"/>
            </w:pPr>
          </w:p>
          <w:p w:rsidR="00D77C4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>11 NNRNK 202/2810/5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>Okładziny schodów z płytek kamionkowych "Gres" na zaprawach klejowyc</w:t>
            </w:r>
            <w:r>
              <w:rPr>
                <w:rFonts w:cs="50tnd"/>
              </w:rPr>
              <w:t xml:space="preserve">h, płytki 30x30 antypoślizgowe, </w:t>
            </w:r>
            <w:r w:rsidRPr="00E360BE">
              <w:rPr>
                <w:rFonts w:cs="50tnd"/>
              </w:rPr>
              <w:t>schody zejście do przyziemia- stopień i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 xml:space="preserve">podstopień </w:t>
            </w:r>
            <w:r>
              <w:rPr>
                <w:rFonts w:cs="50tnd"/>
              </w:rPr>
              <w:t xml:space="preserve">                                        </w:t>
            </w:r>
            <w:r w:rsidRPr="00E360BE">
              <w:rPr>
                <w:rFonts w:cs="50tnd"/>
              </w:rPr>
              <w:t>0,28*1,59*6+0,17*1,59*7</w:t>
            </w:r>
            <w:r>
              <w:rPr>
                <w:rFonts w:cs="50tnd"/>
              </w:rPr>
              <w:t xml:space="preserve">                        </w:t>
            </w:r>
            <w:r w:rsidRPr="00E360BE">
              <w:rPr>
                <w:rFonts w:cs="50tnd"/>
              </w:rPr>
              <w:t xml:space="preserve"> </w:t>
            </w:r>
            <w:r w:rsidR="004F70DB">
              <w:rPr>
                <w:rFonts w:cs="50tnd"/>
              </w:rPr>
              <w:t xml:space="preserve"> </w:t>
            </w:r>
            <w:r w:rsidRPr="00E360BE">
              <w:rPr>
                <w:rFonts w:cs="50tnd"/>
              </w:rPr>
              <w:t>= 4,563300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>0,28*1,57*7+0,17*1,57*8</w:t>
            </w:r>
            <w:r>
              <w:rPr>
                <w:rFonts w:cs="50tnd"/>
              </w:rPr>
              <w:t xml:space="preserve">                        </w:t>
            </w:r>
            <w:r w:rsidR="00E360BE" w:rsidRPr="00E360BE">
              <w:rPr>
                <w:rFonts w:cs="50tnd"/>
              </w:rPr>
              <w:t xml:space="preserve"> </w:t>
            </w:r>
            <w:r>
              <w:rPr>
                <w:rFonts w:cs="50tnd"/>
              </w:rPr>
              <w:t xml:space="preserve"> </w:t>
            </w:r>
            <w:r w:rsidR="00E360BE" w:rsidRPr="00E360BE">
              <w:rPr>
                <w:rFonts w:cs="50tnd"/>
              </w:rPr>
              <w:t>= 5,212400</w:t>
            </w:r>
          </w:p>
          <w:p w:rsidR="00E360BE" w:rsidRPr="00E360BE" w:rsidRDefault="00E360BE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E360BE">
              <w:rPr>
                <w:rFonts w:cs="50tnd"/>
              </w:rPr>
              <w:t xml:space="preserve">schody - stopień i podstopień </w:t>
            </w:r>
            <w:r w:rsidR="004F70DB">
              <w:rPr>
                <w:rFonts w:cs="50tnd"/>
              </w:rPr>
              <w:t xml:space="preserve">       </w:t>
            </w:r>
            <w:r w:rsidRPr="00E360BE">
              <w:rPr>
                <w:rFonts w:cs="50tnd"/>
              </w:rPr>
              <w:t xml:space="preserve">0,28*1,54*9+0,17*1,54*10 </w:t>
            </w:r>
            <w:r w:rsidR="004F70DB">
              <w:rPr>
                <w:rFonts w:cs="50tnd"/>
              </w:rPr>
              <w:t xml:space="preserve">                       </w:t>
            </w:r>
            <w:r w:rsidRPr="00E360BE">
              <w:rPr>
                <w:rFonts w:cs="50tnd"/>
              </w:rPr>
              <w:t>= 6,498800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 xml:space="preserve">0,28*1,62*9+0,17*1,62*10 </w:t>
            </w:r>
            <w:r>
              <w:rPr>
                <w:rFonts w:cs="50tnd"/>
              </w:rPr>
              <w:t xml:space="preserve">                       </w:t>
            </w:r>
            <w:r w:rsidR="00E360BE" w:rsidRPr="00E360BE">
              <w:rPr>
                <w:rFonts w:cs="50tnd"/>
              </w:rPr>
              <w:t>= 6,836400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 xml:space="preserve">0,28*1,55*9+0,17*1,55*10 </w:t>
            </w:r>
            <w:r>
              <w:rPr>
                <w:rFonts w:cs="50tnd"/>
              </w:rPr>
              <w:t xml:space="preserve">                       </w:t>
            </w:r>
            <w:r w:rsidR="00E360BE" w:rsidRPr="00E360BE">
              <w:rPr>
                <w:rFonts w:cs="50tnd"/>
              </w:rPr>
              <w:t>= 6,541000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 xml:space="preserve">0,27*1,62*9+0,17*1,62*10 </w:t>
            </w:r>
            <w:r>
              <w:rPr>
                <w:rFonts w:cs="50tnd"/>
              </w:rPr>
              <w:t xml:space="preserve">                       </w:t>
            </w:r>
            <w:r w:rsidR="00E360BE" w:rsidRPr="00E360BE">
              <w:rPr>
                <w:rFonts w:cs="50tnd"/>
              </w:rPr>
              <w:t>= 6,690600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 xml:space="preserve">0,28*1,57*8+0,17*1,57*9 </w:t>
            </w:r>
            <w:r>
              <w:rPr>
                <w:rFonts w:cs="50tnd"/>
              </w:rPr>
              <w:t xml:space="preserve">                         </w:t>
            </w:r>
            <w:r w:rsidR="00E360BE" w:rsidRPr="00E360BE">
              <w:rPr>
                <w:rFonts w:cs="50tnd"/>
              </w:rPr>
              <w:t>= 5,918900</w:t>
            </w:r>
          </w:p>
          <w:p w:rsidR="00E360BE" w:rsidRPr="00E360BE" w:rsidRDefault="004F70DB" w:rsidP="00E360BE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          </w:t>
            </w:r>
            <w:r w:rsidR="00E360BE" w:rsidRPr="00E360BE">
              <w:rPr>
                <w:rFonts w:cs="50tnd"/>
              </w:rPr>
              <w:t xml:space="preserve">0,28*1,55*9+0,17*1,55*10 </w:t>
            </w:r>
            <w:r>
              <w:rPr>
                <w:rFonts w:cs="50tnd"/>
              </w:rPr>
              <w:t xml:space="preserve">                       </w:t>
            </w:r>
            <w:r w:rsidR="00E360BE" w:rsidRPr="004F70DB">
              <w:rPr>
                <w:rFonts w:cs="50tnd"/>
                <w:u w:val="single"/>
              </w:rPr>
              <w:t>= 6,541000</w:t>
            </w:r>
          </w:p>
          <w:p w:rsidR="00D77C4B" w:rsidRDefault="004F70DB" w:rsidP="00E360BE">
            <w:pPr>
              <w:jc w:val="both"/>
            </w:pPr>
            <w:r>
              <w:rPr>
                <w:rFonts w:cs="50tnd"/>
              </w:rPr>
              <w:t xml:space="preserve">                                                                                                                                       </w:t>
            </w:r>
            <w:r w:rsidR="00E360BE" w:rsidRPr="00E360BE">
              <w:rPr>
                <w:rFonts w:cs="50tnd"/>
              </w:rPr>
              <w:t>48,80</w:t>
            </w:r>
          </w:p>
        </w:tc>
        <w:tc>
          <w:tcPr>
            <w:tcW w:w="753" w:type="dxa"/>
          </w:tcPr>
          <w:p w:rsidR="00D77C4B" w:rsidRDefault="00D77C4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  <w:r>
              <w:t>48,80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4F70DB" w:rsidRDefault="004F70DB" w:rsidP="00DC4808">
            <w:pPr>
              <w:jc w:val="both"/>
            </w:pPr>
          </w:p>
          <w:p w:rsidR="00D77C4B" w:rsidRDefault="00AD438B" w:rsidP="00DC4808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6C94" w:rsidTr="00156C94">
        <w:tc>
          <w:tcPr>
            <w:tcW w:w="8217" w:type="dxa"/>
          </w:tcPr>
          <w:p w:rsidR="004F70DB" w:rsidRPr="004F70DB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>12 Kalkulacja indywidualna</w:t>
            </w:r>
          </w:p>
          <w:p w:rsidR="004F70DB" w:rsidRPr="004F70DB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>Wycięcie płytek ściennych i ułożenie cokolika z płytek kamionkowych "Gres"</w:t>
            </w:r>
          </w:p>
          <w:p w:rsidR="00076352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 xml:space="preserve">podest i korytarz </w:t>
            </w:r>
          </w:p>
          <w:p w:rsidR="004F70DB" w:rsidRPr="004F70DB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 xml:space="preserve">przyziemie </w:t>
            </w:r>
            <w:r w:rsidR="00076352">
              <w:rPr>
                <w:rFonts w:cs="50tnd"/>
              </w:rPr>
              <w:t xml:space="preserve">                               </w:t>
            </w:r>
            <w:r w:rsidRPr="004F70DB">
              <w:rPr>
                <w:rFonts w:cs="50tnd"/>
              </w:rPr>
              <w:t xml:space="preserve">3,5+1,5*2+1,05+1,65 </w:t>
            </w:r>
            <w:r>
              <w:rPr>
                <w:rFonts w:cs="50tnd"/>
              </w:rPr>
              <w:t xml:space="preserve">                                   </w:t>
            </w:r>
            <w:r w:rsidR="00076352">
              <w:rPr>
                <w:rFonts w:cs="50tnd"/>
              </w:rPr>
              <w:t xml:space="preserve">         </w:t>
            </w:r>
            <w:r w:rsidRPr="004F70DB">
              <w:rPr>
                <w:rFonts w:cs="50tnd"/>
              </w:rPr>
              <w:t>= 9,200000</w:t>
            </w:r>
          </w:p>
          <w:p w:rsidR="00076352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 xml:space="preserve">wejście i podest parter, </w:t>
            </w:r>
          </w:p>
          <w:p w:rsidR="004F70DB" w:rsidRPr="004F70DB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>I,</w:t>
            </w:r>
            <w:r w:rsidR="00076352">
              <w:rPr>
                <w:rFonts w:cs="50tnd"/>
              </w:rPr>
              <w:t xml:space="preserve"> </w:t>
            </w:r>
            <w:r w:rsidRPr="004F70DB">
              <w:rPr>
                <w:rFonts w:cs="50tnd"/>
              </w:rPr>
              <w:t>II,</w:t>
            </w:r>
            <w:r w:rsidR="00076352">
              <w:rPr>
                <w:rFonts w:cs="50tnd"/>
              </w:rPr>
              <w:t xml:space="preserve"> </w:t>
            </w:r>
            <w:proofErr w:type="spellStart"/>
            <w:r w:rsidRPr="004F70DB">
              <w:rPr>
                <w:rFonts w:cs="50tnd"/>
              </w:rPr>
              <w:t>IIIp</w:t>
            </w:r>
            <w:proofErr w:type="spellEnd"/>
            <w:r w:rsidRPr="004F70DB">
              <w:rPr>
                <w:rFonts w:cs="50tnd"/>
              </w:rPr>
              <w:t xml:space="preserve"> </w:t>
            </w:r>
            <w:r w:rsidR="00076352">
              <w:rPr>
                <w:rFonts w:cs="50tnd"/>
              </w:rPr>
              <w:t xml:space="preserve">                                     </w:t>
            </w:r>
            <w:r w:rsidRPr="004F70DB">
              <w:rPr>
                <w:rFonts w:cs="50tnd"/>
              </w:rPr>
              <w:t>3,9+1,5*2+3,5+1,28*2+3,7+1,74*2+3,58+</w:t>
            </w:r>
          </w:p>
          <w:p w:rsidR="004F70DB" w:rsidRPr="004F70DB" w:rsidRDefault="00076352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>
              <w:rPr>
                <w:rFonts w:cs="50tnd"/>
              </w:rPr>
              <w:t xml:space="preserve">                                                   </w:t>
            </w:r>
            <w:r w:rsidR="004F70DB" w:rsidRPr="004F70DB">
              <w:rPr>
                <w:rFonts w:cs="50tnd"/>
              </w:rPr>
              <w:t xml:space="preserve">1,33*2+4,1+1,47*2+3,62+1,36*2+4,1+1,54*2 </w:t>
            </w:r>
            <w:r>
              <w:rPr>
                <w:rFonts w:cs="50tnd"/>
              </w:rPr>
              <w:t xml:space="preserve"> </w:t>
            </w:r>
            <w:r w:rsidR="004F70DB" w:rsidRPr="004F70DB">
              <w:rPr>
                <w:rFonts w:cs="50tnd"/>
              </w:rPr>
              <w:t>= 46,940000</w:t>
            </w:r>
          </w:p>
          <w:p w:rsidR="004F70DB" w:rsidRPr="004F70DB" w:rsidRDefault="004F70DB" w:rsidP="004F70DB">
            <w:pPr>
              <w:autoSpaceDE w:val="0"/>
              <w:autoSpaceDN w:val="0"/>
              <w:adjustRightInd w:val="0"/>
              <w:spacing w:after="0" w:line="240" w:lineRule="auto"/>
              <w:rPr>
                <w:rFonts w:cs="50tnd"/>
              </w:rPr>
            </w:pPr>
            <w:r w:rsidRPr="004F70DB">
              <w:rPr>
                <w:rFonts w:cs="50tnd"/>
              </w:rPr>
              <w:t xml:space="preserve">schody </w:t>
            </w:r>
            <w:r w:rsidR="00076352">
              <w:rPr>
                <w:rFonts w:cs="50tnd"/>
              </w:rPr>
              <w:t xml:space="preserve">                                     </w:t>
            </w:r>
            <w:r w:rsidRPr="004F70DB">
              <w:rPr>
                <w:rFonts w:cs="50tnd"/>
              </w:rPr>
              <w:t xml:space="preserve">3,0*5+2,7+2,4+2,1 </w:t>
            </w:r>
            <w:r w:rsidR="00076352">
              <w:rPr>
                <w:rFonts w:cs="50tnd"/>
              </w:rPr>
              <w:t xml:space="preserve">                                                 </w:t>
            </w:r>
            <w:r w:rsidRPr="00076352">
              <w:rPr>
                <w:rFonts w:cs="50tnd"/>
                <w:u w:val="single"/>
              </w:rPr>
              <w:t>= 22,200000</w:t>
            </w:r>
          </w:p>
          <w:p w:rsidR="00D77C4B" w:rsidRDefault="00076352" w:rsidP="004F70DB">
            <w:pPr>
              <w:jc w:val="both"/>
            </w:pPr>
            <w:r>
              <w:rPr>
                <w:rFonts w:cs="50tnd"/>
              </w:rPr>
              <w:t xml:space="preserve">                                                                                                                                         </w:t>
            </w:r>
            <w:r w:rsidR="004F70DB" w:rsidRPr="004F70DB">
              <w:rPr>
                <w:rFonts w:cs="50tnd"/>
              </w:rPr>
              <w:t>78,34</w:t>
            </w:r>
          </w:p>
        </w:tc>
        <w:tc>
          <w:tcPr>
            <w:tcW w:w="753" w:type="dxa"/>
          </w:tcPr>
          <w:p w:rsidR="00D77C4B" w:rsidRDefault="00D77C4B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  <w:r>
              <w:t>78,34</w:t>
            </w:r>
          </w:p>
        </w:tc>
        <w:tc>
          <w:tcPr>
            <w:tcW w:w="759" w:type="dxa"/>
          </w:tcPr>
          <w:p w:rsidR="00D77C4B" w:rsidRDefault="00D77C4B" w:rsidP="00DC4808">
            <w:pPr>
              <w:jc w:val="both"/>
            </w:pPr>
          </w:p>
        </w:tc>
        <w:tc>
          <w:tcPr>
            <w:tcW w:w="727" w:type="dxa"/>
          </w:tcPr>
          <w:p w:rsidR="00D77C4B" w:rsidRDefault="00D77C4B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</w:p>
          <w:p w:rsidR="00076352" w:rsidRDefault="00076352" w:rsidP="00DC4808">
            <w:pPr>
              <w:jc w:val="both"/>
            </w:pPr>
            <w:r>
              <w:t>m</w:t>
            </w:r>
          </w:p>
        </w:tc>
      </w:tr>
    </w:tbl>
    <w:p w:rsidR="00A25145" w:rsidRDefault="00A25145" w:rsidP="00DC4808">
      <w:pPr>
        <w:jc w:val="both"/>
      </w:pPr>
    </w:p>
    <w:sectPr w:rsidR="00A25145" w:rsidSect="00371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50t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A0632EB"/>
    <w:multiLevelType w:val="hybridMultilevel"/>
    <w:tmpl w:val="8E34EBD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3CB"/>
    <w:multiLevelType w:val="hybridMultilevel"/>
    <w:tmpl w:val="9B94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2986"/>
    <w:multiLevelType w:val="hybridMultilevel"/>
    <w:tmpl w:val="ED28A012"/>
    <w:lvl w:ilvl="0" w:tplc="4E8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280E"/>
    <w:multiLevelType w:val="hybridMultilevel"/>
    <w:tmpl w:val="C79E95EA"/>
    <w:lvl w:ilvl="0" w:tplc="0DBC66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91C5425"/>
    <w:multiLevelType w:val="hybridMultilevel"/>
    <w:tmpl w:val="D22686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648C"/>
    <w:multiLevelType w:val="hybridMultilevel"/>
    <w:tmpl w:val="4A2A8D28"/>
    <w:lvl w:ilvl="0" w:tplc="0DBC6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E222A88"/>
    <w:multiLevelType w:val="hybridMultilevel"/>
    <w:tmpl w:val="B77469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E7F2BCC"/>
    <w:multiLevelType w:val="hybridMultilevel"/>
    <w:tmpl w:val="B9E62E62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0B77C1"/>
    <w:multiLevelType w:val="hybridMultilevel"/>
    <w:tmpl w:val="D70EDB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A0103"/>
    <w:multiLevelType w:val="hybridMultilevel"/>
    <w:tmpl w:val="E5244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C26945"/>
    <w:multiLevelType w:val="hybridMultilevel"/>
    <w:tmpl w:val="71A4441A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6C6B6C"/>
    <w:multiLevelType w:val="hybridMultilevel"/>
    <w:tmpl w:val="CC86E0D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4"/>
    <w:rsid w:val="00076352"/>
    <w:rsid w:val="00124AE7"/>
    <w:rsid w:val="00156C94"/>
    <w:rsid w:val="002D2BAC"/>
    <w:rsid w:val="004F70DB"/>
    <w:rsid w:val="005001F9"/>
    <w:rsid w:val="006F21BA"/>
    <w:rsid w:val="00A25145"/>
    <w:rsid w:val="00AD438B"/>
    <w:rsid w:val="00D77C4B"/>
    <w:rsid w:val="00DB0CBF"/>
    <w:rsid w:val="00DC4808"/>
    <w:rsid w:val="00DE01B4"/>
    <w:rsid w:val="00E360BE"/>
    <w:rsid w:val="00E55547"/>
    <w:rsid w:val="00E6568E"/>
    <w:rsid w:val="00E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55FB"/>
  <w15:chartTrackingRefBased/>
  <w15:docId w15:val="{8741E8B3-7826-4BC9-9134-42E6B21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1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E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1B4"/>
  </w:style>
  <w:style w:type="paragraph" w:styleId="Stopka">
    <w:name w:val="footer"/>
    <w:basedOn w:val="Normalny"/>
    <w:link w:val="Stopka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B4"/>
  </w:style>
  <w:style w:type="character" w:styleId="UyteHipercze">
    <w:name w:val="FollowedHyperlink"/>
    <w:basedOn w:val="Domylnaczcionkaakapitu"/>
    <w:uiPriority w:val="99"/>
    <w:semiHidden/>
    <w:unhideWhenUsed/>
    <w:rsid w:val="00EB73B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1E93-F27C-4B49-9D38-BD62CFDD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2018-03-22T09:56:00Z</dcterms:created>
  <dcterms:modified xsi:type="dcterms:W3CDTF">2018-03-22T09:56:00Z</dcterms:modified>
</cp:coreProperties>
</file>