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2E7" w:rsidRPr="00285E72" w:rsidRDefault="00F50FC5" w:rsidP="003A2F90">
      <w:pPr>
        <w:widowControl w:val="0"/>
        <w:autoSpaceDE w:val="0"/>
        <w:autoSpaceDN w:val="0"/>
        <w:adjustRightInd w:val="0"/>
        <w:spacing w:after="0"/>
        <w:jc w:val="center"/>
        <w:rPr>
          <w:rFonts w:ascii="Trebuchet MS" w:hAnsi="Trebuchet MS" w:cs="Lucida Sans Unicode"/>
          <w:b/>
          <w:bCs/>
          <w:color w:val="000000"/>
          <w:sz w:val="20"/>
          <w:szCs w:val="20"/>
        </w:rPr>
      </w:pPr>
      <w:r>
        <w:rPr>
          <w:rFonts w:ascii="Trebuchet MS" w:hAnsi="Trebuchet MS" w:cs="Lucida Sans Unicode"/>
          <w:b/>
          <w:bCs/>
          <w:color w:val="000000"/>
          <w:sz w:val="20"/>
          <w:szCs w:val="20"/>
        </w:rPr>
        <w:t>UMOWA nr  MOPS.DA-PSU.3221……2018</w:t>
      </w:r>
    </w:p>
    <w:p w:rsidR="000F02E7" w:rsidRPr="00285E72" w:rsidRDefault="000F02E7" w:rsidP="00285E72">
      <w:pPr>
        <w:widowControl w:val="0"/>
        <w:autoSpaceDE w:val="0"/>
        <w:autoSpaceDN w:val="0"/>
        <w:adjustRightInd w:val="0"/>
        <w:spacing w:after="0"/>
        <w:jc w:val="center"/>
        <w:rPr>
          <w:rFonts w:ascii="Trebuchet MS" w:hAnsi="Trebuchet MS" w:cs="Lucida Sans Unicode"/>
          <w:b/>
          <w:bCs/>
          <w:color w:val="000000"/>
          <w:sz w:val="20"/>
          <w:szCs w:val="20"/>
        </w:rPr>
      </w:pPr>
    </w:p>
    <w:p w:rsidR="000F02E7" w:rsidRPr="00285E72" w:rsidRDefault="000F02E7" w:rsidP="00285E72">
      <w:pPr>
        <w:widowControl w:val="0"/>
        <w:autoSpaceDE w:val="0"/>
        <w:autoSpaceDN w:val="0"/>
        <w:adjustRightInd w:val="0"/>
        <w:spacing w:after="0"/>
        <w:ind w:firstLine="33"/>
        <w:jc w:val="both"/>
        <w:rPr>
          <w:rFonts w:ascii="Trebuchet MS" w:hAnsi="Trebuchet MS" w:cs="Lucida Sans Unicode"/>
          <w:color w:val="000000"/>
          <w:sz w:val="20"/>
          <w:szCs w:val="20"/>
        </w:rPr>
      </w:pPr>
      <w:r w:rsidRPr="00285E72">
        <w:rPr>
          <w:rFonts w:ascii="Trebuchet MS" w:hAnsi="Trebuchet MS" w:cs="Lucida Sans Unicode"/>
          <w:color w:val="000000"/>
          <w:sz w:val="20"/>
          <w:szCs w:val="20"/>
        </w:rPr>
        <w:t>W dniu ………………</w:t>
      </w:r>
      <w:r w:rsidR="002259A0" w:rsidRPr="00285E72">
        <w:rPr>
          <w:rFonts w:ascii="Trebuchet MS" w:hAnsi="Trebuchet MS" w:cs="Lucida Sans Unicode"/>
          <w:color w:val="000000"/>
          <w:sz w:val="20"/>
          <w:szCs w:val="20"/>
        </w:rPr>
        <w:t>…</w:t>
      </w:r>
      <w:r w:rsidRPr="00285E72">
        <w:rPr>
          <w:rFonts w:ascii="Trebuchet MS" w:hAnsi="Trebuchet MS" w:cs="Lucida Sans Unicode"/>
          <w:color w:val="000000"/>
          <w:sz w:val="20"/>
          <w:szCs w:val="20"/>
        </w:rPr>
        <w:t>……</w:t>
      </w:r>
      <w:r w:rsidR="00285E72">
        <w:rPr>
          <w:rFonts w:ascii="Trebuchet MS" w:hAnsi="Trebuchet MS" w:cs="Lucida Sans Unicode"/>
          <w:color w:val="000000"/>
          <w:sz w:val="20"/>
          <w:szCs w:val="20"/>
        </w:rPr>
        <w:t>……</w:t>
      </w:r>
      <w:r w:rsidRPr="00285E72">
        <w:rPr>
          <w:rFonts w:ascii="Trebuchet MS" w:hAnsi="Trebuchet MS" w:cs="Lucida Sans Unicode"/>
          <w:color w:val="000000"/>
          <w:sz w:val="20"/>
          <w:szCs w:val="20"/>
        </w:rPr>
        <w:t xml:space="preserve"> roku pomiędzy:</w:t>
      </w:r>
    </w:p>
    <w:p w:rsidR="000F02E7" w:rsidRPr="00285E72" w:rsidRDefault="000F02E7" w:rsidP="00285E72">
      <w:pPr>
        <w:widowControl w:val="0"/>
        <w:autoSpaceDE w:val="0"/>
        <w:autoSpaceDN w:val="0"/>
        <w:adjustRightInd w:val="0"/>
        <w:spacing w:after="0"/>
        <w:ind w:firstLine="33"/>
        <w:jc w:val="both"/>
        <w:rPr>
          <w:rFonts w:ascii="Trebuchet MS" w:hAnsi="Trebuchet MS" w:cs="Lucida Sans Unicode"/>
          <w:color w:val="000000"/>
          <w:sz w:val="20"/>
          <w:szCs w:val="20"/>
        </w:rPr>
      </w:pPr>
      <w:r w:rsidRPr="00285E72">
        <w:rPr>
          <w:rFonts w:ascii="Trebuchet MS" w:hAnsi="Trebuchet MS" w:cs="Lucida Sans Unicode"/>
          <w:color w:val="000000"/>
          <w:sz w:val="20"/>
          <w:szCs w:val="20"/>
        </w:rPr>
        <w:t xml:space="preserve">Miastem Bielsko-Biała - Miejskim Ośrodkiem Pomocy Społecznej z siedzibą w Bielsku-Białej przy ulicy Karola </w:t>
      </w:r>
      <w:r w:rsidR="00285E72">
        <w:rPr>
          <w:rFonts w:ascii="Trebuchet MS" w:hAnsi="Trebuchet MS" w:cs="Lucida Sans Unicode"/>
          <w:color w:val="000000"/>
          <w:sz w:val="20"/>
          <w:szCs w:val="20"/>
        </w:rPr>
        <w:t>Miarki 11</w:t>
      </w:r>
    </w:p>
    <w:p w:rsidR="000F02E7" w:rsidRPr="00285E72" w:rsidRDefault="00285E72" w:rsidP="00285E72">
      <w:pPr>
        <w:widowControl w:val="0"/>
        <w:autoSpaceDE w:val="0"/>
        <w:autoSpaceDN w:val="0"/>
        <w:adjustRightInd w:val="0"/>
        <w:spacing w:after="0"/>
        <w:jc w:val="both"/>
        <w:rPr>
          <w:rFonts w:ascii="Trebuchet MS" w:hAnsi="Trebuchet MS" w:cs="Lucida Sans Unicode"/>
          <w:color w:val="000000"/>
          <w:sz w:val="20"/>
          <w:szCs w:val="20"/>
        </w:rPr>
      </w:pPr>
      <w:r w:rsidRPr="00285E72">
        <w:rPr>
          <w:rFonts w:ascii="Trebuchet MS" w:hAnsi="Trebuchet MS"/>
          <w:color w:val="000000"/>
          <w:sz w:val="20"/>
          <w:szCs w:val="20"/>
        </w:rPr>
        <w:t>NIP 9372686990</w:t>
      </w:r>
    </w:p>
    <w:p w:rsidR="000F02E7" w:rsidRPr="00285E72" w:rsidRDefault="000F02E7" w:rsidP="00285E72">
      <w:pPr>
        <w:widowControl w:val="0"/>
        <w:autoSpaceDE w:val="0"/>
        <w:autoSpaceDN w:val="0"/>
        <w:adjustRightInd w:val="0"/>
        <w:spacing w:after="0"/>
        <w:ind w:firstLine="33"/>
        <w:jc w:val="both"/>
        <w:rPr>
          <w:rFonts w:ascii="Trebuchet MS" w:hAnsi="Trebuchet MS" w:cs="Lucida Sans Unicode"/>
          <w:color w:val="000000"/>
          <w:sz w:val="20"/>
          <w:szCs w:val="20"/>
        </w:rPr>
      </w:pPr>
      <w:r w:rsidRPr="00285E72">
        <w:rPr>
          <w:rFonts w:ascii="Trebuchet MS" w:hAnsi="Trebuchet MS" w:cs="Lucida Sans Unicode"/>
          <w:color w:val="000000"/>
          <w:sz w:val="20"/>
          <w:szCs w:val="20"/>
        </w:rPr>
        <w:t>reprezentowanym przez:</w:t>
      </w:r>
    </w:p>
    <w:p w:rsidR="000F02E7" w:rsidRPr="00285E72" w:rsidRDefault="000F02E7" w:rsidP="00285E72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rebuchet MS" w:hAnsi="Trebuchet MS" w:cs="Lucida Sans Unicode"/>
          <w:color w:val="000000"/>
          <w:sz w:val="20"/>
          <w:szCs w:val="20"/>
        </w:rPr>
      </w:pPr>
    </w:p>
    <w:p w:rsidR="000F02E7" w:rsidRPr="00285E72" w:rsidRDefault="000F02E7" w:rsidP="00285E72">
      <w:pPr>
        <w:widowControl w:val="0"/>
        <w:autoSpaceDE w:val="0"/>
        <w:autoSpaceDN w:val="0"/>
        <w:adjustRightInd w:val="0"/>
        <w:spacing w:after="0"/>
        <w:rPr>
          <w:rFonts w:ascii="Trebuchet MS" w:hAnsi="Trebuchet MS" w:cs="Lucida Sans Unicode"/>
          <w:b/>
          <w:bCs/>
          <w:color w:val="000000"/>
          <w:sz w:val="20"/>
          <w:szCs w:val="20"/>
        </w:rPr>
      </w:pPr>
      <w:r w:rsidRPr="00285E72">
        <w:rPr>
          <w:rFonts w:ascii="Trebuchet MS" w:hAnsi="Trebuchet MS" w:cs="Lucida Sans Unicode"/>
          <w:b/>
          <w:bCs/>
          <w:color w:val="000000"/>
          <w:sz w:val="20"/>
          <w:szCs w:val="20"/>
        </w:rPr>
        <w:t>Dyrektora</w:t>
      </w:r>
      <w:r w:rsidRPr="00285E72">
        <w:rPr>
          <w:rFonts w:ascii="Trebuchet MS" w:hAnsi="Trebuchet MS" w:cs="Lucida Sans Unicode"/>
          <w:b/>
          <w:bCs/>
          <w:color w:val="000000"/>
          <w:sz w:val="20"/>
          <w:szCs w:val="20"/>
        </w:rPr>
        <w:tab/>
      </w:r>
      <w:r w:rsidRPr="00285E72">
        <w:rPr>
          <w:rFonts w:ascii="Trebuchet MS" w:hAnsi="Trebuchet MS" w:cs="Lucida Sans Unicode"/>
          <w:b/>
          <w:bCs/>
          <w:color w:val="000000"/>
          <w:sz w:val="20"/>
          <w:szCs w:val="20"/>
        </w:rPr>
        <w:tab/>
      </w:r>
      <w:r w:rsidRPr="00285E72">
        <w:rPr>
          <w:rFonts w:ascii="Trebuchet MS" w:hAnsi="Trebuchet MS" w:cs="Lucida Sans Unicode"/>
          <w:b/>
          <w:bCs/>
          <w:color w:val="000000"/>
          <w:sz w:val="20"/>
          <w:szCs w:val="20"/>
        </w:rPr>
        <w:tab/>
        <w:t xml:space="preserve">-    </w:t>
      </w:r>
      <w:r w:rsidRPr="00285E72">
        <w:rPr>
          <w:rFonts w:ascii="Trebuchet MS" w:hAnsi="Trebuchet MS" w:cs="Lucida Sans Unicode"/>
          <w:b/>
          <w:bCs/>
          <w:color w:val="000000"/>
          <w:sz w:val="20"/>
          <w:szCs w:val="20"/>
        </w:rPr>
        <w:tab/>
        <w:t xml:space="preserve">mgr  Aleksandrę </w:t>
      </w:r>
      <w:proofErr w:type="spellStart"/>
      <w:r w:rsidRPr="00285E72">
        <w:rPr>
          <w:rFonts w:ascii="Trebuchet MS" w:hAnsi="Trebuchet MS" w:cs="Lucida Sans Unicode"/>
          <w:b/>
          <w:bCs/>
          <w:color w:val="000000"/>
          <w:sz w:val="20"/>
          <w:szCs w:val="20"/>
        </w:rPr>
        <w:t>Ciaciurę</w:t>
      </w:r>
      <w:proofErr w:type="spellEnd"/>
    </w:p>
    <w:p w:rsidR="000F02E7" w:rsidRPr="00285E72" w:rsidRDefault="000F02E7" w:rsidP="00285E72">
      <w:pPr>
        <w:widowControl w:val="0"/>
        <w:autoSpaceDE w:val="0"/>
        <w:autoSpaceDN w:val="0"/>
        <w:adjustRightInd w:val="0"/>
        <w:spacing w:after="0"/>
        <w:jc w:val="both"/>
        <w:rPr>
          <w:rFonts w:ascii="Trebuchet MS" w:hAnsi="Trebuchet MS" w:cs="Lucida Sans Unicode"/>
          <w:color w:val="000000"/>
          <w:sz w:val="20"/>
          <w:szCs w:val="20"/>
        </w:rPr>
      </w:pPr>
    </w:p>
    <w:p w:rsidR="000F02E7" w:rsidRPr="00285E72" w:rsidRDefault="000F02E7" w:rsidP="00285E72">
      <w:pPr>
        <w:widowControl w:val="0"/>
        <w:autoSpaceDE w:val="0"/>
        <w:autoSpaceDN w:val="0"/>
        <w:adjustRightInd w:val="0"/>
        <w:spacing w:after="0"/>
        <w:jc w:val="both"/>
        <w:rPr>
          <w:rFonts w:ascii="Trebuchet MS" w:hAnsi="Trebuchet MS" w:cs="Lucida Sans Unicode"/>
          <w:color w:val="000000"/>
          <w:sz w:val="20"/>
          <w:szCs w:val="20"/>
        </w:rPr>
      </w:pPr>
      <w:r w:rsidRPr="00285E72">
        <w:rPr>
          <w:rFonts w:ascii="Trebuchet MS" w:hAnsi="Trebuchet MS" w:cs="Lucida Sans Unicode"/>
          <w:color w:val="000000"/>
          <w:sz w:val="20"/>
          <w:szCs w:val="20"/>
        </w:rPr>
        <w:t>zwanym w dalszej treści umowy Zamawiającym</w:t>
      </w:r>
    </w:p>
    <w:p w:rsidR="002259A0" w:rsidRDefault="002259A0" w:rsidP="00285E72">
      <w:pPr>
        <w:widowControl w:val="0"/>
        <w:autoSpaceDE w:val="0"/>
        <w:autoSpaceDN w:val="0"/>
        <w:adjustRightInd w:val="0"/>
        <w:spacing w:after="0"/>
        <w:jc w:val="both"/>
        <w:rPr>
          <w:rFonts w:ascii="Trebuchet MS" w:hAnsi="Trebuchet MS" w:cs="Lucida Sans Unicode"/>
          <w:color w:val="000000"/>
          <w:sz w:val="20"/>
          <w:szCs w:val="20"/>
        </w:rPr>
      </w:pPr>
      <w:r w:rsidRPr="00285E72">
        <w:rPr>
          <w:rFonts w:ascii="Trebuchet MS" w:hAnsi="Trebuchet MS" w:cs="Lucida Sans Unicode"/>
          <w:color w:val="000000"/>
          <w:sz w:val="20"/>
          <w:szCs w:val="20"/>
        </w:rPr>
        <w:t>a:</w:t>
      </w:r>
      <w:r w:rsidR="00EE16E1">
        <w:rPr>
          <w:rFonts w:ascii="Trebuchet MS" w:hAnsi="Trebuchet MS" w:cs="Lucida Sans Unicode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0F02E7" w:rsidRPr="00236665" w:rsidRDefault="000F02E7" w:rsidP="00285E72">
      <w:pPr>
        <w:widowControl w:val="0"/>
        <w:autoSpaceDE w:val="0"/>
        <w:autoSpaceDN w:val="0"/>
        <w:adjustRightInd w:val="0"/>
        <w:spacing w:after="0"/>
        <w:rPr>
          <w:rFonts w:ascii="Trebuchet MS" w:hAnsi="Trebuchet MS" w:cs="Lucida Sans Unicode"/>
          <w:color w:val="000000"/>
          <w:sz w:val="12"/>
          <w:szCs w:val="20"/>
        </w:rPr>
      </w:pPr>
    </w:p>
    <w:p w:rsidR="000F02E7" w:rsidRPr="00285E72" w:rsidRDefault="00285E72" w:rsidP="00285E72">
      <w:pPr>
        <w:widowControl w:val="0"/>
        <w:autoSpaceDE w:val="0"/>
        <w:autoSpaceDN w:val="0"/>
        <w:adjustRightInd w:val="0"/>
        <w:spacing w:after="0"/>
        <w:rPr>
          <w:rFonts w:ascii="Trebuchet MS" w:hAnsi="Trebuchet MS" w:cs="Lucida Sans Unicode"/>
          <w:color w:val="000000"/>
          <w:sz w:val="20"/>
          <w:szCs w:val="20"/>
        </w:rPr>
      </w:pPr>
      <w:r>
        <w:rPr>
          <w:rFonts w:ascii="Trebuchet MS" w:hAnsi="Trebuchet MS" w:cs="Lucida Sans Unicode"/>
          <w:color w:val="000000"/>
          <w:sz w:val="20"/>
          <w:szCs w:val="20"/>
        </w:rPr>
        <w:t xml:space="preserve">zwanym </w:t>
      </w:r>
      <w:r w:rsidR="000F02E7" w:rsidRPr="00285E72">
        <w:rPr>
          <w:rFonts w:ascii="Trebuchet MS" w:hAnsi="Trebuchet MS" w:cs="Lucida Sans Unicode"/>
          <w:color w:val="000000"/>
          <w:sz w:val="20"/>
          <w:szCs w:val="20"/>
        </w:rPr>
        <w:t>w dalszej treści umowy Wykonawcą została zawarta umowa o następującej treści:</w:t>
      </w:r>
    </w:p>
    <w:p w:rsidR="000F02E7" w:rsidRPr="00285E72" w:rsidRDefault="000F02E7" w:rsidP="00285E72">
      <w:pPr>
        <w:widowControl w:val="0"/>
        <w:autoSpaceDE w:val="0"/>
        <w:autoSpaceDN w:val="0"/>
        <w:adjustRightInd w:val="0"/>
        <w:spacing w:after="0"/>
        <w:jc w:val="both"/>
        <w:rPr>
          <w:rFonts w:ascii="Trebuchet MS" w:hAnsi="Trebuchet MS" w:cs="Lucida Sans Unicode"/>
          <w:color w:val="000000"/>
          <w:sz w:val="20"/>
          <w:szCs w:val="20"/>
        </w:rPr>
      </w:pPr>
    </w:p>
    <w:p w:rsidR="000F02E7" w:rsidRPr="00285E72" w:rsidRDefault="000F02E7" w:rsidP="00285E72">
      <w:pPr>
        <w:widowControl w:val="0"/>
        <w:autoSpaceDE w:val="0"/>
        <w:autoSpaceDN w:val="0"/>
        <w:adjustRightInd w:val="0"/>
        <w:spacing w:after="0"/>
        <w:jc w:val="center"/>
        <w:rPr>
          <w:rFonts w:ascii="Trebuchet MS" w:hAnsi="Trebuchet MS" w:cs="Lucida Sans Unicode"/>
          <w:b/>
          <w:bCs/>
          <w:color w:val="000000"/>
          <w:sz w:val="20"/>
          <w:szCs w:val="20"/>
        </w:rPr>
      </w:pPr>
      <w:r w:rsidRPr="00285E72">
        <w:rPr>
          <w:rFonts w:ascii="Trebuchet MS" w:hAnsi="Trebuchet MS" w:cs="Lucida Sans Unicode"/>
          <w:b/>
          <w:bCs/>
          <w:color w:val="000000"/>
          <w:sz w:val="20"/>
          <w:szCs w:val="20"/>
        </w:rPr>
        <w:t>§ 1</w:t>
      </w:r>
    </w:p>
    <w:p w:rsidR="000F02E7" w:rsidRPr="00285E72" w:rsidRDefault="000F02E7" w:rsidP="00285E7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426"/>
        <w:jc w:val="both"/>
        <w:rPr>
          <w:rFonts w:ascii="Trebuchet MS" w:hAnsi="Trebuchet MS" w:cs="Lucida Sans Unicode"/>
          <w:color w:val="000000"/>
          <w:sz w:val="20"/>
          <w:szCs w:val="20"/>
        </w:rPr>
      </w:pPr>
      <w:r w:rsidRPr="00285E72">
        <w:rPr>
          <w:rFonts w:ascii="Trebuchet MS" w:hAnsi="Trebuchet MS" w:cs="Lucida Sans Unicode"/>
          <w:color w:val="000000"/>
          <w:sz w:val="20"/>
          <w:szCs w:val="20"/>
        </w:rPr>
        <w:t xml:space="preserve">Umowa zostaje zawarta </w:t>
      </w:r>
      <w:r w:rsidR="00236665">
        <w:rPr>
          <w:rFonts w:ascii="Trebuchet MS" w:hAnsi="Trebuchet MS" w:cs="Lucida Sans Unicode"/>
          <w:color w:val="000000"/>
          <w:sz w:val="20"/>
          <w:szCs w:val="20"/>
        </w:rPr>
        <w:t xml:space="preserve">w wyniku przeprowadzonego postępowania </w:t>
      </w:r>
      <w:r w:rsidR="00285E72">
        <w:rPr>
          <w:rFonts w:ascii="Trebuchet MS" w:hAnsi="Trebuchet MS" w:cs="Lucida Sans Unicode"/>
          <w:color w:val="000000"/>
          <w:sz w:val="20"/>
          <w:szCs w:val="20"/>
        </w:rPr>
        <w:t xml:space="preserve">w trybie art. 138o ustawy </w:t>
      </w:r>
      <w:r w:rsidR="00285E72" w:rsidRPr="00285E72">
        <w:rPr>
          <w:rFonts w:ascii="Trebuchet MS" w:hAnsi="Trebuchet MS" w:cs="Lucida Sans Unicode"/>
          <w:color w:val="000000"/>
          <w:sz w:val="20"/>
          <w:szCs w:val="20"/>
        </w:rPr>
        <w:t xml:space="preserve">z dnia </w:t>
      </w:r>
      <w:r w:rsidR="00236665">
        <w:rPr>
          <w:rFonts w:ascii="Trebuchet MS" w:hAnsi="Trebuchet MS" w:cs="Lucida Sans Unicode"/>
          <w:color w:val="000000"/>
          <w:sz w:val="20"/>
          <w:szCs w:val="20"/>
        </w:rPr>
        <w:t xml:space="preserve"> </w:t>
      </w:r>
      <w:r w:rsidR="00F21C46">
        <w:rPr>
          <w:rFonts w:ascii="Trebuchet MS" w:hAnsi="Trebuchet MS" w:cs="Lucida Sans Unicode"/>
          <w:color w:val="000000"/>
          <w:sz w:val="20"/>
          <w:szCs w:val="20"/>
        </w:rPr>
        <w:br/>
      </w:r>
      <w:r w:rsidR="00285E72" w:rsidRPr="00285E72">
        <w:rPr>
          <w:rFonts w:ascii="Trebuchet MS" w:hAnsi="Trebuchet MS" w:cs="Lucida Sans Unicode"/>
          <w:color w:val="000000"/>
          <w:sz w:val="20"/>
          <w:szCs w:val="20"/>
        </w:rPr>
        <w:t xml:space="preserve">29 stycznia 2004r. Prawo zamówień publicznych </w:t>
      </w:r>
      <w:r w:rsidR="00285E72" w:rsidRPr="00285E72">
        <w:rPr>
          <w:rFonts w:ascii="Trebuchet MS" w:hAnsi="Trebuchet MS" w:cs="Lucida Sans Unicode"/>
          <w:sz w:val="20"/>
          <w:szCs w:val="20"/>
        </w:rPr>
        <w:t>(tekst jed</w:t>
      </w:r>
      <w:r w:rsidR="00DE2BBB">
        <w:rPr>
          <w:rFonts w:ascii="Trebuchet MS" w:hAnsi="Trebuchet MS" w:cs="Lucida Sans Unicode"/>
          <w:sz w:val="20"/>
          <w:szCs w:val="20"/>
        </w:rPr>
        <w:t>nolity Dz. U. z 2018</w:t>
      </w:r>
      <w:r w:rsidR="00285E72" w:rsidRPr="00285E72">
        <w:rPr>
          <w:rFonts w:ascii="Trebuchet MS" w:hAnsi="Trebuchet MS" w:cs="Lucida Sans Unicode"/>
          <w:sz w:val="20"/>
          <w:szCs w:val="20"/>
        </w:rPr>
        <w:t xml:space="preserve"> </w:t>
      </w:r>
      <w:r w:rsidR="00DE2BBB">
        <w:rPr>
          <w:rFonts w:ascii="Trebuchet MS" w:hAnsi="Trebuchet MS" w:cs="Lucida Sans Unicode"/>
          <w:sz w:val="20"/>
          <w:szCs w:val="20"/>
        </w:rPr>
        <w:t>poz. 1986</w:t>
      </w:r>
      <w:r w:rsidR="00F117E1">
        <w:rPr>
          <w:rFonts w:ascii="Trebuchet MS" w:hAnsi="Trebuchet MS" w:cs="Lucida Sans Unicode"/>
          <w:sz w:val="20"/>
          <w:szCs w:val="20"/>
        </w:rPr>
        <w:t xml:space="preserve"> z </w:t>
      </w:r>
      <w:proofErr w:type="spellStart"/>
      <w:r w:rsidR="00F117E1">
        <w:rPr>
          <w:rFonts w:ascii="Trebuchet MS" w:hAnsi="Trebuchet MS" w:cs="Lucida Sans Unicode"/>
          <w:sz w:val="20"/>
          <w:szCs w:val="20"/>
        </w:rPr>
        <w:t>późn</w:t>
      </w:r>
      <w:proofErr w:type="spellEnd"/>
      <w:r w:rsidR="00F117E1">
        <w:rPr>
          <w:rFonts w:ascii="Trebuchet MS" w:hAnsi="Trebuchet MS" w:cs="Lucida Sans Unicode"/>
          <w:sz w:val="20"/>
          <w:szCs w:val="20"/>
        </w:rPr>
        <w:t>. zm.</w:t>
      </w:r>
      <w:r w:rsidR="00285E72" w:rsidRPr="00285E72">
        <w:rPr>
          <w:rFonts w:ascii="Trebuchet MS" w:hAnsi="Trebuchet MS" w:cs="Lucida Sans Unicode"/>
          <w:sz w:val="20"/>
          <w:szCs w:val="20"/>
        </w:rPr>
        <w:t>)</w:t>
      </w:r>
      <w:r w:rsidR="00285E72">
        <w:rPr>
          <w:rFonts w:ascii="Trebuchet MS" w:hAnsi="Trebuchet MS" w:cs="Lucida Sans Unicode"/>
          <w:color w:val="000000"/>
          <w:sz w:val="20"/>
          <w:szCs w:val="20"/>
        </w:rPr>
        <w:t>.</w:t>
      </w:r>
    </w:p>
    <w:p w:rsidR="000F02E7" w:rsidRPr="00285E72" w:rsidRDefault="000F02E7" w:rsidP="00285E7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426"/>
        <w:jc w:val="both"/>
        <w:rPr>
          <w:rFonts w:ascii="Trebuchet MS" w:hAnsi="Trebuchet MS" w:cs="Lucida Sans Unicode"/>
          <w:color w:val="000000"/>
          <w:sz w:val="20"/>
          <w:szCs w:val="20"/>
        </w:rPr>
      </w:pPr>
      <w:r w:rsidRPr="00285E72">
        <w:rPr>
          <w:rFonts w:ascii="Trebuchet MS" w:hAnsi="Trebuchet MS" w:cs="Lucida Sans Unicode"/>
          <w:color w:val="000000"/>
          <w:sz w:val="20"/>
          <w:szCs w:val="20"/>
        </w:rPr>
        <w:t xml:space="preserve">Wykonawca zobowiązuje się do świadczenia usług pocztowych w obrocie krajowym i zagranicznym na potrzeby Miejskiego Ośrodka Pomocy Społecznej w Bielsku-Białej, w </w:t>
      </w:r>
      <w:r w:rsidR="00285E72">
        <w:rPr>
          <w:rFonts w:ascii="Trebuchet MS" w:hAnsi="Trebuchet MS" w:cs="Lucida Sans Unicode"/>
          <w:color w:val="000000"/>
          <w:sz w:val="20"/>
          <w:szCs w:val="20"/>
        </w:rPr>
        <w:t xml:space="preserve">zakresie przyjmowania, </w:t>
      </w:r>
      <w:r w:rsidRPr="00285E72">
        <w:rPr>
          <w:rFonts w:ascii="Trebuchet MS" w:hAnsi="Trebuchet MS" w:cs="Lucida Sans Unicode"/>
          <w:color w:val="000000"/>
          <w:sz w:val="20"/>
          <w:szCs w:val="20"/>
        </w:rPr>
        <w:t xml:space="preserve">sortowania, przemieszczania i doręczania przesyłek z korespondencją oraz paczek pocztowych, a także zwrotu przesyłek niedoręczonych </w:t>
      </w:r>
      <w:r w:rsidR="00285E72">
        <w:rPr>
          <w:rFonts w:ascii="Trebuchet MS" w:hAnsi="Trebuchet MS" w:cs="Lucida Sans Unicode"/>
          <w:color w:val="000000"/>
          <w:sz w:val="20"/>
          <w:szCs w:val="20"/>
        </w:rPr>
        <w:t xml:space="preserve">i potwierdzeń odbioru, </w:t>
      </w:r>
      <w:r w:rsidRPr="00285E72">
        <w:rPr>
          <w:rFonts w:ascii="Trebuchet MS" w:hAnsi="Trebuchet MS" w:cs="Lucida Sans Unicode"/>
          <w:color w:val="000000"/>
          <w:sz w:val="20"/>
          <w:szCs w:val="20"/>
        </w:rPr>
        <w:t>w rozumieniu usta</w:t>
      </w:r>
      <w:r w:rsidR="00F117E1">
        <w:rPr>
          <w:rFonts w:ascii="Trebuchet MS" w:hAnsi="Trebuchet MS" w:cs="Lucida Sans Unicode"/>
          <w:color w:val="000000"/>
          <w:sz w:val="20"/>
          <w:szCs w:val="20"/>
        </w:rPr>
        <w:t>wy Prawo pocztowe (Dz. U. z 2018r. poz. 2188</w:t>
      </w:r>
      <w:r w:rsidR="00336525">
        <w:rPr>
          <w:rFonts w:ascii="Trebuchet MS" w:hAnsi="Trebuchet MS" w:cs="Lucida Sans Unicode"/>
          <w:color w:val="000000"/>
          <w:sz w:val="20"/>
          <w:szCs w:val="20"/>
        </w:rPr>
        <w:t xml:space="preserve"> z </w:t>
      </w:r>
      <w:proofErr w:type="spellStart"/>
      <w:r w:rsidR="00336525">
        <w:rPr>
          <w:rFonts w:ascii="Trebuchet MS" w:hAnsi="Trebuchet MS" w:cs="Lucida Sans Unicode"/>
          <w:color w:val="000000"/>
          <w:sz w:val="20"/>
          <w:szCs w:val="20"/>
        </w:rPr>
        <w:t>późn</w:t>
      </w:r>
      <w:proofErr w:type="spellEnd"/>
      <w:r w:rsidR="00336525">
        <w:rPr>
          <w:rFonts w:ascii="Trebuchet MS" w:hAnsi="Trebuchet MS" w:cs="Lucida Sans Unicode"/>
          <w:color w:val="000000"/>
          <w:sz w:val="20"/>
          <w:szCs w:val="20"/>
        </w:rPr>
        <w:t>. zm.</w:t>
      </w:r>
      <w:r w:rsidRPr="00285E72">
        <w:rPr>
          <w:rFonts w:ascii="Trebuchet MS" w:hAnsi="Trebuchet MS" w:cs="Lucida Sans Unicode"/>
          <w:color w:val="000000"/>
          <w:sz w:val="20"/>
          <w:szCs w:val="20"/>
        </w:rPr>
        <w:t>)</w:t>
      </w:r>
    </w:p>
    <w:p w:rsidR="000F02E7" w:rsidRPr="00285E72" w:rsidRDefault="000F02E7" w:rsidP="00285E7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426"/>
        <w:jc w:val="both"/>
        <w:rPr>
          <w:rFonts w:ascii="Trebuchet MS" w:hAnsi="Trebuchet MS" w:cs="Lucida Sans Unicode"/>
          <w:color w:val="000000"/>
          <w:sz w:val="20"/>
          <w:szCs w:val="20"/>
        </w:rPr>
      </w:pPr>
      <w:r w:rsidRPr="00285E72">
        <w:rPr>
          <w:rFonts w:ascii="Trebuchet MS" w:hAnsi="Trebuchet MS" w:cs="Lucida Sans Unicode"/>
          <w:color w:val="000000"/>
          <w:sz w:val="20"/>
          <w:szCs w:val="20"/>
        </w:rPr>
        <w:t>Wykonawca zobowiązuje się wykonywać swoje obowiązki wynikające z umowy zgodnie z jej postanowieniami oraz z najwyższą starannością, z uwzględnieniem profesjonalnego charakteru świadczonych przez siebie usług oraz zgodnie z obowiązującymi przepisami prawa i normami.</w:t>
      </w:r>
    </w:p>
    <w:p w:rsidR="000F02E7" w:rsidRPr="00285E72" w:rsidRDefault="000F02E7" w:rsidP="00285E7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426"/>
        <w:jc w:val="both"/>
        <w:rPr>
          <w:rFonts w:ascii="Trebuchet MS" w:hAnsi="Trebuchet MS" w:cs="Lucida Sans Unicode"/>
          <w:color w:val="000000"/>
          <w:sz w:val="20"/>
          <w:szCs w:val="20"/>
        </w:rPr>
      </w:pPr>
      <w:r w:rsidRPr="00285E72">
        <w:rPr>
          <w:rFonts w:ascii="Trebuchet MS" w:hAnsi="Trebuchet MS" w:cs="Lucida Sans Unicode"/>
          <w:color w:val="000000"/>
          <w:sz w:val="20"/>
          <w:szCs w:val="20"/>
        </w:rPr>
        <w:t>Przez przesyłki pocztowe będące przedmiotem umowy rozumie się przesyłki listowe o wadze do 2000 g (gabaryt A i B):</w:t>
      </w:r>
    </w:p>
    <w:p w:rsidR="00DD573F" w:rsidRDefault="000F02E7" w:rsidP="00DD573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left="851"/>
        <w:jc w:val="both"/>
        <w:rPr>
          <w:rFonts w:ascii="Trebuchet MS" w:hAnsi="Trebuchet MS" w:cs="Lucida Sans Unicode"/>
          <w:color w:val="000000"/>
          <w:sz w:val="20"/>
          <w:szCs w:val="20"/>
        </w:rPr>
      </w:pPr>
      <w:r w:rsidRPr="00285E72">
        <w:rPr>
          <w:rFonts w:ascii="Trebuchet MS" w:hAnsi="Trebuchet MS" w:cs="Lucida Sans Unicode"/>
          <w:color w:val="000000"/>
          <w:sz w:val="20"/>
          <w:szCs w:val="20"/>
        </w:rPr>
        <w:t>zwykłe – przesyłki nierejestrowane nie będące przesyłkami najszybszej kategorii w obrocie krajowym i zagranicznym,</w:t>
      </w:r>
    </w:p>
    <w:p w:rsidR="00DD573F" w:rsidRDefault="000F02E7" w:rsidP="00DD573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left="851"/>
        <w:jc w:val="both"/>
        <w:rPr>
          <w:rFonts w:ascii="Trebuchet MS" w:hAnsi="Trebuchet MS" w:cs="Lucida Sans Unicode"/>
          <w:color w:val="000000"/>
          <w:sz w:val="20"/>
          <w:szCs w:val="20"/>
        </w:rPr>
      </w:pPr>
      <w:r w:rsidRPr="00DD573F">
        <w:rPr>
          <w:rFonts w:ascii="Trebuchet MS" w:hAnsi="Trebuchet MS" w:cs="Lucida Sans Unicode"/>
          <w:color w:val="000000"/>
          <w:sz w:val="20"/>
          <w:szCs w:val="20"/>
        </w:rPr>
        <w:t>zwykłe priorytetowe – przesyłki nierejestrowane najszybsz</w:t>
      </w:r>
      <w:r w:rsidR="00285E72" w:rsidRPr="00DD573F">
        <w:rPr>
          <w:rFonts w:ascii="Trebuchet MS" w:hAnsi="Trebuchet MS" w:cs="Lucida Sans Unicode"/>
          <w:color w:val="000000"/>
          <w:sz w:val="20"/>
          <w:szCs w:val="20"/>
        </w:rPr>
        <w:t>ej kategorii w obrocie krajowym</w:t>
      </w:r>
      <w:r w:rsidR="009B1CC3" w:rsidRPr="00DD573F">
        <w:rPr>
          <w:rFonts w:ascii="Trebuchet MS" w:hAnsi="Trebuchet MS" w:cs="Lucida Sans Unicode"/>
          <w:color w:val="000000"/>
          <w:sz w:val="20"/>
          <w:szCs w:val="20"/>
        </w:rPr>
        <w:t xml:space="preserve"> </w:t>
      </w:r>
      <w:r w:rsidR="00285E72" w:rsidRPr="00DD573F">
        <w:rPr>
          <w:rFonts w:ascii="Trebuchet MS" w:hAnsi="Trebuchet MS" w:cs="Lucida Sans Unicode"/>
          <w:color w:val="000000"/>
          <w:sz w:val="20"/>
          <w:szCs w:val="20"/>
        </w:rPr>
        <w:t xml:space="preserve">                        </w:t>
      </w:r>
      <w:r w:rsidRPr="00DD573F">
        <w:rPr>
          <w:rFonts w:ascii="Trebuchet MS" w:hAnsi="Trebuchet MS" w:cs="Lucida Sans Unicode"/>
          <w:color w:val="000000"/>
          <w:sz w:val="20"/>
          <w:szCs w:val="20"/>
        </w:rPr>
        <w:t>i zagranicznym,</w:t>
      </w:r>
    </w:p>
    <w:p w:rsidR="00DD573F" w:rsidRDefault="000F02E7" w:rsidP="00DD573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left="851"/>
        <w:jc w:val="both"/>
        <w:rPr>
          <w:rFonts w:ascii="Trebuchet MS" w:hAnsi="Trebuchet MS" w:cs="Lucida Sans Unicode"/>
          <w:color w:val="000000"/>
          <w:sz w:val="20"/>
          <w:szCs w:val="20"/>
        </w:rPr>
      </w:pPr>
      <w:r w:rsidRPr="00DD573F">
        <w:rPr>
          <w:rFonts w:ascii="Trebuchet MS" w:hAnsi="Trebuchet MS" w:cs="Lucida Sans Unicode"/>
          <w:color w:val="000000"/>
          <w:sz w:val="20"/>
          <w:szCs w:val="20"/>
        </w:rPr>
        <w:t xml:space="preserve">polecone – przesyłki rejestrowane nie będące przesyłkami </w:t>
      </w:r>
      <w:r w:rsidR="00285E72" w:rsidRPr="00DD573F">
        <w:rPr>
          <w:rFonts w:ascii="Trebuchet MS" w:hAnsi="Trebuchet MS" w:cs="Lucida Sans Unicode"/>
          <w:color w:val="000000"/>
          <w:sz w:val="20"/>
          <w:szCs w:val="20"/>
        </w:rPr>
        <w:t xml:space="preserve">najszybszej kategorii w obrocie </w:t>
      </w:r>
      <w:r w:rsidRPr="00DD573F">
        <w:rPr>
          <w:rFonts w:ascii="Trebuchet MS" w:hAnsi="Trebuchet MS" w:cs="Lucida Sans Unicode"/>
          <w:color w:val="000000"/>
          <w:sz w:val="20"/>
          <w:szCs w:val="20"/>
        </w:rPr>
        <w:t>krajowym,</w:t>
      </w:r>
    </w:p>
    <w:p w:rsidR="00DD573F" w:rsidRDefault="000F02E7" w:rsidP="00DD573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left="851"/>
        <w:jc w:val="both"/>
        <w:rPr>
          <w:rFonts w:ascii="Trebuchet MS" w:hAnsi="Trebuchet MS" w:cs="Lucida Sans Unicode"/>
          <w:color w:val="000000"/>
          <w:sz w:val="20"/>
          <w:szCs w:val="20"/>
        </w:rPr>
      </w:pPr>
      <w:r w:rsidRPr="00DD573F">
        <w:rPr>
          <w:rFonts w:ascii="Trebuchet MS" w:hAnsi="Trebuchet MS" w:cs="Lucida Sans Unicode"/>
          <w:color w:val="000000"/>
          <w:sz w:val="20"/>
          <w:szCs w:val="20"/>
        </w:rPr>
        <w:t>polecone priorytetowe – przesyłki rejestrowane najszybszej kategorii w obrocie krajowym</w:t>
      </w:r>
      <w:r w:rsidR="00E874EE" w:rsidRPr="00DD573F">
        <w:rPr>
          <w:rFonts w:ascii="Trebuchet MS" w:hAnsi="Trebuchet MS" w:cs="Lucida Sans Unicode"/>
          <w:color w:val="000000"/>
          <w:sz w:val="20"/>
          <w:szCs w:val="20"/>
        </w:rPr>
        <w:t xml:space="preserve"> </w:t>
      </w:r>
      <w:r w:rsidR="00E874EE" w:rsidRPr="00DD573F">
        <w:rPr>
          <w:rFonts w:ascii="Trebuchet MS" w:hAnsi="Trebuchet MS" w:cs="Lucida Sans Unicode"/>
          <w:color w:val="000000"/>
          <w:sz w:val="20"/>
          <w:szCs w:val="20"/>
        </w:rPr>
        <w:br/>
      </w:r>
      <w:r w:rsidRPr="00DD573F">
        <w:rPr>
          <w:rFonts w:ascii="Trebuchet MS" w:hAnsi="Trebuchet MS" w:cs="Lucida Sans Unicode"/>
          <w:color w:val="000000"/>
          <w:sz w:val="20"/>
          <w:szCs w:val="20"/>
        </w:rPr>
        <w:t>i zagranicznym,</w:t>
      </w:r>
    </w:p>
    <w:p w:rsidR="00DD573F" w:rsidRDefault="000F02E7" w:rsidP="00DD573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left="851"/>
        <w:jc w:val="both"/>
        <w:rPr>
          <w:rFonts w:ascii="Trebuchet MS" w:hAnsi="Trebuchet MS" w:cs="Lucida Sans Unicode"/>
          <w:color w:val="000000"/>
          <w:sz w:val="20"/>
          <w:szCs w:val="20"/>
        </w:rPr>
      </w:pPr>
      <w:r w:rsidRPr="00DD573F">
        <w:rPr>
          <w:rFonts w:ascii="Trebuchet MS" w:hAnsi="Trebuchet MS" w:cs="Lucida Sans Unicode"/>
          <w:color w:val="000000"/>
          <w:sz w:val="20"/>
          <w:szCs w:val="20"/>
        </w:rPr>
        <w:t>polecone ze zwrotnym potwierdzeniem odbioru (ZPO) – przesyłki nie będące przesyłkami najszybszej kategorii przyjęte za potwierdzeniem nadania i doręczone za pokwitowaniem odbioru</w:t>
      </w:r>
      <w:r w:rsidR="00E874EE" w:rsidRPr="00DD573F">
        <w:rPr>
          <w:rFonts w:ascii="Trebuchet MS" w:hAnsi="Trebuchet MS" w:cs="Lucida Sans Unicode"/>
          <w:color w:val="000000"/>
          <w:sz w:val="20"/>
          <w:szCs w:val="20"/>
        </w:rPr>
        <w:t xml:space="preserve"> </w:t>
      </w:r>
      <w:r w:rsidRPr="00DD573F">
        <w:rPr>
          <w:rFonts w:ascii="Trebuchet MS" w:hAnsi="Trebuchet MS" w:cs="Lucida Sans Unicode"/>
          <w:color w:val="000000"/>
          <w:sz w:val="20"/>
          <w:szCs w:val="20"/>
        </w:rPr>
        <w:t>w obrocie krajowym,</w:t>
      </w:r>
    </w:p>
    <w:p w:rsidR="000F02E7" w:rsidRPr="00DD573F" w:rsidRDefault="000F02E7" w:rsidP="00DD573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left="851"/>
        <w:jc w:val="both"/>
        <w:rPr>
          <w:rFonts w:ascii="Trebuchet MS" w:hAnsi="Trebuchet MS" w:cs="Lucida Sans Unicode"/>
          <w:color w:val="000000"/>
          <w:sz w:val="20"/>
          <w:szCs w:val="20"/>
        </w:rPr>
      </w:pPr>
      <w:r w:rsidRPr="00DD573F">
        <w:rPr>
          <w:rFonts w:ascii="Trebuchet MS" w:hAnsi="Trebuchet MS" w:cs="Lucida Sans Unicode"/>
          <w:color w:val="000000"/>
          <w:sz w:val="20"/>
          <w:szCs w:val="20"/>
        </w:rPr>
        <w:t xml:space="preserve">polecone priorytetowe ze zwrotnym potwierdzeniem odbioru (ZPO) – przesyłki najszybszej kategorii przyjęte za potwierdzeniem nadania i doręczone za pokwitowaniem odbioru w obrocie krajowym </w:t>
      </w:r>
      <w:r w:rsidR="00285E72" w:rsidRPr="00DD573F">
        <w:rPr>
          <w:rFonts w:ascii="Trebuchet MS" w:hAnsi="Trebuchet MS" w:cs="Lucida Sans Unicode"/>
          <w:color w:val="000000"/>
          <w:sz w:val="20"/>
          <w:szCs w:val="20"/>
        </w:rPr>
        <w:t xml:space="preserve">                 </w:t>
      </w:r>
      <w:r w:rsidRPr="00DD573F">
        <w:rPr>
          <w:rFonts w:ascii="Trebuchet MS" w:hAnsi="Trebuchet MS" w:cs="Lucida Sans Unicode"/>
          <w:color w:val="000000"/>
          <w:sz w:val="20"/>
          <w:szCs w:val="20"/>
        </w:rPr>
        <w:t>i zagranicznym.</w:t>
      </w:r>
    </w:p>
    <w:p w:rsidR="000F02E7" w:rsidRPr="00285E72" w:rsidRDefault="000F02E7" w:rsidP="00285E72">
      <w:pPr>
        <w:widowControl w:val="0"/>
        <w:numPr>
          <w:ilvl w:val="0"/>
          <w:numId w:val="7"/>
        </w:numPr>
        <w:tabs>
          <w:tab w:val="clear" w:pos="720"/>
          <w:tab w:val="num" w:pos="-426"/>
        </w:tabs>
        <w:autoSpaceDE w:val="0"/>
        <w:autoSpaceDN w:val="0"/>
        <w:adjustRightInd w:val="0"/>
        <w:spacing w:after="0"/>
        <w:ind w:left="426"/>
        <w:jc w:val="both"/>
        <w:rPr>
          <w:rFonts w:ascii="Trebuchet MS" w:hAnsi="Trebuchet MS" w:cs="Lucida Sans Unicode"/>
          <w:color w:val="000000"/>
          <w:sz w:val="20"/>
          <w:szCs w:val="20"/>
        </w:rPr>
      </w:pPr>
      <w:r w:rsidRPr="00285E72">
        <w:rPr>
          <w:rFonts w:ascii="Trebuchet MS" w:hAnsi="Trebuchet MS" w:cs="Lucida Sans Unicode"/>
          <w:color w:val="000000"/>
          <w:sz w:val="20"/>
          <w:szCs w:val="20"/>
        </w:rPr>
        <w:t>Przez paczki pocztowe, będące przedmiotem umowy rozumie się paczki pocztowe o wadze do 10 000 g (gabaryt A i B):</w:t>
      </w:r>
    </w:p>
    <w:p w:rsidR="00DD573F" w:rsidRDefault="000F02E7" w:rsidP="00DD573F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ind w:left="851"/>
        <w:jc w:val="both"/>
        <w:rPr>
          <w:rFonts w:ascii="Trebuchet MS" w:hAnsi="Trebuchet MS" w:cs="Lucida Sans Unicode"/>
          <w:color w:val="000000"/>
          <w:sz w:val="20"/>
          <w:szCs w:val="20"/>
        </w:rPr>
      </w:pPr>
      <w:r w:rsidRPr="00285E72">
        <w:rPr>
          <w:rFonts w:ascii="Trebuchet MS" w:hAnsi="Trebuchet MS" w:cs="Lucida Sans Unicode"/>
          <w:color w:val="000000"/>
          <w:sz w:val="20"/>
          <w:szCs w:val="20"/>
        </w:rPr>
        <w:t xml:space="preserve">ekonomiczne – paczki rejestrowane nie będące paczkami najszybszej kategorii w obrocie krajowym </w:t>
      </w:r>
      <w:r w:rsidR="00285E72">
        <w:rPr>
          <w:rFonts w:ascii="Trebuchet MS" w:hAnsi="Trebuchet MS" w:cs="Lucida Sans Unicode"/>
          <w:color w:val="000000"/>
          <w:sz w:val="20"/>
          <w:szCs w:val="20"/>
        </w:rPr>
        <w:t xml:space="preserve">               </w:t>
      </w:r>
      <w:r w:rsidRPr="00285E72">
        <w:rPr>
          <w:rFonts w:ascii="Trebuchet MS" w:hAnsi="Trebuchet MS" w:cs="Lucida Sans Unicode"/>
          <w:color w:val="000000"/>
          <w:sz w:val="20"/>
          <w:szCs w:val="20"/>
        </w:rPr>
        <w:t>i zagranicznym,</w:t>
      </w:r>
    </w:p>
    <w:p w:rsidR="00DD573F" w:rsidRDefault="000F02E7" w:rsidP="00DD573F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ind w:left="851"/>
        <w:jc w:val="both"/>
        <w:rPr>
          <w:rFonts w:ascii="Trebuchet MS" w:hAnsi="Trebuchet MS" w:cs="Lucida Sans Unicode"/>
          <w:color w:val="000000"/>
          <w:sz w:val="20"/>
          <w:szCs w:val="20"/>
        </w:rPr>
      </w:pPr>
      <w:r w:rsidRPr="00DD573F">
        <w:rPr>
          <w:rFonts w:ascii="Trebuchet MS" w:hAnsi="Trebuchet MS" w:cs="Lucida Sans Unicode"/>
          <w:color w:val="000000"/>
          <w:sz w:val="20"/>
          <w:szCs w:val="20"/>
        </w:rPr>
        <w:t>ekonomiczne ze zwrotnym potwierdzeniem odbioru (ZPO) – paczki rejestrowane przyjęte za potwierdzeniem nadania i doręczone za pokwitowaniem w obrocie krajowym i zagranicznym,</w:t>
      </w:r>
    </w:p>
    <w:p w:rsidR="00DD573F" w:rsidRDefault="000F02E7" w:rsidP="00DD573F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ind w:left="851"/>
        <w:jc w:val="both"/>
        <w:rPr>
          <w:rFonts w:ascii="Trebuchet MS" w:hAnsi="Trebuchet MS" w:cs="Lucida Sans Unicode"/>
          <w:color w:val="000000"/>
          <w:sz w:val="20"/>
          <w:szCs w:val="20"/>
        </w:rPr>
      </w:pPr>
      <w:r w:rsidRPr="00DD573F">
        <w:rPr>
          <w:rFonts w:ascii="Trebuchet MS" w:hAnsi="Trebuchet MS" w:cs="Lucida Sans Unicode"/>
          <w:color w:val="000000"/>
          <w:sz w:val="20"/>
          <w:szCs w:val="20"/>
        </w:rPr>
        <w:t>priorytetowe – paczki rejestrowane najszybszej kategorii w obrocie krajowym i zagranicznym,</w:t>
      </w:r>
    </w:p>
    <w:p w:rsidR="000F02E7" w:rsidRPr="00DD573F" w:rsidRDefault="000F02E7" w:rsidP="00DD573F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ind w:left="851"/>
        <w:jc w:val="both"/>
        <w:rPr>
          <w:rFonts w:ascii="Trebuchet MS" w:hAnsi="Trebuchet MS" w:cs="Lucida Sans Unicode"/>
          <w:color w:val="000000"/>
          <w:sz w:val="20"/>
          <w:szCs w:val="20"/>
        </w:rPr>
      </w:pPr>
      <w:r w:rsidRPr="00DD573F">
        <w:rPr>
          <w:rFonts w:ascii="Trebuchet MS" w:hAnsi="Trebuchet MS" w:cs="Lucida Sans Unicode"/>
          <w:color w:val="000000"/>
          <w:sz w:val="20"/>
          <w:szCs w:val="20"/>
        </w:rPr>
        <w:t>priorytetowe ze zwrotnym potwierdzeniem odbioru (ZPO) – paczki rejestrowane najszybszej kategorii w obrocie krajowym i zagranicznym.</w:t>
      </w:r>
    </w:p>
    <w:p w:rsidR="000F02E7" w:rsidRPr="00FB3AFF" w:rsidRDefault="000F02E7" w:rsidP="00285E72">
      <w:pPr>
        <w:widowControl w:val="0"/>
        <w:autoSpaceDE w:val="0"/>
        <w:autoSpaceDN w:val="0"/>
        <w:adjustRightInd w:val="0"/>
        <w:spacing w:after="0"/>
        <w:rPr>
          <w:rFonts w:ascii="Trebuchet MS" w:hAnsi="Trebuchet MS" w:cs="Lucida Sans Unicode"/>
          <w:b/>
          <w:color w:val="000000"/>
          <w:sz w:val="8"/>
          <w:szCs w:val="20"/>
        </w:rPr>
      </w:pPr>
    </w:p>
    <w:p w:rsidR="00E874EE" w:rsidRDefault="00E874EE" w:rsidP="00285E72">
      <w:pPr>
        <w:widowControl w:val="0"/>
        <w:autoSpaceDE w:val="0"/>
        <w:autoSpaceDN w:val="0"/>
        <w:adjustRightInd w:val="0"/>
        <w:spacing w:after="0"/>
        <w:ind w:left="66"/>
        <w:jc w:val="center"/>
        <w:rPr>
          <w:rFonts w:ascii="Trebuchet MS" w:hAnsi="Trebuchet MS" w:cs="Lucida Sans Unicode"/>
          <w:b/>
          <w:color w:val="000000"/>
          <w:sz w:val="20"/>
          <w:szCs w:val="20"/>
        </w:rPr>
      </w:pPr>
    </w:p>
    <w:p w:rsidR="000F02E7" w:rsidRPr="00285E72" w:rsidRDefault="000F02E7" w:rsidP="00285E72">
      <w:pPr>
        <w:widowControl w:val="0"/>
        <w:autoSpaceDE w:val="0"/>
        <w:autoSpaceDN w:val="0"/>
        <w:adjustRightInd w:val="0"/>
        <w:spacing w:after="0"/>
        <w:ind w:left="66"/>
        <w:jc w:val="center"/>
        <w:rPr>
          <w:rFonts w:ascii="Trebuchet MS" w:hAnsi="Trebuchet MS" w:cs="Lucida Sans Unicode"/>
          <w:b/>
          <w:color w:val="000000"/>
          <w:sz w:val="20"/>
          <w:szCs w:val="20"/>
        </w:rPr>
      </w:pPr>
      <w:r w:rsidRPr="00285E72">
        <w:rPr>
          <w:rFonts w:ascii="Trebuchet MS" w:hAnsi="Trebuchet MS" w:cs="Lucida Sans Unicode"/>
          <w:b/>
          <w:color w:val="000000"/>
          <w:sz w:val="20"/>
          <w:szCs w:val="20"/>
        </w:rPr>
        <w:lastRenderedPageBreak/>
        <w:t>§ 2</w:t>
      </w:r>
    </w:p>
    <w:p w:rsidR="00336525" w:rsidRDefault="000F02E7" w:rsidP="00336525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ind w:left="426"/>
        <w:jc w:val="both"/>
        <w:rPr>
          <w:rFonts w:ascii="Trebuchet MS" w:hAnsi="Trebuchet MS" w:cs="Lucida Sans Unicode"/>
          <w:color w:val="000000"/>
          <w:sz w:val="20"/>
          <w:szCs w:val="20"/>
        </w:rPr>
      </w:pPr>
      <w:r w:rsidRPr="00285E72">
        <w:rPr>
          <w:rFonts w:ascii="Trebuchet MS" w:hAnsi="Trebuchet MS" w:cs="Lucida Sans Unicode"/>
          <w:color w:val="000000"/>
          <w:sz w:val="20"/>
          <w:szCs w:val="20"/>
        </w:rPr>
        <w:t>Przesyłki pocztowe będą nadawane prz</w:t>
      </w:r>
      <w:r w:rsidR="00DE2BBB">
        <w:rPr>
          <w:rFonts w:ascii="Trebuchet MS" w:hAnsi="Trebuchet MS" w:cs="Lucida Sans Unicode"/>
          <w:color w:val="000000"/>
          <w:sz w:val="20"/>
          <w:szCs w:val="20"/>
        </w:rPr>
        <w:t>ez Wykonawcę w dniu dostarczenia</w:t>
      </w:r>
      <w:r w:rsidRPr="00285E72">
        <w:rPr>
          <w:rFonts w:ascii="Trebuchet MS" w:hAnsi="Trebuchet MS" w:cs="Lucida Sans Unicode"/>
          <w:color w:val="000000"/>
          <w:sz w:val="20"/>
          <w:szCs w:val="20"/>
        </w:rPr>
        <w:t xml:space="preserve"> ich przez Zamawiającego do wskazanej prz</w:t>
      </w:r>
      <w:r w:rsidR="00674322">
        <w:rPr>
          <w:rFonts w:ascii="Trebuchet MS" w:hAnsi="Trebuchet MS" w:cs="Lucida Sans Unicode"/>
          <w:color w:val="000000"/>
          <w:sz w:val="20"/>
          <w:szCs w:val="20"/>
        </w:rPr>
        <w:t>ez Wykonawcę placówki nadawczej.</w:t>
      </w:r>
    </w:p>
    <w:p w:rsidR="00336525" w:rsidRPr="00336525" w:rsidRDefault="000F02E7" w:rsidP="00336525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ind w:left="426"/>
        <w:jc w:val="both"/>
        <w:rPr>
          <w:rFonts w:ascii="Trebuchet MS" w:hAnsi="Trebuchet MS" w:cs="Lucida Sans Unicode"/>
          <w:color w:val="000000"/>
          <w:sz w:val="20"/>
          <w:szCs w:val="20"/>
        </w:rPr>
      </w:pPr>
      <w:r w:rsidRPr="00336525">
        <w:rPr>
          <w:rFonts w:ascii="Trebuchet MS" w:hAnsi="Trebuchet MS" w:cs="Lucida Sans Unicode"/>
          <w:color w:val="000000"/>
          <w:sz w:val="20"/>
          <w:szCs w:val="20"/>
        </w:rPr>
        <w:t>Odpowiedzialność za przesyłki przechodzi na Wykonawcę z chwilą ich przekazania upoważnionemu przez niego przedstawicielowi.</w:t>
      </w:r>
      <w:r w:rsidR="00336525" w:rsidRPr="00336525">
        <w:rPr>
          <w:rFonts w:ascii="Trebuchet MS" w:hAnsi="Trebuchet MS" w:cs="Lucida Sans Unicode"/>
          <w:sz w:val="20"/>
          <w:szCs w:val="20"/>
        </w:rPr>
        <w:t xml:space="preserve"> </w:t>
      </w:r>
    </w:p>
    <w:p w:rsidR="000F02E7" w:rsidRPr="00336525" w:rsidRDefault="00336525" w:rsidP="00336525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ind w:left="426"/>
        <w:jc w:val="both"/>
        <w:rPr>
          <w:rFonts w:ascii="Trebuchet MS" w:hAnsi="Trebuchet MS" w:cs="Lucida Sans Unicode"/>
          <w:color w:val="000000"/>
          <w:sz w:val="20"/>
          <w:szCs w:val="20"/>
        </w:rPr>
      </w:pPr>
      <w:r w:rsidRPr="00336525">
        <w:rPr>
          <w:rFonts w:ascii="Trebuchet MS" w:hAnsi="Trebuchet MS" w:cs="Lucida Sans Unicode"/>
          <w:sz w:val="20"/>
          <w:szCs w:val="20"/>
        </w:rPr>
        <w:t>Przesyłki pocztowe zawierające pisma i decyzje administracyjne, które Zamawiający jako organ administracji publicznej doręcza adresatom w toku prowadzonego przez niego postępowania administracyjnego, Wykonawca zobowiązany jest doręczać adresatom zgodnie z trybem i sposobem określonym w Kodeksie postępowania administracyjnego.</w:t>
      </w:r>
    </w:p>
    <w:p w:rsidR="000F02E7" w:rsidRPr="00285E72" w:rsidRDefault="000F02E7" w:rsidP="00285E72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ind w:left="426"/>
        <w:jc w:val="both"/>
        <w:rPr>
          <w:rFonts w:ascii="Trebuchet MS" w:hAnsi="Trebuchet MS" w:cs="Lucida Sans Unicode"/>
          <w:color w:val="000000"/>
          <w:sz w:val="20"/>
          <w:szCs w:val="20"/>
        </w:rPr>
      </w:pPr>
      <w:r w:rsidRPr="00285E72">
        <w:rPr>
          <w:rFonts w:ascii="Trebuchet MS" w:hAnsi="Trebuchet MS" w:cs="Lucida Sans Unicode"/>
          <w:color w:val="000000"/>
          <w:sz w:val="20"/>
          <w:szCs w:val="20"/>
        </w:rPr>
        <w:t xml:space="preserve">W przypadku zastrzeżeń dotyczących konkretnych przesyłek, polegających na niezgodności pomiędzy danymi adresata umieszczonymi w książce nadawczej oraz danymi umieszczonymi na przesyłce, Wykonawca wyjaśnia je z Zamawiającym telefonicznie. Przy braku możliwości wyjaśnienia w/w zastrzeżeń w dniu odbioru, nadanie konkretnych przesyłek, co do których wystąpiły w/w zastrzeżenia nastąpi w kolejnym dniu roboczym. Pozostałe przesyłki pocztowe będą nadawane przez Wykonawcę </w:t>
      </w:r>
      <w:r w:rsidR="00D307F3">
        <w:rPr>
          <w:rFonts w:ascii="Trebuchet MS" w:hAnsi="Trebuchet MS" w:cs="Lucida Sans Unicode"/>
          <w:color w:val="000000"/>
          <w:sz w:val="20"/>
          <w:szCs w:val="20"/>
        </w:rPr>
        <w:t xml:space="preserve">             </w:t>
      </w:r>
      <w:r w:rsidRPr="00285E72">
        <w:rPr>
          <w:rFonts w:ascii="Trebuchet MS" w:hAnsi="Trebuchet MS" w:cs="Lucida Sans Unicode"/>
          <w:color w:val="000000"/>
          <w:sz w:val="20"/>
          <w:szCs w:val="20"/>
        </w:rPr>
        <w:t>w dniu ich odbioru z siedziby Zamawiającego lub po dostarczeniu do placówki nadawczej przez Zamawiającego.</w:t>
      </w:r>
    </w:p>
    <w:p w:rsidR="000F02E7" w:rsidRPr="00285E72" w:rsidRDefault="000F02E7" w:rsidP="00285E72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ind w:left="426"/>
        <w:jc w:val="both"/>
        <w:rPr>
          <w:rFonts w:ascii="Trebuchet MS" w:hAnsi="Trebuchet MS" w:cs="Lucida Sans Unicode"/>
          <w:color w:val="000000"/>
          <w:sz w:val="20"/>
          <w:szCs w:val="20"/>
        </w:rPr>
      </w:pPr>
      <w:r w:rsidRPr="00285E72">
        <w:rPr>
          <w:rFonts w:ascii="Trebuchet MS" w:hAnsi="Trebuchet MS" w:cs="Lucida Sans Unicode"/>
          <w:color w:val="000000"/>
          <w:sz w:val="20"/>
          <w:szCs w:val="20"/>
        </w:rPr>
        <w:t xml:space="preserve">Wykonawca będzie dostarczać do siedziby Zamawiającego pokwitowane przez adresata potwierdzenia odbioru przesyłki niezwłocznie po doręczeniu korespondencji. W przypadku nieobecności adresata, przedstawiciel Wykonawcy pozostawia zawiadomienie o próbie doręczenia przesyłki (awizo), </w:t>
      </w:r>
      <w:r w:rsidR="00E874EE">
        <w:rPr>
          <w:rFonts w:ascii="Trebuchet MS" w:hAnsi="Trebuchet MS" w:cs="Lucida Sans Unicode"/>
          <w:color w:val="000000"/>
          <w:sz w:val="20"/>
          <w:szCs w:val="20"/>
        </w:rPr>
        <w:br/>
      </w:r>
      <w:r w:rsidRPr="00285E72">
        <w:rPr>
          <w:rFonts w:ascii="Trebuchet MS" w:hAnsi="Trebuchet MS" w:cs="Lucida Sans Unicode"/>
          <w:color w:val="000000"/>
          <w:sz w:val="20"/>
          <w:szCs w:val="20"/>
        </w:rPr>
        <w:t xml:space="preserve">ze wskazaniem gdzie i w jakim terminie adresat może odebrać przesyłkę, z uwzględnieniem warunków </w:t>
      </w:r>
      <w:r w:rsidR="00D307F3">
        <w:rPr>
          <w:rFonts w:ascii="Trebuchet MS" w:hAnsi="Trebuchet MS" w:cs="Lucida Sans Unicode"/>
          <w:color w:val="000000"/>
          <w:sz w:val="20"/>
          <w:szCs w:val="20"/>
        </w:rPr>
        <w:t xml:space="preserve">                 </w:t>
      </w:r>
      <w:r w:rsidRPr="00285E72">
        <w:rPr>
          <w:rFonts w:ascii="Trebuchet MS" w:hAnsi="Trebuchet MS" w:cs="Lucida Sans Unicode"/>
          <w:color w:val="000000"/>
          <w:sz w:val="20"/>
          <w:szCs w:val="20"/>
        </w:rPr>
        <w:t>i terminów d</w:t>
      </w:r>
      <w:r w:rsidR="00D307F3">
        <w:rPr>
          <w:rFonts w:ascii="Trebuchet MS" w:hAnsi="Trebuchet MS" w:cs="Lucida Sans Unicode"/>
          <w:color w:val="000000"/>
          <w:sz w:val="20"/>
          <w:szCs w:val="20"/>
        </w:rPr>
        <w:t xml:space="preserve">o odbioru przesyłki określonych </w:t>
      </w:r>
      <w:r w:rsidRPr="00285E72">
        <w:rPr>
          <w:rFonts w:ascii="Trebuchet MS" w:hAnsi="Trebuchet MS" w:cs="Lucida Sans Unicode"/>
          <w:color w:val="000000"/>
          <w:sz w:val="20"/>
          <w:szCs w:val="20"/>
        </w:rPr>
        <w:t>w powszechnie obowiązujących przepisach prawa w tym zakresie. Jeżeli adresat nie zgłosi się po odbiór przesyłki w wyznaczonym terminie, Wykonawca sporządza powtórne zawiadomienie. Po upływie terminu odbioru lub wyczerpaniu możliwości doręczenia przesyłki, przesyłka niezwłocznie zwracana jest Zamawiającemu wraz z podaniem przyczyny nie doręczenia jej adresatowi. Nie dopuszcza się powtórnego awizowania wyłącznie poprzez adnotację na przesyłce, bez fizycznego dostarczenia awiza adresatowi.</w:t>
      </w:r>
    </w:p>
    <w:p w:rsidR="000F02E7" w:rsidRPr="00FB3AFF" w:rsidRDefault="000F02E7" w:rsidP="00285E72">
      <w:pPr>
        <w:widowControl w:val="0"/>
        <w:autoSpaceDE w:val="0"/>
        <w:autoSpaceDN w:val="0"/>
        <w:adjustRightInd w:val="0"/>
        <w:spacing w:after="0"/>
        <w:jc w:val="both"/>
        <w:rPr>
          <w:rFonts w:ascii="Trebuchet MS" w:hAnsi="Trebuchet MS" w:cs="Lucida Sans Unicode"/>
          <w:color w:val="000000"/>
          <w:sz w:val="14"/>
          <w:szCs w:val="20"/>
        </w:rPr>
      </w:pPr>
    </w:p>
    <w:p w:rsidR="000F02E7" w:rsidRPr="00285E72" w:rsidRDefault="000F02E7" w:rsidP="00285E72">
      <w:pPr>
        <w:widowControl w:val="0"/>
        <w:autoSpaceDE w:val="0"/>
        <w:autoSpaceDN w:val="0"/>
        <w:adjustRightInd w:val="0"/>
        <w:spacing w:after="0"/>
        <w:jc w:val="center"/>
        <w:rPr>
          <w:rFonts w:ascii="Trebuchet MS" w:hAnsi="Trebuchet MS" w:cs="Lucida Sans Unicode"/>
          <w:b/>
          <w:color w:val="000000"/>
          <w:sz w:val="20"/>
          <w:szCs w:val="20"/>
        </w:rPr>
      </w:pPr>
      <w:r w:rsidRPr="00285E72">
        <w:rPr>
          <w:rFonts w:ascii="Trebuchet MS" w:hAnsi="Trebuchet MS" w:cs="Lucida Sans Unicode"/>
          <w:b/>
          <w:color w:val="000000"/>
          <w:sz w:val="20"/>
          <w:szCs w:val="20"/>
        </w:rPr>
        <w:t>§ 3</w:t>
      </w:r>
    </w:p>
    <w:p w:rsidR="000F02E7" w:rsidRPr="00285E72" w:rsidRDefault="000F02E7" w:rsidP="00285E72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ind w:left="426"/>
        <w:jc w:val="both"/>
        <w:rPr>
          <w:rFonts w:ascii="Trebuchet MS" w:hAnsi="Trebuchet MS" w:cs="Lucida Sans Unicode"/>
          <w:color w:val="000000"/>
          <w:sz w:val="20"/>
          <w:szCs w:val="20"/>
        </w:rPr>
      </w:pPr>
      <w:r w:rsidRPr="00285E72">
        <w:rPr>
          <w:rFonts w:ascii="Trebuchet MS" w:hAnsi="Trebuchet MS" w:cs="Lucida Sans Unicode"/>
          <w:color w:val="000000"/>
          <w:sz w:val="20"/>
          <w:szCs w:val="20"/>
        </w:rPr>
        <w:t>Zamawiający zobowiązuje się do nadawania przesyłek w stanie umożliwiającym Wykonawcy ich doręczenie do miejsca przeznaczenia, poprzez umieszczenie na przesyłce listowej lub paczce nazwy odbiorcy wraz z jego adresem, jednocześnie określając rodzaj przesyłki oraz pełną nazwę i adres Zamawiającego.</w:t>
      </w:r>
    </w:p>
    <w:p w:rsidR="00F50FC5" w:rsidRDefault="000F02E7" w:rsidP="00F50FC5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ind w:left="426"/>
        <w:jc w:val="both"/>
        <w:rPr>
          <w:rFonts w:ascii="Trebuchet MS" w:hAnsi="Trebuchet MS" w:cs="Lucida Sans Unicode"/>
          <w:color w:val="000000"/>
          <w:sz w:val="20"/>
          <w:szCs w:val="20"/>
        </w:rPr>
      </w:pPr>
      <w:r w:rsidRPr="00285E72">
        <w:rPr>
          <w:rFonts w:ascii="Trebuchet MS" w:hAnsi="Trebuchet MS" w:cs="Lucida Sans Unicode"/>
          <w:color w:val="000000"/>
          <w:sz w:val="20"/>
          <w:szCs w:val="20"/>
        </w:rPr>
        <w:t xml:space="preserve">Zamawiający zobowiązuje się do umieszczania na stronie adresowej przesyłek, w miejscu przeznaczonym na znak opłaty pocztowej, oznaczenia potwierdzającego wniesienie opłaty za usługę </w:t>
      </w:r>
      <w:r w:rsidR="00D307F3">
        <w:rPr>
          <w:rFonts w:ascii="Trebuchet MS" w:hAnsi="Trebuchet MS" w:cs="Lucida Sans Unicode"/>
          <w:color w:val="000000"/>
          <w:sz w:val="20"/>
          <w:szCs w:val="20"/>
        </w:rPr>
        <w:t xml:space="preserve">              </w:t>
      </w:r>
      <w:r w:rsidRPr="00285E72">
        <w:rPr>
          <w:rFonts w:ascii="Trebuchet MS" w:hAnsi="Trebuchet MS" w:cs="Lucida Sans Unicode"/>
          <w:color w:val="000000"/>
          <w:sz w:val="20"/>
          <w:szCs w:val="20"/>
        </w:rPr>
        <w:t>w postaci napisu, nadruku lub odcisku pieczęci o treści wskazanej przez Wykonawcę.</w:t>
      </w:r>
    </w:p>
    <w:p w:rsidR="000F02E7" w:rsidRPr="00F50FC5" w:rsidRDefault="000F02E7" w:rsidP="00F50FC5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ind w:left="426"/>
        <w:jc w:val="both"/>
        <w:rPr>
          <w:rFonts w:ascii="Trebuchet MS" w:hAnsi="Trebuchet MS" w:cs="Lucida Sans Unicode"/>
          <w:color w:val="000000"/>
          <w:sz w:val="20"/>
          <w:szCs w:val="20"/>
        </w:rPr>
      </w:pPr>
      <w:r w:rsidRPr="00F50FC5">
        <w:rPr>
          <w:rFonts w:ascii="Trebuchet MS" w:hAnsi="Trebuchet MS" w:cs="Lucida Sans Unicode"/>
          <w:color w:val="000000"/>
          <w:sz w:val="20"/>
          <w:szCs w:val="20"/>
        </w:rPr>
        <w:t>Zamawiający będzie korzystał ze swojego opakowania dla przesyłek i paczek oraz z własnych druków „potwierdzeń odbioru”.</w:t>
      </w:r>
      <w:r w:rsidR="00F50FC5" w:rsidRPr="00F50FC5">
        <w:rPr>
          <w:rFonts w:ascii="Trebuchet MS" w:hAnsi="Trebuchet MS" w:cs="Lucida Sans Unicode"/>
          <w:sz w:val="20"/>
          <w:szCs w:val="20"/>
        </w:rPr>
        <w:t xml:space="preserve"> Stosowane przez Zamawiającego druki „potwierdzenie odbioru” będą zawierać niezbędne elementy wynikające z przepisów prawa, których dotyczą nadawane przesyłki pocztowe.</w:t>
      </w:r>
    </w:p>
    <w:p w:rsidR="000F02E7" w:rsidRPr="00285E72" w:rsidRDefault="000F02E7" w:rsidP="00285E72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ind w:left="426"/>
        <w:jc w:val="both"/>
        <w:rPr>
          <w:rFonts w:ascii="Trebuchet MS" w:hAnsi="Trebuchet MS" w:cs="Lucida Sans Unicode"/>
          <w:color w:val="000000"/>
          <w:sz w:val="20"/>
          <w:szCs w:val="20"/>
        </w:rPr>
      </w:pPr>
      <w:r w:rsidRPr="00285E72">
        <w:rPr>
          <w:rFonts w:ascii="Trebuchet MS" w:hAnsi="Trebuchet MS" w:cs="Lucida Sans Unicode"/>
          <w:color w:val="000000"/>
          <w:sz w:val="20"/>
          <w:szCs w:val="20"/>
        </w:rPr>
        <w:t>Zamawiający zobowiązuje się do nawadnia przesyłek w stanie uporządkowanym, przez co należy rozumieć:</w:t>
      </w:r>
    </w:p>
    <w:p w:rsidR="000F02E7" w:rsidRPr="00285E72" w:rsidRDefault="000F02E7" w:rsidP="00285E72">
      <w:pPr>
        <w:numPr>
          <w:ilvl w:val="0"/>
          <w:numId w:val="2"/>
        </w:numPr>
        <w:spacing w:after="0"/>
        <w:ind w:left="851"/>
        <w:jc w:val="both"/>
        <w:rPr>
          <w:rFonts w:ascii="Trebuchet MS" w:hAnsi="Trebuchet MS" w:cs="Lucida Sans Unicode"/>
          <w:sz w:val="20"/>
          <w:szCs w:val="20"/>
        </w:rPr>
      </w:pPr>
      <w:r w:rsidRPr="00285E72">
        <w:rPr>
          <w:rFonts w:ascii="Trebuchet MS" w:hAnsi="Trebuchet MS" w:cs="Lucida Sans Unicode"/>
          <w:sz w:val="20"/>
          <w:szCs w:val="20"/>
        </w:rPr>
        <w:t>dla przesyłek poleconych (rejestrowanych) – wpisanie każdej przesyłki do rejestru (książki nadawczej) – kolejno w oddzielną pozycję, podając kategorię wagową, określając usługę komplementarną (np. PO dla przesyłek z potwierdzeniem odbioru, P dla przesyłek priorytetowych) oraz gabaryt przesyłki w przypadku przesyłek w gabarycie B - w dwóch egzemplarzach, których oryginał będzie przeznaczony dla Wykonawcy w celach rozliczeniowych, a kopia będzie stanowić dla Zamawiającego potwierdzenie nadania danej partii przesyłek,</w:t>
      </w:r>
    </w:p>
    <w:p w:rsidR="000F02E7" w:rsidRPr="00285E72" w:rsidRDefault="000F02E7" w:rsidP="00285E72">
      <w:pPr>
        <w:numPr>
          <w:ilvl w:val="0"/>
          <w:numId w:val="2"/>
        </w:numPr>
        <w:spacing w:after="0"/>
        <w:ind w:left="851"/>
        <w:jc w:val="both"/>
        <w:rPr>
          <w:rFonts w:ascii="Trebuchet MS" w:hAnsi="Trebuchet MS" w:cs="Lucida Sans Unicode"/>
          <w:sz w:val="20"/>
          <w:szCs w:val="20"/>
        </w:rPr>
      </w:pPr>
      <w:r w:rsidRPr="00285E72">
        <w:rPr>
          <w:rFonts w:ascii="Trebuchet MS" w:hAnsi="Trebuchet MS" w:cs="Lucida Sans Unicode"/>
          <w:sz w:val="20"/>
          <w:szCs w:val="20"/>
        </w:rPr>
        <w:t>dla przesyłek zwykłych – przygotowanie zestawienia ilościowego przesyłek zwykłych według kategorii wagowych sporządzonego w dwóch egzemplarzach, z których oryginał będzie przeznaczony dla Wykonawcy w celach rozliczeniowych, a kopia będzie stanowić dla Zamawiającego potwierdzenie nadania danej partii przesyłek.</w:t>
      </w:r>
    </w:p>
    <w:p w:rsidR="000F02E7" w:rsidRDefault="000F02E7" w:rsidP="00285E72">
      <w:pPr>
        <w:spacing w:after="0"/>
        <w:ind w:left="426"/>
        <w:jc w:val="both"/>
        <w:rPr>
          <w:rFonts w:ascii="Trebuchet MS" w:hAnsi="Trebuchet MS" w:cs="Lucida Sans Unicode"/>
          <w:sz w:val="20"/>
          <w:szCs w:val="20"/>
        </w:rPr>
      </w:pPr>
    </w:p>
    <w:p w:rsidR="006119EE" w:rsidRPr="00285E72" w:rsidRDefault="006119EE" w:rsidP="00285E72">
      <w:pPr>
        <w:spacing w:after="0"/>
        <w:ind w:left="426"/>
        <w:jc w:val="both"/>
        <w:rPr>
          <w:rFonts w:ascii="Trebuchet MS" w:hAnsi="Trebuchet MS" w:cs="Lucida Sans Unicode"/>
          <w:sz w:val="20"/>
          <w:szCs w:val="20"/>
        </w:rPr>
      </w:pPr>
    </w:p>
    <w:p w:rsidR="000F02E7" w:rsidRPr="00285E72" w:rsidRDefault="000F02E7" w:rsidP="00285E72">
      <w:pPr>
        <w:spacing w:after="0"/>
        <w:jc w:val="center"/>
        <w:rPr>
          <w:rFonts w:ascii="Trebuchet MS" w:hAnsi="Trebuchet MS" w:cs="Lucida Sans Unicode"/>
          <w:b/>
          <w:sz w:val="20"/>
          <w:szCs w:val="20"/>
        </w:rPr>
      </w:pPr>
      <w:r w:rsidRPr="00285E72">
        <w:rPr>
          <w:rFonts w:ascii="Trebuchet MS" w:hAnsi="Trebuchet MS" w:cs="Lucida Sans Unicode"/>
          <w:b/>
          <w:sz w:val="20"/>
          <w:szCs w:val="20"/>
        </w:rPr>
        <w:lastRenderedPageBreak/>
        <w:t>§ 4</w:t>
      </w:r>
    </w:p>
    <w:p w:rsidR="000F02E7" w:rsidRPr="00285E72" w:rsidRDefault="000F02E7" w:rsidP="00285E72">
      <w:pPr>
        <w:numPr>
          <w:ilvl w:val="0"/>
          <w:numId w:val="3"/>
        </w:numPr>
        <w:spacing w:after="0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285E72">
        <w:rPr>
          <w:rFonts w:ascii="Trebuchet MS" w:hAnsi="Trebuchet MS" w:cs="Lucida Sans Unicode"/>
          <w:sz w:val="20"/>
          <w:szCs w:val="20"/>
        </w:rPr>
        <w:t xml:space="preserve">Za wykonanie przedmiotu umowy Wykonawcy przysługuje wynagrodzenie, zgodnie ze złożoną ofertą </w:t>
      </w:r>
      <w:r w:rsidR="00D307F3">
        <w:rPr>
          <w:rFonts w:ascii="Trebuchet MS" w:hAnsi="Trebuchet MS" w:cs="Lucida Sans Unicode"/>
          <w:sz w:val="20"/>
          <w:szCs w:val="20"/>
        </w:rPr>
        <w:t xml:space="preserve">            </w:t>
      </w:r>
      <w:r w:rsidRPr="00285E72">
        <w:rPr>
          <w:rFonts w:ascii="Trebuchet MS" w:hAnsi="Trebuchet MS" w:cs="Lucida Sans Unicode"/>
          <w:sz w:val="20"/>
          <w:szCs w:val="20"/>
        </w:rPr>
        <w:t xml:space="preserve">w wysokości </w:t>
      </w:r>
      <w:r w:rsidR="00EE16E1">
        <w:rPr>
          <w:rFonts w:ascii="Trebuchet MS" w:hAnsi="Trebuchet MS" w:cs="Lucida Sans Unicode"/>
          <w:sz w:val="20"/>
          <w:szCs w:val="20"/>
        </w:rPr>
        <w:t xml:space="preserve">………………… </w:t>
      </w:r>
      <w:r w:rsidRPr="00285E72">
        <w:rPr>
          <w:rFonts w:ascii="Trebuchet MS" w:hAnsi="Trebuchet MS" w:cs="Lucida Sans Unicode"/>
          <w:sz w:val="20"/>
          <w:szCs w:val="20"/>
        </w:rPr>
        <w:t>zł brut</w:t>
      </w:r>
      <w:r w:rsidR="00EE16E1">
        <w:rPr>
          <w:rFonts w:ascii="Trebuchet MS" w:hAnsi="Trebuchet MS" w:cs="Lucida Sans Unicode"/>
          <w:sz w:val="20"/>
          <w:szCs w:val="20"/>
        </w:rPr>
        <w:t>to (słownie: ……………………</w:t>
      </w:r>
      <w:r w:rsidRPr="00285E72">
        <w:rPr>
          <w:rFonts w:ascii="Trebuchet MS" w:hAnsi="Trebuchet MS" w:cs="Lucida Sans Unicode"/>
          <w:sz w:val="20"/>
          <w:szCs w:val="20"/>
        </w:rPr>
        <w:t>), które może ulec zmniejszeniu w zależności od faktycznie zrealizowanych przesyłek.</w:t>
      </w:r>
      <w:r w:rsidR="00072E8F">
        <w:rPr>
          <w:rFonts w:ascii="Trebuchet MS" w:hAnsi="Trebuchet MS" w:cs="Lucida Sans Unicode"/>
          <w:sz w:val="20"/>
          <w:szCs w:val="20"/>
        </w:rPr>
        <w:t xml:space="preserve"> </w:t>
      </w:r>
      <w:r w:rsidRPr="00285E72">
        <w:rPr>
          <w:rFonts w:ascii="Trebuchet MS" w:hAnsi="Trebuchet MS" w:cs="Lucida Sans Unicode"/>
          <w:sz w:val="20"/>
          <w:szCs w:val="20"/>
        </w:rPr>
        <w:t>Wynagrodzenie stanowić będzie iloczyn cen jednostkowych przesyłek wskazany</w:t>
      </w:r>
      <w:r w:rsidR="00D307F3">
        <w:rPr>
          <w:rFonts w:ascii="Trebuchet MS" w:hAnsi="Trebuchet MS" w:cs="Lucida Sans Unicode"/>
          <w:sz w:val="20"/>
          <w:szCs w:val="20"/>
        </w:rPr>
        <w:t xml:space="preserve">ch </w:t>
      </w:r>
      <w:r w:rsidRPr="00285E72">
        <w:rPr>
          <w:rFonts w:ascii="Trebuchet MS" w:hAnsi="Trebuchet MS" w:cs="Lucida Sans Unicode"/>
          <w:sz w:val="20"/>
          <w:szCs w:val="20"/>
        </w:rPr>
        <w:t>w formularzu cenowym oraz rzeczywistej ilości przesyłek danego rodzaju.</w:t>
      </w:r>
    </w:p>
    <w:p w:rsidR="000F02E7" w:rsidRPr="00285E72" w:rsidRDefault="000F02E7" w:rsidP="00072E8F">
      <w:pPr>
        <w:numPr>
          <w:ilvl w:val="0"/>
          <w:numId w:val="3"/>
        </w:numPr>
        <w:spacing w:after="0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285E72">
        <w:rPr>
          <w:rFonts w:ascii="Trebuchet MS" w:hAnsi="Trebuchet MS" w:cs="Lucida Sans Unicode"/>
          <w:sz w:val="20"/>
          <w:szCs w:val="20"/>
        </w:rPr>
        <w:t>Ilości przesyłek określone w formularzu cenowym (załącznik nr 1 do umowy) są wielkościami orientacyjnymi, przyjętymi w celu porównania ofert i wy</w:t>
      </w:r>
      <w:r w:rsidR="00072E8F">
        <w:rPr>
          <w:rFonts w:ascii="Trebuchet MS" w:hAnsi="Trebuchet MS" w:cs="Lucida Sans Unicode"/>
          <w:sz w:val="20"/>
          <w:szCs w:val="20"/>
        </w:rPr>
        <w:t xml:space="preserve">boru najkorzystniejszej oferty. </w:t>
      </w:r>
      <w:r w:rsidRPr="00285E72">
        <w:rPr>
          <w:rFonts w:ascii="Trebuchet MS" w:hAnsi="Trebuchet MS" w:cs="Lucida Sans Unicode"/>
          <w:sz w:val="20"/>
          <w:szCs w:val="20"/>
        </w:rPr>
        <w:t xml:space="preserve">W związku </w:t>
      </w:r>
      <w:r w:rsidR="00072E8F">
        <w:rPr>
          <w:rFonts w:ascii="Trebuchet MS" w:hAnsi="Trebuchet MS" w:cs="Lucida Sans Unicode"/>
          <w:sz w:val="20"/>
          <w:szCs w:val="20"/>
        </w:rPr>
        <w:t xml:space="preserve">                </w:t>
      </w:r>
      <w:r w:rsidRPr="00285E72">
        <w:rPr>
          <w:rFonts w:ascii="Trebuchet MS" w:hAnsi="Trebuchet MS" w:cs="Lucida Sans Unicode"/>
          <w:sz w:val="20"/>
          <w:szCs w:val="20"/>
        </w:rPr>
        <w:t xml:space="preserve">z powyższym Wykonawcy, z którym Zamawiający podpisze umowę, nie przysługuje roszczenie </w:t>
      </w:r>
      <w:r w:rsidR="00072E8F">
        <w:rPr>
          <w:rFonts w:ascii="Trebuchet MS" w:hAnsi="Trebuchet MS" w:cs="Lucida Sans Unicode"/>
          <w:sz w:val="20"/>
          <w:szCs w:val="20"/>
        </w:rPr>
        <w:t xml:space="preserve">                      </w:t>
      </w:r>
      <w:r w:rsidRPr="00285E72">
        <w:rPr>
          <w:rFonts w:ascii="Trebuchet MS" w:hAnsi="Trebuchet MS" w:cs="Lucida Sans Unicode"/>
          <w:sz w:val="20"/>
          <w:szCs w:val="20"/>
        </w:rPr>
        <w:t>o realizację usługi w podanych wielkościach.</w:t>
      </w:r>
    </w:p>
    <w:p w:rsidR="000F02E7" w:rsidRPr="00285E72" w:rsidRDefault="000F02E7" w:rsidP="00285E72">
      <w:pPr>
        <w:numPr>
          <w:ilvl w:val="0"/>
          <w:numId w:val="3"/>
        </w:numPr>
        <w:spacing w:after="0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285E72">
        <w:rPr>
          <w:rFonts w:ascii="Trebuchet MS" w:hAnsi="Trebuchet MS" w:cs="Lucida Sans Unicode"/>
          <w:sz w:val="20"/>
          <w:szCs w:val="20"/>
        </w:rPr>
        <w:t>Wynagrodzenie za usługi pocztowe wyliczane będzie wg cen wskazanych w formularzu cenowym, stanowiącym załącznik nr 1 do umowy. Ceny zaoferowane przez Wykonawcę w formularzu cenowym nie ulegną podwyższeniu przez cały okres obowiązywania umowy, za wyjątkiem zmiany w zakresie podatku VAT. Jeżeli w trakcie obowiązywania umowy nastąpi zmiana w zakresie podatku VAT, Zamawiający zobowi</w:t>
      </w:r>
      <w:r w:rsidR="00072E8F">
        <w:rPr>
          <w:rFonts w:ascii="Trebuchet MS" w:hAnsi="Trebuchet MS" w:cs="Lucida Sans Unicode"/>
          <w:sz w:val="20"/>
          <w:szCs w:val="20"/>
        </w:rPr>
        <w:t xml:space="preserve">ązuje się do uiszczania stawek </w:t>
      </w:r>
      <w:r w:rsidRPr="00285E72">
        <w:rPr>
          <w:rFonts w:ascii="Trebuchet MS" w:hAnsi="Trebuchet MS" w:cs="Lucida Sans Unicode"/>
          <w:sz w:val="20"/>
          <w:szCs w:val="20"/>
        </w:rPr>
        <w:t>wynagrodzenia powiększonych o podatek od towarów i usług według obowiązującej stawki.</w:t>
      </w:r>
    </w:p>
    <w:p w:rsidR="000F02E7" w:rsidRPr="00285E72" w:rsidRDefault="000F02E7" w:rsidP="00285E72">
      <w:pPr>
        <w:numPr>
          <w:ilvl w:val="0"/>
          <w:numId w:val="3"/>
        </w:numPr>
        <w:spacing w:after="0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285E72">
        <w:rPr>
          <w:rFonts w:ascii="Trebuchet MS" w:hAnsi="Trebuchet MS" w:cs="Lucida Sans Unicode"/>
          <w:sz w:val="20"/>
          <w:szCs w:val="20"/>
        </w:rPr>
        <w:t>Rozliczenia finansowe za wykonane usługi będą dokonywane „z dołu”, w okresach miesięcznych, za przesyłki faktycznie nadane i zwrócone – na podstawie zestawień sporządzonych przez Zamawiającego, a pokwitowanych przez Wykonawcę w placówce obsługującej</w:t>
      </w:r>
      <w:r w:rsidR="00F50FC5">
        <w:rPr>
          <w:rFonts w:ascii="Trebuchet MS" w:hAnsi="Trebuchet MS" w:cs="Lucida Sans Unicode"/>
          <w:sz w:val="20"/>
          <w:szCs w:val="20"/>
        </w:rPr>
        <w:t>.</w:t>
      </w:r>
      <w:r w:rsidRPr="00285E72">
        <w:rPr>
          <w:rFonts w:ascii="Trebuchet MS" w:hAnsi="Trebuchet MS" w:cs="Lucida Sans Unicode"/>
          <w:sz w:val="20"/>
          <w:szCs w:val="20"/>
        </w:rPr>
        <w:t xml:space="preserve"> </w:t>
      </w:r>
    </w:p>
    <w:p w:rsidR="000F02E7" w:rsidRPr="00285E72" w:rsidRDefault="000F02E7" w:rsidP="00285E72">
      <w:pPr>
        <w:numPr>
          <w:ilvl w:val="0"/>
          <w:numId w:val="3"/>
        </w:numPr>
        <w:spacing w:after="0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285E72">
        <w:rPr>
          <w:rFonts w:ascii="Trebuchet MS" w:hAnsi="Trebuchet MS" w:cs="Lucida Sans Unicode"/>
          <w:sz w:val="20"/>
          <w:szCs w:val="20"/>
        </w:rPr>
        <w:t xml:space="preserve">Za dzień zapłaty przyjmuje się dzień uznania rachunku bankowego Wykonawcy. W przypadku nieterminowego regulowania należności przez Zamawiającego, Wykonawca będzie naliczać odsetki ustawowe za opóźnienie oraz zastrzega sobie prawo wstrzymania świadczenia usług do czasu uregulowania należności. Odsetki ustawowe za niezapłacone w terminach faktury płacone będą przez Zamawiającego na podstawie noty odsetkowej. </w:t>
      </w:r>
    </w:p>
    <w:p w:rsidR="000F02E7" w:rsidRPr="00285E72" w:rsidRDefault="000F02E7" w:rsidP="00285E72">
      <w:pPr>
        <w:numPr>
          <w:ilvl w:val="0"/>
          <w:numId w:val="3"/>
        </w:numPr>
        <w:spacing w:after="0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285E72">
        <w:rPr>
          <w:rFonts w:ascii="Trebuchet MS" w:hAnsi="Trebuchet MS" w:cs="Lucida Sans Unicode"/>
          <w:sz w:val="20"/>
          <w:szCs w:val="20"/>
        </w:rPr>
        <w:t xml:space="preserve">Wykonawca zobowiązuje się do wystawienia faktury w terminie 7 dni od zakończenia okresu rozliczeniowego. </w:t>
      </w:r>
    </w:p>
    <w:p w:rsidR="000F02E7" w:rsidRPr="00285E72" w:rsidRDefault="000F02E7" w:rsidP="00285E72">
      <w:pPr>
        <w:numPr>
          <w:ilvl w:val="0"/>
          <w:numId w:val="3"/>
        </w:numPr>
        <w:spacing w:after="0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285E72">
        <w:rPr>
          <w:rFonts w:ascii="Trebuchet MS" w:hAnsi="Trebuchet MS" w:cs="Lucida Sans Unicode"/>
          <w:sz w:val="20"/>
          <w:szCs w:val="20"/>
        </w:rPr>
        <w:t>Należności z tytułu prawidłowo wystawionych faktur VAT Zamawiający b</w:t>
      </w:r>
      <w:r w:rsidR="00D64AD9">
        <w:rPr>
          <w:rFonts w:ascii="Trebuchet MS" w:hAnsi="Trebuchet MS" w:cs="Lucida Sans Unicode"/>
          <w:sz w:val="20"/>
          <w:szCs w:val="20"/>
        </w:rPr>
        <w:t>ędzie regulował w terminie do 21 dni od daty ich wystawienia</w:t>
      </w:r>
      <w:r w:rsidRPr="00285E72">
        <w:rPr>
          <w:rFonts w:ascii="Trebuchet MS" w:hAnsi="Trebuchet MS" w:cs="Lucida Sans Unicode"/>
          <w:sz w:val="20"/>
          <w:szCs w:val="20"/>
        </w:rPr>
        <w:t xml:space="preserve">, przelewem na konto Wykonawcy wskazane w fakturze. </w:t>
      </w:r>
    </w:p>
    <w:p w:rsidR="000F02E7" w:rsidRPr="00285E72" w:rsidRDefault="000F02E7" w:rsidP="00285E72">
      <w:pPr>
        <w:numPr>
          <w:ilvl w:val="0"/>
          <w:numId w:val="3"/>
        </w:numPr>
        <w:spacing w:after="0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285E72">
        <w:rPr>
          <w:rFonts w:ascii="Trebuchet MS" w:hAnsi="Trebuchet MS" w:cs="Lucida Sans Unicode"/>
          <w:sz w:val="20"/>
          <w:szCs w:val="20"/>
        </w:rPr>
        <w:t>Zamawiający ma prawo zlecić usługę innemu operatorowi, a kosztami obciążyć Wykonawcę, jeżeli Wykonawca nie odbierze od Zamawiającego przesyłek w wyznaczonym dniu i czasie.</w:t>
      </w:r>
    </w:p>
    <w:p w:rsidR="000F02E7" w:rsidRPr="00285E72" w:rsidRDefault="000F02E7" w:rsidP="00285E72">
      <w:pPr>
        <w:spacing w:after="0"/>
        <w:ind w:left="66"/>
        <w:jc w:val="both"/>
        <w:rPr>
          <w:rFonts w:ascii="Trebuchet MS" w:hAnsi="Trebuchet MS" w:cs="Lucida Sans Unicode"/>
          <w:sz w:val="20"/>
          <w:szCs w:val="20"/>
        </w:rPr>
      </w:pPr>
    </w:p>
    <w:p w:rsidR="000F02E7" w:rsidRPr="00285E72" w:rsidRDefault="000F02E7" w:rsidP="00285E72">
      <w:pPr>
        <w:spacing w:after="0"/>
        <w:ind w:left="66"/>
        <w:jc w:val="center"/>
        <w:rPr>
          <w:rFonts w:ascii="Trebuchet MS" w:hAnsi="Trebuchet MS" w:cs="Lucida Sans Unicode"/>
          <w:b/>
          <w:sz w:val="20"/>
          <w:szCs w:val="20"/>
        </w:rPr>
      </w:pPr>
      <w:r w:rsidRPr="00285E72">
        <w:rPr>
          <w:rFonts w:ascii="Trebuchet MS" w:hAnsi="Trebuchet MS" w:cs="Lucida Sans Unicode"/>
          <w:b/>
          <w:sz w:val="20"/>
          <w:szCs w:val="20"/>
        </w:rPr>
        <w:t>§ 5</w:t>
      </w:r>
    </w:p>
    <w:p w:rsidR="000F02E7" w:rsidRPr="00285E72" w:rsidRDefault="000F02E7" w:rsidP="00285E72">
      <w:pPr>
        <w:numPr>
          <w:ilvl w:val="0"/>
          <w:numId w:val="12"/>
        </w:numPr>
        <w:spacing w:after="0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285E72">
        <w:rPr>
          <w:rFonts w:ascii="Trebuchet MS" w:hAnsi="Trebuchet MS" w:cs="Lucida Sans Unicode"/>
          <w:sz w:val="20"/>
          <w:szCs w:val="20"/>
        </w:rPr>
        <w:t>Odpowiedzialnością Wykonawcy objęte są szkody poniesione przez Zamawiającego spowodowane niewykonaniem lub ni</w:t>
      </w:r>
      <w:r w:rsidR="00F50FC5">
        <w:rPr>
          <w:rFonts w:ascii="Trebuchet MS" w:hAnsi="Trebuchet MS" w:cs="Lucida Sans Unicode"/>
          <w:sz w:val="20"/>
          <w:szCs w:val="20"/>
        </w:rPr>
        <w:t>enależytym, w tym nieterminowym</w:t>
      </w:r>
      <w:r w:rsidRPr="00285E72">
        <w:rPr>
          <w:rFonts w:ascii="Trebuchet MS" w:hAnsi="Trebuchet MS" w:cs="Lucida Sans Unicode"/>
          <w:sz w:val="20"/>
          <w:szCs w:val="20"/>
        </w:rPr>
        <w:t xml:space="preserve"> wykonaniem zobowiązań wynikających </w:t>
      </w:r>
      <w:r w:rsidR="00072E8F">
        <w:rPr>
          <w:rFonts w:ascii="Trebuchet MS" w:hAnsi="Trebuchet MS" w:cs="Lucida Sans Unicode"/>
          <w:sz w:val="20"/>
          <w:szCs w:val="20"/>
        </w:rPr>
        <w:t xml:space="preserve">                           </w:t>
      </w:r>
      <w:r w:rsidRPr="00285E72">
        <w:rPr>
          <w:rFonts w:ascii="Trebuchet MS" w:hAnsi="Trebuchet MS" w:cs="Lucida Sans Unicode"/>
          <w:sz w:val="20"/>
          <w:szCs w:val="20"/>
        </w:rPr>
        <w:t>z umowy.</w:t>
      </w:r>
    </w:p>
    <w:p w:rsidR="000F02E7" w:rsidRPr="00285E72" w:rsidRDefault="000F02E7" w:rsidP="00285E72">
      <w:pPr>
        <w:numPr>
          <w:ilvl w:val="0"/>
          <w:numId w:val="12"/>
        </w:numPr>
        <w:spacing w:after="0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285E72">
        <w:rPr>
          <w:rFonts w:ascii="Trebuchet MS" w:hAnsi="Trebuchet MS" w:cs="Lucida Sans Unicode"/>
          <w:sz w:val="20"/>
          <w:szCs w:val="20"/>
        </w:rPr>
        <w:t>W przypadku skarg na nieprawidłowy sposób doręczeń (wydłużenie terminu, nieprawidłowo uzupełniony dokument awiza, zwrotnego potwierdzenia odbioru lub inne), składanych przez klientów</w:t>
      </w:r>
      <w:r w:rsidR="00072E8F">
        <w:rPr>
          <w:rFonts w:ascii="Trebuchet MS" w:hAnsi="Trebuchet MS" w:cs="Lucida Sans Unicode"/>
          <w:sz w:val="20"/>
          <w:szCs w:val="20"/>
        </w:rPr>
        <w:t xml:space="preserve"> </w:t>
      </w:r>
      <w:r w:rsidRPr="00285E72">
        <w:rPr>
          <w:rFonts w:ascii="Trebuchet MS" w:hAnsi="Trebuchet MS" w:cs="Lucida Sans Unicode"/>
          <w:sz w:val="20"/>
          <w:szCs w:val="20"/>
        </w:rPr>
        <w:t>i komórki organizacyjne Ośrodka, Wykonawca na wniosek Zamawiającego zobowiązany jest do udzielenia wyczerpujących wyjaśnień dotyczących  okoliczności sprawy w terminie nie dłuższym niż 30 dni od daty zgłoszenia skargi.</w:t>
      </w:r>
    </w:p>
    <w:p w:rsidR="000F02E7" w:rsidRPr="00285E72" w:rsidRDefault="000F02E7" w:rsidP="00285E72">
      <w:pPr>
        <w:numPr>
          <w:ilvl w:val="0"/>
          <w:numId w:val="12"/>
        </w:numPr>
        <w:spacing w:after="0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285E72">
        <w:rPr>
          <w:rFonts w:ascii="Trebuchet MS" w:hAnsi="Trebuchet MS" w:cs="Lucida Sans Unicode"/>
          <w:sz w:val="20"/>
          <w:szCs w:val="20"/>
        </w:rPr>
        <w:t>Pisemną reklamację z tytułu niewykonania lub nienależytego wykonania usługi Zamawiający, jak też adresat przesyłki, może zgłosić do Wykonawcy po upływie 14 dni od nadania przesyłki rejestrowanej, nie później jednak niż 12 miesięcy w obrocie krajowym i 6 miesięcy w obrocie zagranicznym od daty ich nadania.</w:t>
      </w:r>
    </w:p>
    <w:p w:rsidR="000F02E7" w:rsidRPr="00285E72" w:rsidRDefault="000F02E7" w:rsidP="00285E72">
      <w:pPr>
        <w:numPr>
          <w:ilvl w:val="0"/>
          <w:numId w:val="12"/>
        </w:numPr>
        <w:spacing w:after="0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285E72">
        <w:rPr>
          <w:rFonts w:ascii="Trebuchet MS" w:hAnsi="Trebuchet MS" w:cs="Lucida Sans Unicode"/>
          <w:sz w:val="20"/>
          <w:szCs w:val="20"/>
        </w:rPr>
        <w:t>Termin udzielenia odpowiedzi na reklamację nie może przekroczyć 30 dni od dnia wniesienia reklamacji.</w:t>
      </w:r>
    </w:p>
    <w:p w:rsidR="000F02E7" w:rsidRPr="00F117E1" w:rsidRDefault="000F02E7" w:rsidP="00F117E1">
      <w:pPr>
        <w:numPr>
          <w:ilvl w:val="0"/>
          <w:numId w:val="12"/>
        </w:numPr>
        <w:spacing w:after="0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285E72">
        <w:rPr>
          <w:rFonts w:ascii="Trebuchet MS" w:hAnsi="Trebuchet MS" w:cs="Lucida Sans Unicode"/>
          <w:sz w:val="20"/>
          <w:szCs w:val="20"/>
        </w:rPr>
        <w:t xml:space="preserve">Wykonawca zobowiązuje się do przyjmowania reklamacji Zamawiającego, jak też adresata przesyłki, </w:t>
      </w:r>
      <w:r w:rsidR="00072E8F">
        <w:rPr>
          <w:rFonts w:ascii="Trebuchet MS" w:hAnsi="Trebuchet MS" w:cs="Lucida Sans Unicode"/>
          <w:sz w:val="20"/>
          <w:szCs w:val="20"/>
        </w:rPr>
        <w:t xml:space="preserve"> </w:t>
      </w:r>
      <w:r w:rsidR="00E874EE">
        <w:rPr>
          <w:rFonts w:ascii="Trebuchet MS" w:hAnsi="Trebuchet MS" w:cs="Lucida Sans Unicode"/>
          <w:sz w:val="20"/>
          <w:szCs w:val="20"/>
        </w:rPr>
        <w:br/>
      </w:r>
      <w:r w:rsidRPr="00285E72">
        <w:rPr>
          <w:rFonts w:ascii="Trebuchet MS" w:hAnsi="Trebuchet MS" w:cs="Lucida Sans Unicode"/>
          <w:sz w:val="20"/>
          <w:szCs w:val="20"/>
        </w:rPr>
        <w:t>w przypadku niewykonania lub nienależytego wy</w:t>
      </w:r>
      <w:r w:rsidR="00072E8F">
        <w:rPr>
          <w:rFonts w:ascii="Trebuchet MS" w:hAnsi="Trebuchet MS" w:cs="Lucida Sans Unicode"/>
          <w:sz w:val="20"/>
          <w:szCs w:val="20"/>
        </w:rPr>
        <w:t xml:space="preserve">konania usługi, w szczególności </w:t>
      </w:r>
      <w:r w:rsidRPr="00285E72">
        <w:rPr>
          <w:rFonts w:ascii="Trebuchet MS" w:hAnsi="Trebuchet MS" w:cs="Lucida Sans Unicode"/>
          <w:sz w:val="20"/>
          <w:szCs w:val="20"/>
        </w:rPr>
        <w:t>w przypadku zagubienia, ubytku, uszkodzenia przesyłki, w wyniku czego nie zostanie ona dostarczona adresatowi lub w przypadku niedostarczenia Zamawiającemu zwrotnego potwierdzenia odbioru przesyłki. W przypadkach, o których mowa wyżej Wykonawca zapłaci Zamawiającemu należne odszkodowanie, zgodnie z przepisami ustawy z dnia 23 listopada 2012r. Prawo pocz</w:t>
      </w:r>
      <w:r w:rsidR="00F117E1">
        <w:rPr>
          <w:rFonts w:ascii="Trebuchet MS" w:hAnsi="Trebuchet MS" w:cs="Lucida Sans Unicode"/>
          <w:sz w:val="20"/>
          <w:szCs w:val="20"/>
        </w:rPr>
        <w:t>towe (Dz. U. z 2018 r. poz. 2188</w:t>
      </w:r>
      <w:r w:rsidR="0026031A" w:rsidRPr="00F117E1">
        <w:rPr>
          <w:rFonts w:ascii="Trebuchet MS" w:hAnsi="Trebuchet MS" w:cs="Lucida Sans Unicode"/>
          <w:sz w:val="20"/>
          <w:szCs w:val="20"/>
        </w:rPr>
        <w:t xml:space="preserve"> z </w:t>
      </w:r>
      <w:proofErr w:type="spellStart"/>
      <w:r w:rsidR="0026031A" w:rsidRPr="00F117E1">
        <w:rPr>
          <w:rFonts w:ascii="Trebuchet MS" w:hAnsi="Trebuchet MS" w:cs="Lucida Sans Unicode"/>
          <w:sz w:val="20"/>
          <w:szCs w:val="20"/>
        </w:rPr>
        <w:t>późn</w:t>
      </w:r>
      <w:proofErr w:type="spellEnd"/>
      <w:r w:rsidR="0026031A" w:rsidRPr="00F117E1">
        <w:rPr>
          <w:rFonts w:ascii="Trebuchet MS" w:hAnsi="Trebuchet MS" w:cs="Lucida Sans Unicode"/>
          <w:sz w:val="20"/>
          <w:szCs w:val="20"/>
        </w:rPr>
        <w:t>. zm.</w:t>
      </w:r>
      <w:r w:rsidRPr="00F117E1">
        <w:rPr>
          <w:rFonts w:ascii="Trebuchet MS" w:hAnsi="Trebuchet MS" w:cs="Lucida Sans Unicode"/>
          <w:sz w:val="20"/>
          <w:szCs w:val="20"/>
        </w:rPr>
        <w:t>).</w:t>
      </w:r>
    </w:p>
    <w:p w:rsidR="005F02E9" w:rsidRDefault="005F02E9" w:rsidP="00285E72">
      <w:pPr>
        <w:spacing w:after="0"/>
        <w:ind w:left="66"/>
        <w:jc w:val="center"/>
        <w:rPr>
          <w:rFonts w:ascii="Trebuchet MS" w:hAnsi="Trebuchet MS" w:cs="Lucida Sans Unicode"/>
          <w:b/>
          <w:sz w:val="20"/>
          <w:szCs w:val="20"/>
        </w:rPr>
      </w:pPr>
    </w:p>
    <w:p w:rsidR="0026031A" w:rsidRDefault="0026031A" w:rsidP="00285E72">
      <w:pPr>
        <w:spacing w:after="0"/>
        <w:ind w:left="66"/>
        <w:jc w:val="center"/>
        <w:rPr>
          <w:rFonts w:ascii="Trebuchet MS" w:hAnsi="Trebuchet MS" w:cs="Lucida Sans Unicode"/>
          <w:b/>
          <w:sz w:val="20"/>
          <w:szCs w:val="20"/>
        </w:rPr>
      </w:pPr>
    </w:p>
    <w:p w:rsidR="000F02E7" w:rsidRPr="00285E72" w:rsidRDefault="000F02E7" w:rsidP="00285E72">
      <w:pPr>
        <w:spacing w:after="0"/>
        <w:ind w:left="66"/>
        <w:jc w:val="center"/>
        <w:rPr>
          <w:rFonts w:ascii="Trebuchet MS" w:hAnsi="Trebuchet MS" w:cs="Lucida Sans Unicode"/>
          <w:b/>
          <w:sz w:val="20"/>
          <w:szCs w:val="20"/>
        </w:rPr>
      </w:pPr>
      <w:r w:rsidRPr="00285E72">
        <w:rPr>
          <w:rFonts w:ascii="Trebuchet MS" w:hAnsi="Trebuchet MS" w:cs="Lucida Sans Unicode"/>
          <w:b/>
          <w:sz w:val="20"/>
          <w:szCs w:val="20"/>
        </w:rPr>
        <w:lastRenderedPageBreak/>
        <w:t>§ 6</w:t>
      </w:r>
    </w:p>
    <w:p w:rsidR="000F02E7" w:rsidRPr="00285E72" w:rsidRDefault="000F02E7" w:rsidP="00285E72">
      <w:pPr>
        <w:numPr>
          <w:ilvl w:val="0"/>
          <w:numId w:val="4"/>
        </w:numPr>
        <w:spacing w:after="0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285E72">
        <w:rPr>
          <w:rFonts w:ascii="Trebuchet MS" w:hAnsi="Trebuchet MS" w:cs="Lucida Sans Unicode"/>
          <w:sz w:val="20"/>
          <w:szCs w:val="20"/>
        </w:rPr>
        <w:t>Umowa zostaje zawarta na</w:t>
      </w:r>
      <w:r w:rsidR="00072E8F">
        <w:rPr>
          <w:rFonts w:ascii="Trebuchet MS" w:hAnsi="Trebuchet MS" w:cs="Lucida Sans Unicode"/>
          <w:sz w:val="20"/>
          <w:szCs w:val="20"/>
        </w:rPr>
        <w:t xml:space="preserve"> okres od dnia 01 stycznia</w:t>
      </w:r>
      <w:r w:rsidR="00036848" w:rsidRPr="00285E72">
        <w:rPr>
          <w:rFonts w:ascii="Trebuchet MS" w:hAnsi="Trebuchet MS" w:cs="Lucida Sans Unicode"/>
          <w:sz w:val="20"/>
          <w:szCs w:val="20"/>
        </w:rPr>
        <w:t xml:space="preserve"> </w:t>
      </w:r>
      <w:r w:rsidR="00674322">
        <w:rPr>
          <w:rFonts w:ascii="Trebuchet MS" w:hAnsi="Trebuchet MS" w:cs="Lucida Sans Unicode"/>
          <w:sz w:val="20"/>
          <w:szCs w:val="20"/>
        </w:rPr>
        <w:t xml:space="preserve">2019 </w:t>
      </w:r>
      <w:r w:rsidR="00DD690B" w:rsidRPr="00285E72">
        <w:rPr>
          <w:rFonts w:ascii="Trebuchet MS" w:hAnsi="Trebuchet MS" w:cs="Lucida Sans Unicode"/>
          <w:sz w:val="20"/>
          <w:szCs w:val="20"/>
        </w:rPr>
        <w:t>r.</w:t>
      </w:r>
      <w:r w:rsidR="00674322">
        <w:rPr>
          <w:rFonts w:ascii="Trebuchet MS" w:hAnsi="Trebuchet MS" w:cs="Lucida Sans Unicode"/>
          <w:sz w:val="20"/>
          <w:szCs w:val="20"/>
        </w:rPr>
        <w:t xml:space="preserve"> do dnia 31 grudnia 2019 </w:t>
      </w:r>
      <w:r w:rsidRPr="00285E72">
        <w:rPr>
          <w:rFonts w:ascii="Trebuchet MS" w:hAnsi="Trebuchet MS" w:cs="Lucida Sans Unicode"/>
          <w:sz w:val="20"/>
          <w:szCs w:val="20"/>
        </w:rPr>
        <w:t>r.</w:t>
      </w:r>
    </w:p>
    <w:p w:rsidR="00FB3AFF" w:rsidRPr="00F560B7" w:rsidRDefault="000F02E7" w:rsidP="00F560B7">
      <w:pPr>
        <w:numPr>
          <w:ilvl w:val="0"/>
          <w:numId w:val="4"/>
        </w:numPr>
        <w:spacing w:after="0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285E72">
        <w:rPr>
          <w:rFonts w:ascii="Trebuchet MS" w:hAnsi="Trebuchet MS" w:cs="Lucida Sans Unicode"/>
          <w:sz w:val="20"/>
          <w:szCs w:val="20"/>
        </w:rPr>
        <w:t>Umowa ulega wygaśnięciu przed terminem wskazanym w ust. 1 w przypadku wyczerpania kwoty stanowiącej wynagrodzenie Wykonawcy, określonej w § 4 ust. 1.</w:t>
      </w:r>
    </w:p>
    <w:p w:rsidR="00674322" w:rsidRDefault="00674322" w:rsidP="00285E72">
      <w:pPr>
        <w:spacing w:after="0"/>
        <w:jc w:val="center"/>
        <w:rPr>
          <w:rFonts w:ascii="Trebuchet MS" w:hAnsi="Trebuchet MS" w:cs="Lucida Sans Unicode"/>
          <w:b/>
          <w:sz w:val="20"/>
          <w:szCs w:val="20"/>
        </w:rPr>
      </w:pPr>
    </w:p>
    <w:p w:rsidR="000F02E7" w:rsidRPr="00285E72" w:rsidRDefault="00072E8F" w:rsidP="00285E72">
      <w:pPr>
        <w:spacing w:after="0"/>
        <w:jc w:val="center"/>
        <w:rPr>
          <w:rFonts w:ascii="Trebuchet MS" w:hAnsi="Trebuchet MS" w:cs="Lucida Sans Unicode"/>
          <w:b/>
          <w:sz w:val="20"/>
          <w:szCs w:val="20"/>
        </w:rPr>
      </w:pPr>
      <w:r>
        <w:rPr>
          <w:rFonts w:ascii="Trebuchet MS" w:hAnsi="Trebuchet MS" w:cs="Lucida Sans Unicode"/>
          <w:b/>
          <w:sz w:val="20"/>
          <w:szCs w:val="20"/>
        </w:rPr>
        <w:t>§ 7</w:t>
      </w:r>
    </w:p>
    <w:p w:rsidR="000F02E7" w:rsidRPr="00285E72" w:rsidRDefault="000F02E7" w:rsidP="00285E72">
      <w:pPr>
        <w:pStyle w:val="Akapitzlist"/>
        <w:numPr>
          <w:ilvl w:val="0"/>
          <w:numId w:val="14"/>
        </w:numPr>
        <w:tabs>
          <w:tab w:val="clear" w:pos="720"/>
        </w:tabs>
        <w:spacing w:after="0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285E72">
        <w:rPr>
          <w:rFonts w:ascii="Trebuchet MS" w:hAnsi="Trebuchet MS" w:cs="Lucida Sans Unicode"/>
          <w:sz w:val="20"/>
          <w:szCs w:val="20"/>
        </w:rPr>
        <w:t>Zamawiający obciąży Wykonawcę karą umowną:</w:t>
      </w:r>
    </w:p>
    <w:p w:rsidR="000F02E7" w:rsidRPr="00285E72" w:rsidRDefault="003E11A4" w:rsidP="00285E72">
      <w:pPr>
        <w:pStyle w:val="Akapitzlist"/>
        <w:numPr>
          <w:ilvl w:val="0"/>
          <w:numId w:val="13"/>
        </w:numPr>
        <w:spacing w:after="0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w wysokości 2</w:t>
      </w:r>
      <w:r w:rsidR="000F02E7" w:rsidRPr="00285E72">
        <w:rPr>
          <w:rFonts w:ascii="Trebuchet MS" w:hAnsi="Trebuchet MS" w:cs="Lucida Sans Unicode"/>
          <w:sz w:val="20"/>
          <w:szCs w:val="20"/>
        </w:rPr>
        <w:t>% ceny oferty, gdy Wykonawca lub Zamawi</w:t>
      </w:r>
      <w:r w:rsidR="006A79A4">
        <w:rPr>
          <w:rFonts w:ascii="Trebuchet MS" w:hAnsi="Trebuchet MS" w:cs="Lucida Sans Unicode"/>
          <w:sz w:val="20"/>
          <w:szCs w:val="20"/>
        </w:rPr>
        <w:t>ający odstąpi od umowy</w:t>
      </w:r>
      <w:r w:rsidR="000F02E7" w:rsidRPr="00285E72">
        <w:rPr>
          <w:rFonts w:ascii="Trebuchet MS" w:hAnsi="Trebuchet MS" w:cs="Lucida Sans Unicode"/>
          <w:sz w:val="20"/>
          <w:szCs w:val="20"/>
        </w:rPr>
        <w:t xml:space="preserve"> z przyczy</w:t>
      </w:r>
      <w:r w:rsidR="006A79A4">
        <w:rPr>
          <w:rFonts w:ascii="Trebuchet MS" w:hAnsi="Trebuchet MS" w:cs="Lucida Sans Unicode"/>
          <w:sz w:val="20"/>
          <w:szCs w:val="20"/>
        </w:rPr>
        <w:t>n leżących po stronie Wykonawcy.</w:t>
      </w:r>
    </w:p>
    <w:p w:rsidR="00674322" w:rsidRDefault="00674322" w:rsidP="00236665">
      <w:pPr>
        <w:pStyle w:val="Akapitzlist"/>
        <w:numPr>
          <w:ilvl w:val="0"/>
          <w:numId w:val="14"/>
        </w:numPr>
        <w:tabs>
          <w:tab w:val="clear" w:pos="720"/>
          <w:tab w:val="num" w:pos="-142"/>
        </w:tabs>
        <w:spacing w:after="0"/>
        <w:ind w:left="426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Wykonawca obciąży Zamawiającego karą umowną:</w:t>
      </w:r>
    </w:p>
    <w:p w:rsidR="00674322" w:rsidRPr="00674322" w:rsidRDefault="00674322" w:rsidP="00674322">
      <w:pPr>
        <w:pStyle w:val="Akapitzlist"/>
        <w:numPr>
          <w:ilvl w:val="0"/>
          <w:numId w:val="25"/>
        </w:numPr>
        <w:spacing w:after="0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w wysokości 2% ceny oferty, gdy Wykonawca lub Zamawiający odstąpi od umowy z przyczyn leżących po stronie Zamawiającego.</w:t>
      </w:r>
    </w:p>
    <w:p w:rsidR="00FB3AFF" w:rsidRPr="00236665" w:rsidRDefault="000F02E7" w:rsidP="00236665">
      <w:pPr>
        <w:pStyle w:val="Akapitzlist"/>
        <w:numPr>
          <w:ilvl w:val="0"/>
          <w:numId w:val="14"/>
        </w:numPr>
        <w:tabs>
          <w:tab w:val="clear" w:pos="720"/>
          <w:tab w:val="num" w:pos="-142"/>
        </w:tabs>
        <w:spacing w:after="0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285E72">
        <w:rPr>
          <w:rFonts w:ascii="Trebuchet MS" w:hAnsi="Trebuchet MS" w:cs="Lucida Sans Unicode"/>
          <w:sz w:val="20"/>
          <w:szCs w:val="20"/>
        </w:rPr>
        <w:t xml:space="preserve">Strony wyłączone są z odpowiedzialności za niewykonanie lub nienależyte wykonanie umowy spowodowane działaniami siły wyższej rozumianej jako wystąpienie zdarzenia nadzwyczajnego, zewnętrznego, niemożliwego do przewidzenia i zapobieżenia, którego nie dało się uniknąć nawet przy zachowaniu najwyższej staranności, a które uniemożliwia Wykonawcy wykonanie przedmiotu umowy. </w:t>
      </w:r>
      <w:r w:rsidR="00E874EE">
        <w:rPr>
          <w:rFonts w:ascii="Trebuchet MS" w:hAnsi="Trebuchet MS" w:cs="Lucida Sans Unicode"/>
          <w:sz w:val="20"/>
          <w:szCs w:val="20"/>
        </w:rPr>
        <w:br/>
      </w:r>
      <w:r w:rsidRPr="00285E72">
        <w:rPr>
          <w:rFonts w:ascii="Trebuchet MS" w:hAnsi="Trebuchet MS" w:cs="Lucida Sans Unicode"/>
          <w:sz w:val="20"/>
          <w:szCs w:val="20"/>
        </w:rPr>
        <w:t>W razie wystąpienia siły wyższej Strony umowy zobowiązane są dołożyć wszelkich starań w celu ograniczenia do minimum opóźnienia w wykonywaniu swoich zobowiązań umownych, powstałego na skutek działania siły wyższej.</w:t>
      </w:r>
    </w:p>
    <w:p w:rsidR="00674322" w:rsidRDefault="00674322" w:rsidP="00285E72">
      <w:pPr>
        <w:spacing w:after="0"/>
        <w:jc w:val="center"/>
        <w:rPr>
          <w:rFonts w:ascii="Trebuchet MS" w:hAnsi="Trebuchet MS" w:cs="Lucida Sans Unicode"/>
          <w:b/>
          <w:sz w:val="20"/>
          <w:szCs w:val="20"/>
        </w:rPr>
      </w:pPr>
    </w:p>
    <w:p w:rsidR="000F02E7" w:rsidRPr="00285E72" w:rsidRDefault="00072E8F" w:rsidP="00285E72">
      <w:pPr>
        <w:spacing w:after="0"/>
        <w:jc w:val="center"/>
        <w:rPr>
          <w:rFonts w:ascii="Trebuchet MS" w:hAnsi="Trebuchet MS" w:cs="Lucida Sans Unicode"/>
          <w:b/>
          <w:sz w:val="20"/>
          <w:szCs w:val="20"/>
        </w:rPr>
      </w:pPr>
      <w:r>
        <w:rPr>
          <w:rFonts w:ascii="Trebuchet MS" w:hAnsi="Trebuchet MS" w:cs="Lucida Sans Unicode"/>
          <w:b/>
          <w:sz w:val="20"/>
          <w:szCs w:val="20"/>
        </w:rPr>
        <w:t>§ 8</w:t>
      </w:r>
    </w:p>
    <w:p w:rsidR="000F02E7" w:rsidRPr="00285E72" w:rsidRDefault="000F02E7" w:rsidP="00285E72">
      <w:pPr>
        <w:pStyle w:val="Akapitzlist"/>
        <w:numPr>
          <w:ilvl w:val="0"/>
          <w:numId w:val="15"/>
        </w:numPr>
        <w:tabs>
          <w:tab w:val="clear" w:pos="720"/>
        </w:tabs>
        <w:spacing w:after="0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285E72">
        <w:rPr>
          <w:rFonts w:ascii="Trebuchet MS" w:hAnsi="Trebuchet MS" w:cs="Lucida Sans Unicode"/>
          <w:sz w:val="20"/>
          <w:szCs w:val="20"/>
        </w:rPr>
        <w:t>Zamawiający może rozwiązać umowę w trybie natychmiastowym bez zachowania okresu wypowiedzenia w przypadku:</w:t>
      </w:r>
    </w:p>
    <w:p w:rsidR="000F02E7" w:rsidRPr="00285E72" w:rsidRDefault="000F02E7" w:rsidP="00285E72">
      <w:pPr>
        <w:pStyle w:val="Akapitzlist"/>
        <w:numPr>
          <w:ilvl w:val="0"/>
          <w:numId w:val="18"/>
        </w:num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285E72">
        <w:rPr>
          <w:rFonts w:ascii="Trebuchet MS" w:hAnsi="Trebuchet MS" w:cs="Lucida Sans Unicode"/>
          <w:sz w:val="20"/>
          <w:szCs w:val="20"/>
        </w:rPr>
        <w:t>zaprzestania wykonywania umowy przez Wykonawcę przez okres dłuższy niż 4 dni,</w:t>
      </w:r>
    </w:p>
    <w:p w:rsidR="000F02E7" w:rsidRPr="00285E72" w:rsidRDefault="000F02E7" w:rsidP="00285E72">
      <w:pPr>
        <w:pStyle w:val="Akapitzlist"/>
        <w:numPr>
          <w:ilvl w:val="0"/>
          <w:numId w:val="18"/>
        </w:num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285E72">
        <w:rPr>
          <w:rFonts w:ascii="Trebuchet MS" w:hAnsi="Trebuchet MS" w:cs="Lucida Sans Unicode"/>
          <w:sz w:val="20"/>
          <w:szCs w:val="20"/>
        </w:rPr>
        <w:t>rażącego naruszenia postanowień umowy.</w:t>
      </w:r>
    </w:p>
    <w:p w:rsidR="00236665" w:rsidRPr="00DD573F" w:rsidRDefault="000F02E7" w:rsidP="00DD573F">
      <w:pPr>
        <w:pStyle w:val="Akapitzlist"/>
        <w:numPr>
          <w:ilvl w:val="0"/>
          <w:numId w:val="22"/>
        </w:numPr>
        <w:spacing w:after="0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DD573F">
        <w:rPr>
          <w:rFonts w:ascii="Trebuchet MS" w:hAnsi="Trebuchet MS" w:cs="Lucida Sans Unicode"/>
          <w:sz w:val="20"/>
          <w:szCs w:val="20"/>
        </w:rPr>
        <w:t xml:space="preserve">Wykonawca może wypowiedzieć umowę z zachowaniem jednomiesięcznego okresu wypowiedzenia </w:t>
      </w:r>
      <w:r w:rsidR="00072E8F" w:rsidRPr="00DD573F">
        <w:rPr>
          <w:rFonts w:ascii="Trebuchet MS" w:hAnsi="Trebuchet MS" w:cs="Lucida Sans Unicode"/>
          <w:sz w:val="20"/>
          <w:szCs w:val="20"/>
        </w:rPr>
        <w:t xml:space="preserve">               </w:t>
      </w:r>
      <w:r w:rsidRPr="00DD573F">
        <w:rPr>
          <w:rFonts w:ascii="Trebuchet MS" w:hAnsi="Trebuchet MS" w:cs="Lucida Sans Unicode"/>
          <w:sz w:val="20"/>
          <w:szCs w:val="20"/>
        </w:rPr>
        <w:t>w przypadku niewykonania lub nienależytego przygotowywania przesyłek do nadania przez Zamawiającego</w:t>
      </w:r>
      <w:r w:rsidR="00665CF7" w:rsidRPr="00DD573F">
        <w:rPr>
          <w:rFonts w:ascii="Trebuchet MS" w:hAnsi="Trebuchet MS" w:cs="Lucida Sans Unicode"/>
          <w:sz w:val="20"/>
          <w:szCs w:val="20"/>
        </w:rPr>
        <w:t>.</w:t>
      </w:r>
    </w:p>
    <w:p w:rsidR="003E11A4" w:rsidRPr="003E11A4" w:rsidRDefault="003E11A4" w:rsidP="003E11A4">
      <w:pPr>
        <w:pStyle w:val="Akapitzlist"/>
        <w:numPr>
          <w:ilvl w:val="0"/>
          <w:numId w:val="22"/>
        </w:numPr>
        <w:spacing w:after="0"/>
        <w:ind w:left="426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Każda ze Stron może rozwiązać Umowę z zachowaniem 1-miesięcznego okresu wypowiedzenia ze skutkiem na koniec miesiąca kalendarzowego bez zastosowania § 7 ust.1.</w:t>
      </w:r>
    </w:p>
    <w:p w:rsidR="00EE16E1" w:rsidRDefault="00EE16E1" w:rsidP="00285E72">
      <w:pPr>
        <w:spacing w:after="0"/>
        <w:jc w:val="center"/>
        <w:rPr>
          <w:rFonts w:ascii="Trebuchet MS" w:hAnsi="Trebuchet MS" w:cs="Lucida Sans Unicode"/>
          <w:b/>
          <w:color w:val="000000"/>
          <w:sz w:val="20"/>
          <w:szCs w:val="20"/>
        </w:rPr>
      </w:pPr>
    </w:p>
    <w:p w:rsidR="000F02E7" w:rsidRPr="00285E72" w:rsidRDefault="00072E8F" w:rsidP="00285E72">
      <w:pPr>
        <w:spacing w:after="0"/>
        <w:jc w:val="center"/>
        <w:rPr>
          <w:rFonts w:ascii="Trebuchet MS" w:hAnsi="Trebuchet MS" w:cs="Lucida Sans Unicode"/>
          <w:b/>
          <w:color w:val="000000"/>
          <w:sz w:val="20"/>
          <w:szCs w:val="20"/>
        </w:rPr>
      </w:pPr>
      <w:r>
        <w:rPr>
          <w:rFonts w:ascii="Trebuchet MS" w:hAnsi="Trebuchet MS" w:cs="Lucida Sans Unicode"/>
          <w:b/>
          <w:color w:val="000000"/>
          <w:sz w:val="20"/>
          <w:szCs w:val="20"/>
        </w:rPr>
        <w:t>§ 9</w:t>
      </w:r>
    </w:p>
    <w:p w:rsidR="000F02E7" w:rsidRPr="00285E72" w:rsidRDefault="000F02E7" w:rsidP="00285E72">
      <w:pPr>
        <w:numPr>
          <w:ilvl w:val="0"/>
          <w:numId w:val="5"/>
        </w:numPr>
        <w:spacing w:after="0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285E72">
        <w:rPr>
          <w:rFonts w:ascii="Trebuchet MS" w:hAnsi="Trebuchet MS" w:cs="Lucida Sans Unicode"/>
          <w:sz w:val="20"/>
          <w:szCs w:val="20"/>
        </w:rPr>
        <w:t xml:space="preserve">Strony umowy zobowiązują się do niezwłocznego wzajemnego informowania o każdej zmianie danych </w:t>
      </w:r>
      <w:r w:rsidR="006A79A4">
        <w:rPr>
          <w:rFonts w:ascii="Trebuchet MS" w:hAnsi="Trebuchet MS" w:cs="Lucida Sans Unicode"/>
          <w:sz w:val="20"/>
          <w:szCs w:val="20"/>
        </w:rPr>
        <w:br/>
      </w:r>
      <w:r w:rsidRPr="00285E72">
        <w:rPr>
          <w:rFonts w:ascii="Trebuchet MS" w:hAnsi="Trebuchet MS" w:cs="Lucida Sans Unicode"/>
          <w:sz w:val="20"/>
          <w:szCs w:val="20"/>
        </w:rPr>
        <w:t>w dokumentach rejestracyjnych oraz innyc</w:t>
      </w:r>
      <w:r w:rsidR="00072E8F">
        <w:rPr>
          <w:rFonts w:ascii="Trebuchet MS" w:hAnsi="Trebuchet MS" w:cs="Lucida Sans Unicode"/>
          <w:sz w:val="20"/>
          <w:szCs w:val="20"/>
        </w:rPr>
        <w:t xml:space="preserve">h danych wymienionych w umowie, </w:t>
      </w:r>
      <w:r w:rsidRPr="00285E72">
        <w:rPr>
          <w:rFonts w:ascii="Trebuchet MS" w:hAnsi="Trebuchet MS" w:cs="Lucida Sans Unicode"/>
          <w:sz w:val="20"/>
          <w:szCs w:val="20"/>
        </w:rPr>
        <w:t>a mających wpływ na jej ważność.</w:t>
      </w:r>
    </w:p>
    <w:p w:rsidR="000F02E7" w:rsidRPr="00285E72" w:rsidRDefault="000F02E7" w:rsidP="00285E72">
      <w:pPr>
        <w:numPr>
          <w:ilvl w:val="0"/>
          <w:numId w:val="5"/>
        </w:numPr>
        <w:spacing w:after="0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285E72">
        <w:rPr>
          <w:rFonts w:ascii="Trebuchet MS" w:hAnsi="Trebuchet MS" w:cs="Lucida Sans Unicode"/>
          <w:sz w:val="20"/>
          <w:szCs w:val="20"/>
        </w:rPr>
        <w:t xml:space="preserve">Adresem właściwym dla Zamawiającego jest: Miejski Ośrodek Pomocy Społecznej w Bielsku-Białej, </w:t>
      </w:r>
      <w:r w:rsidR="00072E8F">
        <w:rPr>
          <w:rFonts w:ascii="Trebuchet MS" w:hAnsi="Trebuchet MS" w:cs="Lucida Sans Unicode"/>
          <w:sz w:val="20"/>
          <w:szCs w:val="20"/>
        </w:rPr>
        <w:t xml:space="preserve">                </w:t>
      </w:r>
      <w:r w:rsidRPr="00285E72">
        <w:rPr>
          <w:rFonts w:ascii="Trebuchet MS" w:hAnsi="Trebuchet MS" w:cs="Lucida Sans Unicode"/>
          <w:sz w:val="20"/>
          <w:szCs w:val="20"/>
        </w:rPr>
        <w:t>ul. Karola Miarki 11, 43-300 Bielsko-Biała.</w:t>
      </w:r>
    </w:p>
    <w:p w:rsidR="000F02E7" w:rsidRPr="003E11A4" w:rsidRDefault="000F02E7" w:rsidP="003E11A4">
      <w:pPr>
        <w:numPr>
          <w:ilvl w:val="0"/>
          <w:numId w:val="5"/>
        </w:numPr>
        <w:spacing w:after="0" w:line="240" w:lineRule="auto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285E72">
        <w:rPr>
          <w:rFonts w:ascii="Trebuchet MS" w:hAnsi="Trebuchet MS" w:cs="Lucida Sans Unicode"/>
          <w:sz w:val="20"/>
          <w:szCs w:val="20"/>
        </w:rPr>
        <w:t xml:space="preserve">Adresem właściwym dla Wykonawcy </w:t>
      </w:r>
      <w:r w:rsidR="003E11A4">
        <w:rPr>
          <w:rFonts w:ascii="Trebuchet MS" w:hAnsi="Trebuchet MS" w:cs="Lucida Sans Unicode"/>
          <w:sz w:val="20"/>
          <w:szCs w:val="20"/>
        </w:rPr>
        <w:t>jest:</w:t>
      </w:r>
      <w:r w:rsidR="003E11A4">
        <w:rPr>
          <w:rFonts w:ascii="Lucida Sans Unicode" w:hAnsi="Lucida Sans Unicode" w:cs="Lucida Sans Unicode"/>
          <w:sz w:val="20"/>
          <w:szCs w:val="20"/>
        </w:rPr>
        <w:t xml:space="preserve">: </w:t>
      </w:r>
      <w:r w:rsidR="00EE16E1">
        <w:rPr>
          <w:rFonts w:ascii="Trebuchet MS" w:hAnsi="Trebuchet MS" w:cs="Lucida Sans Unicode"/>
          <w:sz w:val="20"/>
          <w:szCs w:val="20"/>
        </w:rPr>
        <w:t>…………………………………………………………………………………………</w:t>
      </w:r>
    </w:p>
    <w:p w:rsidR="00670200" w:rsidRPr="00285E72" w:rsidRDefault="00670200" w:rsidP="00285E72">
      <w:pPr>
        <w:pStyle w:val="Akapitzlist"/>
        <w:numPr>
          <w:ilvl w:val="0"/>
          <w:numId w:val="5"/>
        </w:numPr>
        <w:spacing w:after="0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285E72">
        <w:rPr>
          <w:rFonts w:ascii="Trebuchet MS" w:hAnsi="Trebuchet MS" w:cs="Lucida Sans Unicode"/>
          <w:sz w:val="20"/>
          <w:szCs w:val="20"/>
        </w:rPr>
        <w:t>Osobą do kontaktu z Wykonawcą ze strony Zamawiającego jest p. Katarzyna Suchy</w:t>
      </w:r>
      <w:r w:rsidR="00072E8F">
        <w:rPr>
          <w:rFonts w:ascii="Trebuchet MS" w:hAnsi="Trebuchet MS" w:cs="Lucida Sans Unicode"/>
          <w:sz w:val="20"/>
          <w:szCs w:val="20"/>
        </w:rPr>
        <w:t>.</w:t>
      </w:r>
    </w:p>
    <w:p w:rsidR="00670200" w:rsidRPr="00285E72" w:rsidRDefault="00670200" w:rsidP="00285E72">
      <w:pPr>
        <w:pStyle w:val="Akapitzlist"/>
        <w:numPr>
          <w:ilvl w:val="0"/>
          <w:numId w:val="5"/>
        </w:numPr>
        <w:spacing w:after="0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285E72">
        <w:rPr>
          <w:rFonts w:ascii="Trebuchet MS" w:hAnsi="Trebuchet MS" w:cs="Lucida Sans Unicode"/>
          <w:sz w:val="20"/>
          <w:szCs w:val="20"/>
        </w:rPr>
        <w:t xml:space="preserve">Osobą do kontaktu z Zamawiającym </w:t>
      </w:r>
      <w:r w:rsidR="00D957B4" w:rsidRPr="00285E72">
        <w:rPr>
          <w:rFonts w:ascii="Trebuchet MS" w:hAnsi="Trebuchet MS" w:cs="Lucida Sans Unicode"/>
          <w:sz w:val="20"/>
          <w:szCs w:val="20"/>
        </w:rPr>
        <w:t>ze strony Wykon</w:t>
      </w:r>
      <w:r w:rsidR="00072E8F">
        <w:rPr>
          <w:rFonts w:ascii="Trebuchet MS" w:hAnsi="Trebuchet MS" w:cs="Lucida Sans Unicode"/>
          <w:sz w:val="20"/>
          <w:szCs w:val="20"/>
        </w:rPr>
        <w:t>aw</w:t>
      </w:r>
      <w:r w:rsidR="00EE16E1">
        <w:rPr>
          <w:rFonts w:ascii="Trebuchet MS" w:hAnsi="Trebuchet MS" w:cs="Lucida Sans Unicode"/>
          <w:sz w:val="20"/>
          <w:szCs w:val="20"/>
        </w:rPr>
        <w:t>cy jest ………………………………………………………</w:t>
      </w:r>
    </w:p>
    <w:p w:rsidR="000F02E7" w:rsidRDefault="000F02E7" w:rsidP="00285E72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</w:p>
    <w:p w:rsidR="00FB3AFF" w:rsidRPr="00FB3AFF" w:rsidRDefault="00FB3AFF" w:rsidP="00285E72">
      <w:pPr>
        <w:spacing w:after="0"/>
        <w:jc w:val="both"/>
        <w:rPr>
          <w:rFonts w:ascii="Trebuchet MS" w:hAnsi="Trebuchet MS" w:cs="Lucida Sans Unicode"/>
          <w:sz w:val="10"/>
          <w:szCs w:val="20"/>
        </w:rPr>
      </w:pPr>
    </w:p>
    <w:p w:rsidR="000F02E7" w:rsidRPr="00285E72" w:rsidRDefault="00072E8F" w:rsidP="00285E72">
      <w:pPr>
        <w:spacing w:after="0"/>
        <w:jc w:val="center"/>
        <w:rPr>
          <w:rFonts w:ascii="Trebuchet MS" w:hAnsi="Trebuchet MS" w:cs="Lucida Sans Unicode"/>
          <w:b/>
          <w:sz w:val="20"/>
          <w:szCs w:val="20"/>
        </w:rPr>
      </w:pPr>
      <w:r>
        <w:rPr>
          <w:rFonts w:ascii="Trebuchet MS" w:hAnsi="Trebuchet MS" w:cs="Lucida Sans Unicode"/>
          <w:b/>
          <w:sz w:val="20"/>
          <w:szCs w:val="20"/>
        </w:rPr>
        <w:t>§ 10</w:t>
      </w:r>
    </w:p>
    <w:p w:rsidR="000F02E7" w:rsidRPr="00285E72" w:rsidRDefault="000F02E7" w:rsidP="00285E72">
      <w:pPr>
        <w:numPr>
          <w:ilvl w:val="0"/>
          <w:numId w:val="6"/>
        </w:numPr>
        <w:spacing w:after="0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285E72">
        <w:rPr>
          <w:rFonts w:ascii="Trebuchet MS" w:hAnsi="Trebuchet MS" w:cs="Lucida Sans Unicode"/>
          <w:sz w:val="20"/>
          <w:szCs w:val="20"/>
        </w:rPr>
        <w:t>Ewentualne spory wynikłe w związku z realizacja postanowień niniejszej umowy Strony będą starały się rozstrzygać w drodze negocjacji i porozumień.</w:t>
      </w:r>
    </w:p>
    <w:p w:rsidR="00670200" w:rsidRDefault="000F02E7" w:rsidP="00285E72">
      <w:pPr>
        <w:numPr>
          <w:ilvl w:val="0"/>
          <w:numId w:val="6"/>
        </w:numPr>
        <w:spacing w:after="0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285E72">
        <w:rPr>
          <w:rFonts w:ascii="Trebuchet MS" w:hAnsi="Trebuchet MS" w:cs="Lucida Sans Unicode"/>
          <w:sz w:val="20"/>
          <w:szCs w:val="20"/>
        </w:rPr>
        <w:t>W razie braku porozumienia spory będą podlegać rozstrzygnięciu przez sąd powszechny właściwy dla siedziby Zamawiającego.</w:t>
      </w:r>
    </w:p>
    <w:p w:rsidR="0026031A" w:rsidRDefault="0026031A" w:rsidP="00F560B7">
      <w:pPr>
        <w:spacing w:after="0"/>
        <w:rPr>
          <w:rFonts w:ascii="Trebuchet MS" w:hAnsi="Trebuchet MS" w:cs="Lucida Sans Unicode"/>
          <w:b/>
          <w:sz w:val="20"/>
          <w:szCs w:val="20"/>
        </w:rPr>
      </w:pPr>
      <w:bookmarkStart w:id="0" w:name="_GoBack"/>
      <w:bookmarkEnd w:id="0"/>
    </w:p>
    <w:p w:rsidR="000F02E7" w:rsidRPr="00285E72" w:rsidRDefault="00072E8F" w:rsidP="00285E72">
      <w:pPr>
        <w:spacing w:after="0"/>
        <w:jc w:val="center"/>
        <w:rPr>
          <w:rFonts w:ascii="Trebuchet MS" w:hAnsi="Trebuchet MS" w:cs="Lucida Sans Unicode"/>
          <w:b/>
          <w:sz w:val="20"/>
          <w:szCs w:val="20"/>
        </w:rPr>
      </w:pPr>
      <w:r>
        <w:rPr>
          <w:rFonts w:ascii="Trebuchet MS" w:hAnsi="Trebuchet MS" w:cs="Lucida Sans Unicode"/>
          <w:b/>
          <w:sz w:val="20"/>
          <w:szCs w:val="20"/>
        </w:rPr>
        <w:t>§ 11</w:t>
      </w:r>
    </w:p>
    <w:p w:rsidR="000F02E7" w:rsidRDefault="000F02E7" w:rsidP="00285E72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285E72">
        <w:rPr>
          <w:rFonts w:ascii="Trebuchet MS" w:hAnsi="Trebuchet MS" w:cs="Lucida Sans Unicode"/>
          <w:sz w:val="20"/>
          <w:szCs w:val="20"/>
        </w:rPr>
        <w:t>W sprawach nieuregulowanych niniejszą umową mają zastosowanie przepisy ustawy Prawo zamówień publicznych, kodeksu cywilnego oraz aktów prawnych regulujących działalność pocztową wraz z przepisami wykonawczymi oraz inne właściwe przepisy.</w:t>
      </w:r>
    </w:p>
    <w:p w:rsidR="00FB3AFF" w:rsidRPr="00285E72" w:rsidRDefault="00FB3AFF" w:rsidP="00285E72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</w:p>
    <w:p w:rsidR="000F02E7" w:rsidRPr="00285E72" w:rsidRDefault="00072E8F" w:rsidP="00285E72">
      <w:pPr>
        <w:spacing w:after="0"/>
        <w:jc w:val="center"/>
        <w:rPr>
          <w:rFonts w:ascii="Trebuchet MS" w:hAnsi="Trebuchet MS" w:cs="Lucida Sans Unicode"/>
          <w:b/>
          <w:sz w:val="20"/>
          <w:szCs w:val="20"/>
        </w:rPr>
      </w:pPr>
      <w:r>
        <w:rPr>
          <w:rFonts w:ascii="Trebuchet MS" w:hAnsi="Trebuchet MS" w:cs="Lucida Sans Unicode"/>
          <w:b/>
          <w:sz w:val="20"/>
          <w:szCs w:val="20"/>
        </w:rPr>
        <w:t>§ 12</w:t>
      </w:r>
    </w:p>
    <w:p w:rsidR="000F02E7" w:rsidRPr="00285E72" w:rsidRDefault="000F02E7" w:rsidP="00285E72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285E72">
        <w:rPr>
          <w:rFonts w:ascii="Trebuchet MS" w:hAnsi="Trebuchet MS" w:cs="Lucida Sans Unicode"/>
          <w:sz w:val="20"/>
          <w:szCs w:val="20"/>
        </w:rPr>
        <w:t>Integralną częścią niniejszej umowy są następujące załączniki:</w:t>
      </w:r>
    </w:p>
    <w:p w:rsidR="000F02E7" w:rsidRPr="00285E72" w:rsidRDefault="000F02E7" w:rsidP="00285E72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285E72">
        <w:rPr>
          <w:rFonts w:ascii="Trebuchet MS" w:hAnsi="Trebuchet MS" w:cs="Lucida Sans Unicode"/>
          <w:sz w:val="20"/>
          <w:szCs w:val="20"/>
        </w:rPr>
        <w:t xml:space="preserve">Zał. nr 1 do umowy – Oferta </w:t>
      </w:r>
      <w:r w:rsidR="00EE16E1">
        <w:rPr>
          <w:rFonts w:ascii="Trebuchet MS" w:hAnsi="Trebuchet MS" w:cs="Lucida Sans Unicode"/>
          <w:sz w:val="20"/>
          <w:szCs w:val="20"/>
        </w:rPr>
        <w:t>Wykonawcy z dnia ……………………………………</w:t>
      </w:r>
    </w:p>
    <w:p w:rsidR="002259A0" w:rsidRDefault="002259A0" w:rsidP="00FB3AFF">
      <w:pPr>
        <w:spacing w:after="0"/>
        <w:rPr>
          <w:rFonts w:ascii="Trebuchet MS" w:hAnsi="Trebuchet MS" w:cs="Lucida Sans Unicode"/>
          <w:b/>
          <w:sz w:val="20"/>
          <w:szCs w:val="20"/>
        </w:rPr>
      </w:pPr>
    </w:p>
    <w:p w:rsidR="00FB3AFF" w:rsidRPr="00285E72" w:rsidRDefault="00FB3AFF" w:rsidP="00FB3AFF">
      <w:pPr>
        <w:spacing w:after="0"/>
        <w:rPr>
          <w:rFonts w:ascii="Trebuchet MS" w:hAnsi="Trebuchet MS" w:cs="Lucida Sans Unicode"/>
          <w:b/>
          <w:sz w:val="20"/>
          <w:szCs w:val="20"/>
        </w:rPr>
      </w:pPr>
    </w:p>
    <w:p w:rsidR="000F02E7" w:rsidRPr="00285E72" w:rsidRDefault="00FB3AFF" w:rsidP="00285E72">
      <w:pPr>
        <w:spacing w:after="0"/>
        <w:jc w:val="center"/>
        <w:rPr>
          <w:rFonts w:ascii="Trebuchet MS" w:hAnsi="Trebuchet MS" w:cs="Lucida Sans Unicode"/>
          <w:b/>
          <w:sz w:val="20"/>
          <w:szCs w:val="20"/>
        </w:rPr>
      </w:pPr>
      <w:r>
        <w:rPr>
          <w:rFonts w:ascii="Trebuchet MS" w:hAnsi="Trebuchet MS" w:cs="Lucida Sans Unicode"/>
          <w:b/>
          <w:sz w:val="20"/>
          <w:szCs w:val="20"/>
        </w:rPr>
        <w:t>§ 13</w:t>
      </w:r>
    </w:p>
    <w:p w:rsidR="000F02E7" w:rsidRPr="00285E72" w:rsidRDefault="000F02E7" w:rsidP="00285E72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285E72">
        <w:rPr>
          <w:rFonts w:ascii="Trebuchet MS" w:hAnsi="Trebuchet MS" w:cs="Lucida Sans Unicode"/>
          <w:sz w:val="20"/>
          <w:szCs w:val="20"/>
        </w:rPr>
        <w:t>Umowę sporządzono w dwóch jednobrzmiących egzemplarzach, po jednym dla każdej ze Stron.</w:t>
      </w:r>
    </w:p>
    <w:p w:rsidR="000F02E7" w:rsidRPr="00285E72" w:rsidRDefault="000F02E7" w:rsidP="00285E72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</w:p>
    <w:p w:rsidR="000F02E7" w:rsidRPr="00285E72" w:rsidRDefault="000F02E7" w:rsidP="00285E72">
      <w:pPr>
        <w:widowControl w:val="0"/>
        <w:autoSpaceDE w:val="0"/>
        <w:autoSpaceDN w:val="0"/>
        <w:adjustRightInd w:val="0"/>
        <w:spacing w:after="0"/>
        <w:jc w:val="both"/>
        <w:rPr>
          <w:rFonts w:ascii="Trebuchet MS" w:hAnsi="Trebuchet MS" w:cs="Lucida Sans Unicode"/>
          <w:color w:val="000000"/>
          <w:sz w:val="20"/>
          <w:szCs w:val="20"/>
        </w:rPr>
      </w:pPr>
    </w:p>
    <w:p w:rsidR="000F02E7" w:rsidRPr="00285E72" w:rsidRDefault="000F02E7" w:rsidP="00285E72">
      <w:pPr>
        <w:widowControl w:val="0"/>
        <w:autoSpaceDE w:val="0"/>
        <w:autoSpaceDN w:val="0"/>
        <w:adjustRightInd w:val="0"/>
        <w:spacing w:after="0"/>
        <w:jc w:val="both"/>
        <w:rPr>
          <w:rFonts w:ascii="Trebuchet MS" w:hAnsi="Trebuchet MS" w:cs="Lucida Sans Unicode"/>
          <w:color w:val="000000"/>
          <w:sz w:val="20"/>
          <w:szCs w:val="20"/>
        </w:rPr>
      </w:pPr>
      <w:r w:rsidRPr="00285E72">
        <w:rPr>
          <w:rFonts w:ascii="Trebuchet MS" w:hAnsi="Trebuchet MS" w:cs="Lucida Sans Unicode"/>
          <w:color w:val="000000"/>
          <w:sz w:val="20"/>
          <w:szCs w:val="20"/>
        </w:rPr>
        <w:tab/>
        <w:t xml:space="preserve"> Wykonawca</w:t>
      </w:r>
      <w:r w:rsidRPr="00285E72">
        <w:rPr>
          <w:rFonts w:ascii="Trebuchet MS" w:hAnsi="Trebuchet MS" w:cs="Lucida Sans Unicode"/>
          <w:color w:val="000000"/>
          <w:sz w:val="20"/>
          <w:szCs w:val="20"/>
        </w:rPr>
        <w:tab/>
      </w:r>
      <w:r w:rsidRPr="00285E72">
        <w:rPr>
          <w:rFonts w:ascii="Trebuchet MS" w:hAnsi="Trebuchet MS" w:cs="Lucida Sans Unicode"/>
          <w:color w:val="000000"/>
          <w:sz w:val="20"/>
          <w:szCs w:val="20"/>
        </w:rPr>
        <w:tab/>
      </w:r>
      <w:r w:rsidRPr="00285E72">
        <w:rPr>
          <w:rFonts w:ascii="Trebuchet MS" w:hAnsi="Trebuchet MS" w:cs="Lucida Sans Unicode"/>
          <w:color w:val="000000"/>
          <w:sz w:val="20"/>
          <w:szCs w:val="20"/>
        </w:rPr>
        <w:tab/>
      </w:r>
      <w:r w:rsidRPr="00285E72">
        <w:rPr>
          <w:rFonts w:ascii="Trebuchet MS" w:hAnsi="Trebuchet MS" w:cs="Lucida Sans Unicode"/>
          <w:color w:val="000000"/>
          <w:sz w:val="20"/>
          <w:szCs w:val="20"/>
        </w:rPr>
        <w:tab/>
      </w:r>
      <w:r w:rsidRPr="00285E72">
        <w:rPr>
          <w:rFonts w:ascii="Trebuchet MS" w:hAnsi="Trebuchet MS" w:cs="Lucida Sans Unicode"/>
          <w:color w:val="000000"/>
          <w:sz w:val="20"/>
          <w:szCs w:val="20"/>
        </w:rPr>
        <w:tab/>
      </w:r>
      <w:r w:rsidRPr="00285E72">
        <w:rPr>
          <w:rFonts w:ascii="Trebuchet MS" w:hAnsi="Trebuchet MS" w:cs="Lucida Sans Unicode"/>
          <w:color w:val="000000"/>
          <w:sz w:val="20"/>
          <w:szCs w:val="20"/>
        </w:rPr>
        <w:tab/>
      </w:r>
      <w:r w:rsidRPr="00285E72">
        <w:rPr>
          <w:rFonts w:ascii="Trebuchet MS" w:hAnsi="Trebuchet MS" w:cs="Lucida Sans Unicode"/>
          <w:color w:val="000000"/>
          <w:sz w:val="20"/>
          <w:szCs w:val="20"/>
        </w:rPr>
        <w:tab/>
      </w:r>
      <w:r w:rsidRPr="00285E72">
        <w:rPr>
          <w:rFonts w:ascii="Trebuchet MS" w:hAnsi="Trebuchet MS" w:cs="Lucida Sans Unicode"/>
          <w:color w:val="000000"/>
          <w:sz w:val="20"/>
          <w:szCs w:val="20"/>
        </w:rPr>
        <w:tab/>
      </w:r>
      <w:r w:rsidRPr="00285E72">
        <w:rPr>
          <w:rFonts w:ascii="Trebuchet MS" w:hAnsi="Trebuchet MS" w:cs="Lucida Sans Unicode"/>
          <w:color w:val="000000"/>
          <w:sz w:val="20"/>
          <w:szCs w:val="20"/>
        </w:rPr>
        <w:tab/>
        <w:t>Zamawiający</w:t>
      </w:r>
    </w:p>
    <w:p w:rsidR="002245DA" w:rsidRPr="00285E72" w:rsidRDefault="002245DA" w:rsidP="00285E72">
      <w:pPr>
        <w:rPr>
          <w:rFonts w:ascii="Trebuchet MS" w:hAnsi="Trebuchet MS"/>
          <w:sz w:val="20"/>
          <w:szCs w:val="20"/>
        </w:rPr>
      </w:pPr>
    </w:p>
    <w:sectPr w:rsidR="002245DA" w:rsidRPr="00285E72" w:rsidSect="006C04C3">
      <w:pgSz w:w="11906" w:h="16838"/>
      <w:pgMar w:top="1440" w:right="1080" w:bottom="1440" w:left="1080" w:header="0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F6172"/>
    <w:multiLevelType w:val="hybridMultilevel"/>
    <w:tmpl w:val="3794A0E0"/>
    <w:lvl w:ilvl="0" w:tplc="B9C421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976A1"/>
    <w:multiLevelType w:val="hybridMultilevel"/>
    <w:tmpl w:val="A8FAF182"/>
    <w:lvl w:ilvl="0" w:tplc="923A4CF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747936"/>
    <w:multiLevelType w:val="hybridMultilevel"/>
    <w:tmpl w:val="AF10A242"/>
    <w:lvl w:ilvl="0" w:tplc="E6A84A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50B5E"/>
    <w:multiLevelType w:val="hybridMultilevel"/>
    <w:tmpl w:val="3B56E2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63C75"/>
    <w:multiLevelType w:val="hybridMultilevel"/>
    <w:tmpl w:val="0774422E"/>
    <w:lvl w:ilvl="0" w:tplc="807ECC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5F4641"/>
    <w:multiLevelType w:val="hybridMultilevel"/>
    <w:tmpl w:val="BB72A030"/>
    <w:lvl w:ilvl="0" w:tplc="0DBC66F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1CB760C2"/>
    <w:multiLevelType w:val="hybridMultilevel"/>
    <w:tmpl w:val="724AFFFC"/>
    <w:lvl w:ilvl="0" w:tplc="FDA098A6">
      <w:start w:val="1"/>
      <w:numFmt w:val="decimal"/>
      <w:lvlText w:val="%1."/>
      <w:lvlJc w:val="left"/>
      <w:pPr>
        <w:ind w:left="77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7" w15:restartNumberingAfterBreak="0">
    <w:nsid w:val="1EA7294F"/>
    <w:multiLevelType w:val="hybridMultilevel"/>
    <w:tmpl w:val="452C1DD6"/>
    <w:lvl w:ilvl="0" w:tplc="FDA098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595759"/>
    <w:multiLevelType w:val="hybridMultilevel"/>
    <w:tmpl w:val="4E8A9B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CA6337"/>
    <w:multiLevelType w:val="hybridMultilevel"/>
    <w:tmpl w:val="67721D1E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B314A5"/>
    <w:multiLevelType w:val="hybridMultilevel"/>
    <w:tmpl w:val="576646AC"/>
    <w:lvl w:ilvl="0" w:tplc="D2A6BB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FE2BA7"/>
    <w:multiLevelType w:val="hybridMultilevel"/>
    <w:tmpl w:val="3D7ABA8C"/>
    <w:lvl w:ilvl="0" w:tplc="FF0AADE0">
      <w:start w:val="1"/>
      <w:numFmt w:val="decimal"/>
      <w:lvlText w:val="%1)"/>
      <w:lvlJc w:val="left"/>
      <w:pPr>
        <w:ind w:left="114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6D85C82"/>
    <w:multiLevelType w:val="hybridMultilevel"/>
    <w:tmpl w:val="8A3A5B26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EC74E0"/>
    <w:multiLevelType w:val="hybridMultilevel"/>
    <w:tmpl w:val="18EC9310"/>
    <w:lvl w:ilvl="0" w:tplc="0DBC6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DA43B1"/>
    <w:multiLevelType w:val="multilevel"/>
    <w:tmpl w:val="E9249AE0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74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5" w15:restartNumberingAfterBreak="0">
    <w:nsid w:val="2E547C8D"/>
    <w:multiLevelType w:val="hybridMultilevel"/>
    <w:tmpl w:val="DC868B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DB2336"/>
    <w:multiLevelType w:val="hybridMultilevel"/>
    <w:tmpl w:val="1332C72C"/>
    <w:lvl w:ilvl="0" w:tplc="09A6A32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3814190F"/>
    <w:multiLevelType w:val="hybridMultilevel"/>
    <w:tmpl w:val="F152956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91C1C47"/>
    <w:multiLevelType w:val="hybridMultilevel"/>
    <w:tmpl w:val="8E8E5CEE"/>
    <w:lvl w:ilvl="0" w:tplc="B9C421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9C42C5"/>
    <w:multiLevelType w:val="hybridMultilevel"/>
    <w:tmpl w:val="3E78F3C8"/>
    <w:lvl w:ilvl="0" w:tplc="8A14C2D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63676C"/>
    <w:multiLevelType w:val="hybridMultilevel"/>
    <w:tmpl w:val="B8CACD70"/>
    <w:lvl w:ilvl="0" w:tplc="03CCE0D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4E267D"/>
    <w:multiLevelType w:val="hybridMultilevel"/>
    <w:tmpl w:val="65444D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BF2101"/>
    <w:multiLevelType w:val="hybridMultilevel"/>
    <w:tmpl w:val="CC4E463C"/>
    <w:lvl w:ilvl="0" w:tplc="0DBC66F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635D2983"/>
    <w:multiLevelType w:val="hybridMultilevel"/>
    <w:tmpl w:val="93F465E6"/>
    <w:lvl w:ilvl="0" w:tplc="AB182F3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A8E4E8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4FA13E5"/>
    <w:multiLevelType w:val="hybridMultilevel"/>
    <w:tmpl w:val="BE788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EC4F5C"/>
    <w:multiLevelType w:val="hybridMultilevel"/>
    <w:tmpl w:val="7452FF9C"/>
    <w:lvl w:ilvl="0" w:tplc="1D4076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7"/>
  </w:num>
  <w:num w:numId="3">
    <w:abstractNumId w:val="25"/>
  </w:num>
  <w:num w:numId="4">
    <w:abstractNumId w:val="10"/>
  </w:num>
  <w:num w:numId="5">
    <w:abstractNumId w:val="7"/>
  </w:num>
  <w:num w:numId="6">
    <w:abstractNumId w:val="6"/>
  </w:num>
  <w:num w:numId="7">
    <w:abstractNumId w:val="23"/>
  </w:num>
  <w:num w:numId="8">
    <w:abstractNumId w:val="9"/>
  </w:num>
  <w:num w:numId="9">
    <w:abstractNumId w:val="12"/>
  </w:num>
  <w:num w:numId="10">
    <w:abstractNumId w:val="21"/>
  </w:num>
  <w:num w:numId="11">
    <w:abstractNumId w:val="15"/>
  </w:num>
  <w:num w:numId="12">
    <w:abstractNumId w:val="8"/>
  </w:num>
  <w:num w:numId="13">
    <w:abstractNumId w:val="13"/>
  </w:num>
  <w:num w:numId="14">
    <w:abstractNumId w:val="18"/>
  </w:num>
  <w:num w:numId="15">
    <w:abstractNumId w:val="0"/>
  </w:num>
  <w:num w:numId="16">
    <w:abstractNumId w:val="2"/>
  </w:num>
  <w:num w:numId="17">
    <w:abstractNumId w:val="5"/>
  </w:num>
  <w:num w:numId="18">
    <w:abstractNumId w:val="22"/>
  </w:num>
  <w:num w:numId="19">
    <w:abstractNumId w:val="3"/>
  </w:num>
  <w:num w:numId="20">
    <w:abstractNumId w:val="11"/>
  </w:num>
  <w:num w:numId="21">
    <w:abstractNumId w:val="24"/>
  </w:num>
  <w:num w:numId="22">
    <w:abstractNumId w:val="19"/>
  </w:num>
  <w:num w:numId="23">
    <w:abstractNumId w:val="1"/>
  </w:num>
  <w:num w:numId="24">
    <w:abstractNumId w:val="14"/>
  </w:num>
  <w:num w:numId="25">
    <w:abstractNumId w:val="16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2E7"/>
    <w:rsid w:val="000003F4"/>
    <w:rsid w:val="00036848"/>
    <w:rsid w:val="00065284"/>
    <w:rsid w:val="00072E8F"/>
    <w:rsid w:val="000F02E7"/>
    <w:rsid w:val="001233EC"/>
    <w:rsid w:val="0015083E"/>
    <w:rsid w:val="00220C4B"/>
    <w:rsid w:val="002245DA"/>
    <w:rsid w:val="002259A0"/>
    <w:rsid w:val="00236665"/>
    <w:rsid w:val="0026031A"/>
    <w:rsid w:val="00285E72"/>
    <w:rsid w:val="002B32B6"/>
    <w:rsid w:val="002C5906"/>
    <w:rsid w:val="002C5C09"/>
    <w:rsid w:val="002E3F0F"/>
    <w:rsid w:val="00336525"/>
    <w:rsid w:val="003400BE"/>
    <w:rsid w:val="003A2F90"/>
    <w:rsid w:val="003E11A4"/>
    <w:rsid w:val="004051A9"/>
    <w:rsid w:val="004157D9"/>
    <w:rsid w:val="00430EAC"/>
    <w:rsid w:val="00477DBD"/>
    <w:rsid w:val="005F02E9"/>
    <w:rsid w:val="006119EE"/>
    <w:rsid w:val="006346C0"/>
    <w:rsid w:val="00652DF5"/>
    <w:rsid w:val="00665CF7"/>
    <w:rsid w:val="00670200"/>
    <w:rsid w:val="00674322"/>
    <w:rsid w:val="006A79A4"/>
    <w:rsid w:val="006A7DE2"/>
    <w:rsid w:val="006C04C3"/>
    <w:rsid w:val="007436FF"/>
    <w:rsid w:val="007937F0"/>
    <w:rsid w:val="007C0150"/>
    <w:rsid w:val="008879F7"/>
    <w:rsid w:val="008B17B7"/>
    <w:rsid w:val="009B1CC3"/>
    <w:rsid w:val="00A402E3"/>
    <w:rsid w:val="00AA4201"/>
    <w:rsid w:val="00B262F5"/>
    <w:rsid w:val="00B71468"/>
    <w:rsid w:val="00B8618A"/>
    <w:rsid w:val="00C20546"/>
    <w:rsid w:val="00C24712"/>
    <w:rsid w:val="00C4057A"/>
    <w:rsid w:val="00C81543"/>
    <w:rsid w:val="00CB2922"/>
    <w:rsid w:val="00D307F3"/>
    <w:rsid w:val="00D64AD9"/>
    <w:rsid w:val="00D938FA"/>
    <w:rsid w:val="00D957B4"/>
    <w:rsid w:val="00DD573F"/>
    <w:rsid w:val="00DD690B"/>
    <w:rsid w:val="00DE2BBB"/>
    <w:rsid w:val="00E67F4C"/>
    <w:rsid w:val="00E874EE"/>
    <w:rsid w:val="00EE16E1"/>
    <w:rsid w:val="00F117E1"/>
    <w:rsid w:val="00F178D0"/>
    <w:rsid w:val="00F21C46"/>
    <w:rsid w:val="00F43EE6"/>
    <w:rsid w:val="00F50FC5"/>
    <w:rsid w:val="00F56098"/>
    <w:rsid w:val="00F560B7"/>
    <w:rsid w:val="00FB3A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31B05"/>
  <w15:docId w15:val="{1F4A1B61-D7E8-4824-A4A4-2FDB88CA2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02E7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0F02E7"/>
    <w:pPr>
      <w:ind w:left="720"/>
      <w:contextualSpacing/>
    </w:pPr>
    <w:rPr>
      <w:rFonts w:eastAsia="Calibr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79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79A4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link w:val="Akapitzlist"/>
    <w:uiPriority w:val="99"/>
    <w:locked/>
    <w:rsid w:val="00F50FC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1998</Words>
  <Characters>11991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Mops</Company>
  <LinksUpToDate>false</LinksUpToDate>
  <CharactersWithSpaces>13962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Suchy</dc:creator>
  <cp:keywords/>
  <dc:description/>
  <cp:lastModifiedBy>Suchy</cp:lastModifiedBy>
  <cp:revision>7</cp:revision>
  <cp:lastPrinted>2018-11-28T06:54:00Z</cp:lastPrinted>
  <dcterms:created xsi:type="dcterms:W3CDTF">2018-11-20T13:44:00Z</dcterms:created>
  <dcterms:modified xsi:type="dcterms:W3CDTF">2018-11-30T13:06:00Z</dcterms:modified>
</cp:coreProperties>
</file>