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C74032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 xml:space="preserve">na świadczenie usług opiekuńczych </w:t>
      </w:r>
      <w:r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 xml:space="preserve">i specjalistycznych usług opiekuńczych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w Bielsku-Białej.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Cena brutto za 1 godzinę usługi opiekuńczej i specjalistycznej usługi opiekuńczej : ………</w:t>
      </w:r>
      <w:r>
        <w:rPr>
          <w:rFonts w:ascii="Trebuchet MS" w:hAnsi="Trebuchet MS"/>
          <w:color w:val="000000"/>
          <w:sz w:val="20"/>
          <w:szCs w:val="20"/>
        </w:rPr>
        <w:t>…………………</w:t>
      </w:r>
      <w:r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C564B2">
        <w:rPr>
          <w:rFonts w:ascii="Trebuchet MS" w:hAnsi="Trebuchet MS"/>
          <w:b/>
          <w:color w:val="000000"/>
          <w:sz w:val="20"/>
          <w:szCs w:val="20"/>
        </w:rPr>
        <w:t>81 860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</w:t>
      </w:r>
      <w:r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C564B2" w:rsidRPr="00907DB7" w:rsidRDefault="00C564B2" w:rsidP="00C564B2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564B2" w:rsidRPr="00C564B2" w:rsidRDefault="00C564B2" w:rsidP="00C564B2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lastRenderedPageBreak/>
        <w:t>Termin realizacji zam</w:t>
      </w:r>
      <w:r>
        <w:rPr>
          <w:rFonts w:ascii="Trebuchet MS" w:hAnsi="Trebuchet MS" w:cs="Lucida Sans Unicode"/>
          <w:sz w:val="20"/>
          <w:szCs w:val="20"/>
        </w:rPr>
        <w:t>ówienia: od 01.01.2019 r. do 31.12.2020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564B2" w:rsidRPr="00907DB7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564B2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564B2" w:rsidRPr="00907DB7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>
      <w:bookmarkStart w:id="0" w:name="_GoBack"/>
      <w:bookmarkEnd w:id="0"/>
    </w:p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9A293F"/>
    <w:rsid w:val="009E5D08"/>
    <w:rsid w:val="00C564B2"/>
    <w:rsid w:val="00C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D73E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4</cp:revision>
  <dcterms:created xsi:type="dcterms:W3CDTF">2018-12-11T08:59:00Z</dcterms:created>
  <dcterms:modified xsi:type="dcterms:W3CDTF">2018-12-11T09:26:00Z</dcterms:modified>
</cp:coreProperties>
</file>