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520" w:rsidRPr="00435E04" w:rsidRDefault="00EE0520" w:rsidP="00EE0520">
      <w:pPr>
        <w:jc w:val="center"/>
      </w:pPr>
      <w:r w:rsidRPr="00EB068B">
        <w:t>Umowa</w:t>
      </w:r>
      <w:r>
        <w:rPr>
          <w:b/>
        </w:rPr>
        <w:t xml:space="preserve"> </w:t>
      </w:r>
      <w:r w:rsidR="00950C64">
        <w:t>Nr MOPS………</w:t>
      </w:r>
      <w:r w:rsidR="00A44152">
        <w:t>…………….</w:t>
      </w:r>
    </w:p>
    <w:p w:rsidR="00EE0520" w:rsidRDefault="00EE0520" w:rsidP="00EE0520">
      <w:pPr>
        <w:jc w:val="both"/>
      </w:pPr>
      <w:r>
        <w:t>zawarta w dniu ……………….. 2019 roku w Bielsku-Białej pomiędzy:</w:t>
      </w:r>
    </w:p>
    <w:p w:rsidR="00EE0520" w:rsidRPr="00D1734E" w:rsidRDefault="00EE0520" w:rsidP="00EE0520">
      <w:pPr>
        <w:spacing w:after="0"/>
        <w:jc w:val="both"/>
        <w:rPr>
          <w:b/>
        </w:rPr>
      </w:pPr>
      <w:r w:rsidRPr="00D1734E">
        <w:rPr>
          <w:b/>
        </w:rPr>
        <w:t>Miastem Bielsko-Biała – Miejskim Ośrodkiem Pomocy Społecznej w Bielsku-Białej</w:t>
      </w:r>
    </w:p>
    <w:p w:rsidR="00EE0520" w:rsidRDefault="00EE0520" w:rsidP="00EE0520">
      <w:pPr>
        <w:spacing w:after="0"/>
        <w:jc w:val="both"/>
      </w:pPr>
      <w:r>
        <w:t>43-300 Bielsko-Biała, ul. Karola Miarki 11</w:t>
      </w:r>
    </w:p>
    <w:p w:rsidR="00EE0520" w:rsidRDefault="00EE0520" w:rsidP="00EE0520">
      <w:pPr>
        <w:spacing w:after="0"/>
        <w:jc w:val="both"/>
      </w:pPr>
      <w:r>
        <w:t>NIP: 937 26 86 990</w:t>
      </w:r>
    </w:p>
    <w:p w:rsidR="00EE0520" w:rsidRDefault="00EE0520" w:rsidP="00EE0520">
      <w:pPr>
        <w:spacing w:after="0"/>
        <w:jc w:val="both"/>
      </w:pPr>
      <w:r>
        <w:t>REGON: 070810575</w:t>
      </w:r>
    </w:p>
    <w:p w:rsidR="00EE0520" w:rsidRDefault="00EE0520" w:rsidP="00EE0520">
      <w:pPr>
        <w:spacing w:after="0"/>
        <w:jc w:val="both"/>
      </w:pPr>
      <w:r>
        <w:t xml:space="preserve">reprezentowanym przez: </w:t>
      </w:r>
      <w:r>
        <w:tab/>
        <w:t xml:space="preserve">Dyrektora Aleksandrę </w:t>
      </w:r>
      <w:proofErr w:type="spellStart"/>
      <w:r>
        <w:t>Ciaciura</w:t>
      </w:r>
      <w:proofErr w:type="spellEnd"/>
    </w:p>
    <w:p w:rsidR="00EE0520" w:rsidRDefault="00EE0520" w:rsidP="00EE0520">
      <w:pPr>
        <w:spacing w:after="0" w:line="240" w:lineRule="auto"/>
        <w:jc w:val="both"/>
      </w:pPr>
      <w:r>
        <w:t>zwanym dalej Zamawiającym</w:t>
      </w:r>
    </w:p>
    <w:p w:rsidR="00EE0520" w:rsidRDefault="00EE0520" w:rsidP="00EE0520">
      <w:pPr>
        <w:spacing w:after="0" w:line="240" w:lineRule="auto"/>
        <w:jc w:val="both"/>
      </w:pPr>
      <w:r>
        <w:t>a</w:t>
      </w:r>
    </w:p>
    <w:p w:rsidR="00EE0520" w:rsidRDefault="00EE0520" w:rsidP="00EE0520">
      <w:pPr>
        <w:spacing w:after="0" w:line="240" w:lineRule="auto"/>
        <w:jc w:val="both"/>
        <w:rPr>
          <w:b/>
        </w:rPr>
      </w:pPr>
      <w:r>
        <w:rPr>
          <w:b/>
        </w:rPr>
        <w:t>…………………………………………………………………...</w:t>
      </w:r>
    </w:p>
    <w:p w:rsidR="00EE0520" w:rsidRDefault="00EE0520" w:rsidP="00EE0520">
      <w:pPr>
        <w:spacing w:after="0"/>
        <w:jc w:val="both"/>
      </w:pPr>
      <w:r w:rsidRPr="00666E64">
        <w:t xml:space="preserve">43-300 Bielsko-Biała, ul. </w:t>
      </w:r>
      <w:r>
        <w:t>………………………………….</w:t>
      </w:r>
      <w:r>
        <w:rPr>
          <w:b/>
        </w:rPr>
        <w:t xml:space="preserve"> </w:t>
      </w:r>
    </w:p>
    <w:p w:rsidR="00EE0520" w:rsidRDefault="00EE0520" w:rsidP="00EE0520">
      <w:pPr>
        <w:spacing w:after="0"/>
        <w:jc w:val="both"/>
      </w:pPr>
      <w:r>
        <w:t>NIP: ………………………………………………………………….</w:t>
      </w:r>
    </w:p>
    <w:p w:rsidR="00EE0520" w:rsidRDefault="00EE0520" w:rsidP="00EE0520">
      <w:pPr>
        <w:spacing w:after="0"/>
        <w:jc w:val="both"/>
      </w:pPr>
      <w:r>
        <w:t xml:space="preserve">REGON: </w:t>
      </w:r>
      <w:r w:rsidR="000E2598">
        <w:t>……………………………………………………………</w:t>
      </w:r>
    </w:p>
    <w:p w:rsidR="00EE0520" w:rsidRDefault="00EE0520" w:rsidP="00EE0520">
      <w:pPr>
        <w:spacing w:after="0"/>
        <w:jc w:val="both"/>
      </w:pPr>
      <w:r>
        <w:t xml:space="preserve">KRS nr </w:t>
      </w:r>
      <w:r w:rsidR="000E2598">
        <w:t>………………………………………………………………</w:t>
      </w:r>
    </w:p>
    <w:p w:rsidR="00EE0520" w:rsidRDefault="00EE0520" w:rsidP="00EE0520">
      <w:pPr>
        <w:spacing w:after="0"/>
        <w:jc w:val="both"/>
      </w:pPr>
      <w:r>
        <w:t xml:space="preserve">reprezentowaną przez:               </w:t>
      </w:r>
      <w:r w:rsidR="000E2598">
        <w:t>………………………………………………</w:t>
      </w:r>
    </w:p>
    <w:p w:rsidR="00EE0520" w:rsidRDefault="00EE0520" w:rsidP="00EE0520">
      <w:pPr>
        <w:jc w:val="both"/>
      </w:pPr>
      <w:r>
        <w:t>zwanym dalej Wykonawcą,</w:t>
      </w:r>
    </w:p>
    <w:p w:rsidR="00EE0520" w:rsidRDefault="00EE0520" w:rsidP="00EE0520">
      <w:pPr>
        <w:jc w:val="both"/>
      </w:pPr>
      <w:r>
        <w:t>o następującej treści</w:t>
      </w:r>
    </w:p>
    <w:p w:rsidR="00EE0520" w:rsidRDefault="00EE0520" w:rsidP="00EE0520">
      <w:pPr>
        <w:jc w:val="center"/>
        <w:rPr>
          <w:b/>
        </w:rPr>
      </w:pPr>
      <w:r w:rsidRPr="00F1664C">
        <w:rPr>
          <w:b/>
        </w:rPr>
        <w:t>§ 1</w:t>
      </w:r>
    </w:p>
    <w:p w:rsidR="00CD327F" w:rsidRDefault="00CD327F" w:rsidP="00CD327F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CD327F">
        <w:rPr>
          <w:rFonts w:ascii="Trebuchet MS" w:eastAsia="Times New Roman" w:hAnsi="Trebuchet MS" w:cs="Arial"/>
          <w:b/>
          <w:sz w:val="20"/>
          <w:szCs w:val="20"/>
          <w:lang w:eastAsia="ar-SA"/>
        </w:rPr>
        <w:t>Tryb zawarcia umowy</w:t>
      </w:r>
    </w:p>
    <w:p w:rsidR="00CD327F" w:rsidRPr="00CD327F" w:rsidRDefault="00CD327F" w:rsidP="00300AEA">
      <w:pPr>
        <w:suppressAutoHyphens/>
        <w:spacing w:after="0" w:line="276" w:lineRule="auto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CD327F" w:rsidRPr="00CD327F" w:rsidRDefault="00CD327F" w:rsidP="00CD327F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CD327F">
        <w:rPr>
          <w:rFonts w:ascii="Trebuchet MS" w:eastAsia="Times New Roman" w:hAnsi="Trebuchet MS" w:cs="Arial"/>
          <w:sz w:val="20"/>
          <w:szCs w:val="20"/>
          <w:lang w:eastAsia="ar-SA"/>
        </w:rPr>
        <w:t xml:space="preserve">Umowa zostaje zawarta zgodnie z ustawą z dnia 29 stycznia 2004 roku Prawo zamówień publicznych (Dz.U. z 2018, poz. 1986 z </w:t>
      </w:r>
      <w:proofErr w:type="spellStart"/>
      <w:r w:rsidRPr="00CD327F">
        <w:rPr>
          <w:rFonts w:ascii="Trebuchet MS" w:eastAsia="Times New Roman" w:hAnsi="Trebuchet MS" w:cs="Arial"/>
          <w:sz w:val="20"/>
          <w:szCs w:val="20"/>
          <w:lang w:eastAsia="ar-SA"/>
        </w:rPr>
        <w:t>późn</w:t>
      </w:r>
      <w:proofErr w:type="spellEnd"/>
      <w:r w:rsidRPr="00CD327F">
        <w:rPr>
          <w:rFonts w:ascii="Trebuchet MS" w:eastAsia="Times New Roman" w:hAnsi="Trebuchet MS" w:cs="Arial"/>
          <w:sz w:val="20"/>
          <w:szCs w:val="20"/>
          <w:lang w:eastAsia="ar-SA"/>
        </w:rPr>
        <w:t xml:space="preserve">. zm.) po </w:t>
      </w:r>
      <w:r w:rsidR="00157FF8">
        <w:rPr>
          <w:rFonts w:ascii="Trebuchet MS" w:eastAsia="Times New Roman" w:hAnsi="Trebuchet MS" w:cs="Arial"/>
          <w:sz w:val="20"/>
          <w:szCs w:val="20"/>
          <w:lang w:eastAsia="ar-SA"/>
        </w:rPr>
        <w:t>przeprowadzeniu postę</w:t>
      </w:r>
      <w:r w:rsidRPr="00CD327F">
        <w:rPr>
          <w:rFonts w:ascii="Trebuchet MS" w:eastAsia="Times New Roman" w:hAnsi="Trebuchet MS" w:cs="Arial"/>
          <w:sz w:val="20"/>
          <w:szCs w:val="20"/>
          <w:lang w:eastAsia="ar-SA"/>
        </w:rPr>
        <w:t>powania w trybie art. 138 o w/w ustawy.</w:t>
      </w:r>
    </w:p>
    <w:p w:rsidR="00CD327F" w:rsidRPr="00F2761B" w:rsidRDefault="00CD327F" w:rsidP="00CD327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§ 2</w:t>
      </w:r>
    </w:p>
    <w:p w:rsidR="00CD327F" w:rsidRPr="00CD327F" w:rsidRDefault="00CD327F" w:rsidP="00CD327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Przedmiot umowy</w:t>
      </w:r>
    </w:p>
    <w:p w:rsidR="00162197" w:rsidRPr="00162197" w:rsidRDefault="00EE0520" w:rsidP="00162197">
      <w:pPr>
        <w:jc w:val="both"/>
      </w:pPr>
      <w:r>
        <w:t xml:space="preserve">Przedmiot umowy obejmuje usługę organizacji </w:t>
      </w:r>
      <w:r w:rsidR="005E4130">
        <w:t>spotkania dla emerytów i rencistów Miejskiego Ośrodka Pomocy Społecznej</w:t>
      </w:r>
      <w:r>
        <w:t xml:space="preserve"> w dniu </w:t>
      </w:r>
      <w:r w:rsidR="005E4130">
        <w:t>………………….2019r. w godzinach 12</w:t>
      </w:r>
      <w:r>
        <w:t xml:space="preserve">.00 – </w:t>
      </w:r>
      <w:r w:rsidR="005E4130">
        <w:t>16</w:t>
      </w:r>
      <w:r w:rsidR="00CD327F">
        <w:t>.00, w prowadzonym</w:t>
      </w:r>
      <w:r>
        <w:t xml:space="preserve"> przez Wykonawcę </w:t>
      </w:r>
      <w:r w:rsidR="00CD327F">
        <w:t>lokalu</w:t>
      </w:r>
      <w:r>
        <w:t xml:space="preserve"> </w:t>
      </w:r>
      <w:r w:rsidR="005E4130">
        <w:t xml:space="preserve">……………………………… </w:t>
      </w:r>
      <w:r>
        <w:t xml:space="preserve">w Bielsku-Białej ul. </w:t>
      </w:r>
      <w:r w:rsidR="005E4130">
        <w:t>……………………………</w:t>
      </w:r>
      <w:r w:rsidR="00162197">
        <w:t xml:space="preserve"> </w:t>
      </w:r>
    </w:p>
    <w:p w:rsidR="00EE0520" w:rsidRDefault="00EE0520" w:rsidP="00EE0520">
      <w:pPr>
        <w:pStyle w:val="Akapitzlist"/>
        <w:ind w:left="0"/>
        <w:jc w:val="both"/>
      </w:pPr>
      <w:r>
        <w:t>Wykonawca zobowiązuje się do:</w:t>
      </w:r>
    </w:p>
    <w:p w:rsidR="00EE0520" w:rsidRDefault="00EE0520" w:rsidP="00EE0520">
      <w:pPr>
        <w:pStyle w:val="Akapitzlist"/>
        <w:numPr>
          <w:ilvl w:val="0"/>
          <w:numId w:val="3"/>
        </w:numPr>
        <w:jc w:val="both"/>
      </w:pPr>
      <w:r>
        <w:t xml:space="preserve">wynajęcia sali </w:t>
      </w:r>
      <w:r w:rsidR="002B4F26">
        <w:t xml:space="preserve">………………………. </w:t>
      </w:r>
      <w:r>
        <w:t xml:space="preserve">w </w:t>
      </w:r>
      <w:r w:rsidR="00CD327F">
        <w:t>lokalu</w:t>
      </w:r>
      <w:r>
        <w:t xml:space="preserve"> </w:t>
      </w:r>
      <w:r w:rsidR="002B4F26">
        <w:t>…………………………</w:t>
      </w:r>
      <w:r>
        <w:t>,</w:t>
      </w:r>
    </w:p>
    <w:p w:rsidR="00300AEA" w:rsidRDefault="00EE0520" w:rsidP="00EE0520">
      <w:pPr>
        <w:pStyle w:val="Akapitzlist"/>
        <w:numPr>
          <w:ilvl w:val="0"/>
          <w:numId w:val="3"/>
        </w:numPr>
        <w:jc w:val="both"/>
      </w:pPr>
      <w:r>
        <w:t>przygotowania</w:t>
      </w:r>
      <w:r w:rsidR="002B4F26">
        <w:t xml:space="preserve"> gastronomi: </w:t>
      </w:r>
    </w:p>
    <w:p w:rsidR="00300AEA" w:rsidRDefault="00300AEA" w:rsidP="00300AEA">
      <w:pPr>
        <w:pStyle w:val="Akapitzlist"/>
        <w:jc w:val="both"/>
      </w:pPr>
    </w:p>
    <w:p w:rsidR="00300AEA" w:rsidRPr="00300AEA" w:rsidRDefault="00300AEA" w:rsidP="00300AEA">
      <w:pPr>
        <w:pStyle w:val="Akapitzlist"/>
        <w:numPr>
          <w:ilvl w:val="0"/>
          <w:numId w:val="24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cs="Arial"/>
        </w:rPr>
      </w:pPr>
      <w:r w:rsidRPr="00300AEA">
        <w:rPr>
          <w:rFonts w:cs="Arial"/>
        </w:rPr>
        <w:t>Obiad dwudaniowy składający się z:</w:t>
      </w:r>
    </w:p>
    <w:p w:rsidR="00300AEA" w:rsidRPr="00300AEA" w:rsidRDefault="00300AEA" w:rsidP="00300AEA">
      <w:pPr>
        <w:numPr>
          <w:ilvl w:val="2"/>
          <w:numId w:val="23"/>
        </w:numPr>
        <w:tabs>
          <w:tab w:val="left" w:pos="993"/>
        </w:tabs>
        <w:suppressAutoHyphens/>
        <w:spacing w:after="0" w:line="240" w:lineRule="auto"/>
        <w:ind w:left="1134" w:hanging="283"/>
        <w:contextualSpacing/>
        <w:jc w:val="both"/>
        <w:rPr>
          <w:rFonts w:eastAsia="Calibri" w:cs="Arial"/>
        </w:rPr>
      </w:pPr>
      <w:r w:rsidRPr="00300AEA">
        <w:rPr>
          <w:rFonts w:eastAsia="Calibri" w:cs="Arial"/>
        </w:rPr>
        <w:t>zupy 250 ml,</w:t>
      </w:r>
    </w:p>
    <w:p w:rsidR="00300AEA" w:rsidRPr="00300AEA" w:rsidRDefault="00300AEA" w:rsidP="00300AEA">
      <w:pPr>
        <w:numPr>
          <w:ilvl w:val="2"/>
          <w:numId w:val="23"/>
        </w:numPr>
        <w:tabs>
          <w:tab w:val="left" w:pos="993"/>
        </w:tabs>
        <w:suppressAutoHyphens/>
        <w:spacing w:after="0" w:line="240" w:lineRule="auto"/>
        <w:ind w:left="851" w:firstLine="0"/>
        <w:contextualSpacing/>
        <w:jc w:val="both"/>
        <w:rPr>
          <w:rFonts w:eastAsia="Calibri" w:cs="Arial"/>
        </w:rPr>
      </w:pPr>
      <w:r w:rsidRPr="00300AEA">
        <w:rPr>
          <w:rFonts w:eastAsia="Calibri" w:cs="Arial"/>
        </w:rPr>
        <w:t>porcji mięsa 180 g,</w:t>
      </w:r>
      <w:r w:rsidRPr="00300AEA">
        <w:rPr>
          <w:rFonts w:eastAsia="Calibri" w:cs="Arial"/>
          <w:color w:val="FF0000"/>
        </w:rPr>
        <w:t xml:space="preserve"> </w:t>
      </w:r>
    </w:p>
    <w:p w:rsidR="00300AEA" w:rsidRPr="00300AEA" w:rsidRDefault="00300AEA" w:rsidP="00300AEA">
      <w:pPr>
        <w:numPr>
          <w:ilvl w:val="2"/>
          <w:numId w:val="23"/>
        </w:numPr>
        <w:tabs>
          <w:tab w:val="left" w:pos="567"/>
          <w:tab w:val="left" w:pos="993"/>
        </w:tabs>
        <w:suppressAutoHyphens/>
        <w:spacing w:after="0" w:line="240" w:lineRule="auto"/>
        <w:ind w:left="709" w:firstLine="142"/>
        <w:contextualSpacing/>
        <w:jc w:val="both"/>
        <w:rPr>
          <w:rFonts w:eastAsia="Calibri" w:cs="Arial"/>
        </w:rPr>
      </w:pPr>
      <w:r w:rsidRPr="00300AEA">
        <w:rPr>
          <w:rFonts w:eastAsia="Calibri" w:cs="Arial"/>
        </w:rPr>
        <w:t xml:space="preserve">porcji ziemniaków (w różnych postaciach) lub klusek śląskich – 160 g, </w:t>
      </w:r>
    </w:p>
    <w:p w:rsidR="00300AEA" w:rsidRPr="00300AEA" w:rsidRDefault="00300AEA" w:rsidP="00300AEA">
      <w:pPr>
        <w:numPr>
          <w:ilvl w:val="2"/>
          <w:numId w:val="23"/>
        </w:numPr>
        <w:tabs>
          <w:tab w:val="left" w:pos="567"/>
          <w:tab w:val="left" w:pos="993"/>
        </w:tabs>
        <w:suppressAutoHyphens/>
        <w:spacing w:after="0" w:line="240" w:lineRule="auto"/>
        <w:ind w:left="709" w:firstLine="142"/>
        <w:contextualSpacing/>
        <w:jc w:val="both"/>
        <w:rPr>
          <w:rFonts w:eastAsia="Calibri" w:cs="Arial"/>
        </w:rPr>
      </w:pPr>
      <w:r w:rsidRPr="00300AEA">
        <w:rPr>
          <w:rFonts w:eastAsia="Calibri" w:cs="Arial"/>
        </w:rPr>
        <w:t>sałatki lub surówki 120 g.</w:t>
      </w:r>
    </w:p>
    <w:p w:rsidR="00300AEA" w:rsidRPr="00300AEA" w:rsidRDefault="00300AEA" w:rsidP="00300AEA">
      <w:pPr>
        <w:pStyle w:val="Akapitzlist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Arial"/>
        </w:rPr>
      </w:pPr>
      <w:r w:rsidRPr="00300AEA">
        <w:rPr>
          <w:rFonts w:cs="Arial"/>
        </w:rPr>
        <w:t xml:space="preserve">Deser 180 g. </w:t>
      </w:r>
    </w:p>
    <w:p w:rsidR="00300AEA" w:rsidRPr="00300AEA" w:rsidRDefault="00300AEA" w:rsidP="00300AEA">
      <w:pPr>
        <w:pStyle w:val="Akapitzlist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Arial"/>
        </w:rPr>
      </w:pPr>
      <w:r w:rsidRPr="00300AEA">
        <w:rPr>
          <w:rFonts w:cs="Arial"/>
        </w:rPr>
        <w:t>Napoje bez ograniczeń (soki owocowe i woda mineralna w dzbankach oraz kawa i herbata).</w:t>
      </w:r>
    </w:p>
    <w:p w:rsidR="00300AEA" w:rsidRPr="00300AEA" w:rsidRDefault="00300AEA" w:rsidP="00300AEA">
      <w:pPr>
        <w:pStyle w:val="Akapitzlist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Arial"/>
        </w:rPr>
      </w:pPr>
      <w:r w:rsidRPr="00300AEA">
        <w:rPr>
          <w:rFonts w:cs="Arial"/>
        </w:rPr>
        <w:t xml:space="preserve">Odpowiednia dekoracja stołów (białe obrusy, papierowe/materiałowe serwetki, kwiaty, biała zastawa, sztućce ze stali nierdzewnej). </w:t>
      </w:r>
    </w:p>
    <w:p w:rsidR="00300AEA" w:rsidRPr="00300AEA" w:rsidRDefault="00300AEA" w:rsidP="00300AEA">
      <w:pPr>
        <w:pStyle w:val="Akapitzlist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Arial"/>
        </w:rPr>
      </w:pPr>
      <w:r w:rsidRPr="00300AEA">
        <w:rPr>
          <w:rFonts w:cs="Arial"/>
        </w:rPr>
        <w:t>Sala klimatyzowana.</w:t>
      </w:r>
    </w:p>
    <w:p w:rsidR="00300AEA" w:rsidRPr="00300AEA" w:rsidRDefault="00300AEA" w:rsidP="00300AEA">
      <w:pPr>
        <w:pStyle w:val="Akapitzlist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Arial"/>
        </w:rPr>
      </w:pPr>
      <w:r w:rsidRPr="00300AEA">
        <w:rPr>
          <w:rFonts w:cs="Arial"/>
        </w:rPr>
        <w:t xml:space="preserve">Winda w przypadku sali znajdującej się na piętrze. </w:t>
      </w:r>
    </w:p>
    <w:p w:rsidR="00300AEA" w:rsidRPr="00300AEA" w:rsidRDefault="00300AEA" w:rsidP="00300AEA">
      <w:pPr>
        <w:pStyle w:val="Akapitzlist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Arial"/>
        </w:rPr>
      </w:pPr>
      <w:r w:rsidRPr="00300AEA">
        <w:rPr>
          <w:rFonts w:cs="Arial"/>
        </w:rPr>
        <w:t xml:space="preserve">Dostępna szatnia i toaleta.  </w:t>
      </w:r>
    </w:p>
    <w:p w:rsidR="00300AEA" w:rsidRPr="00300AEA" w:rsidRDefault="00300AEA" w:rsidP="00300AEA">
      <w:pPr>
        <w:pStyle w:val="Akapitzlist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Arial"/>
        </w:rPr>
      </w:pPr>
      <w:r w:rsidRPr="00300AEA">
        <w:rPr>
          <w:rFonts w:cs="Arial"/>
        </w:rPr>
        <w:t>Dostępny, bezpłatny parking przy obiekcie.</w:t>
      </w:r>
    </w:p>
    <w:p w:rsidR="00300AEA" w:rsidRDefault="00300AEA" w:rsidP="00300AEA">
      <w:pPr>
        <w:pStyle w:val="Akapitzlist"/>
        <w:jc w:val="both"/>
      </w:pPr>
    </w:p>
    <w:p w:rsidR="00300AEA" w:rsidRDefault="00300AEA" w:rsidP="00300AEA">
      <w:pPr>
        <w:pStyle w:val="Akapitzlist"/>
        <w:jc w:val="both"/>
      </w:pPr>
    </w:p>
    <w:p w:rsidR="00EE0520" w:rsidRDefault="00EE0520" w:rsidP="00EE0520">
      <w:pPr>
        <w:pStyle w:val="Akapitzlist"/>
        <w:numPr>
          <w:ilvl w:val="0"/>
          <w:numId w:val="3"/>
        </w:numPr>
        <w:jc w:val="both"/>
      </w:pPr>
      <w:r>
        <w:t xml:space="preserve">przestrzegania zapisów ustawy z dnia 29 czerwca 2010 o warunkach bezpieczeństwa żywności i żywienia (Dz.U. z 2018 r., poz. 1541 z </w:t>
      </w:r>
      <w:proofErr w:type="spellStart"/>
      <w:r>
        <w:t>pó</w:t>
      </w:r>
      <w:r w:rsidR="00A44152">
        <w:t>źn</w:t>
      </w:r>
      <w:proofErr w:type="spellEnd"/>
      <w:r w:rsidR="00A44152">
        <w:t xml:space="preserve">. zm.), Rozporządzenia (WE)  </w:t>
      </w:r>
      <w:r>
        <w:t>nr  852/2004 Parlamentu Europejskiego i Rady z dnia 29 kwietnia 2004 r. w sprawie higieny środków spożywczych oraz stosowania zasad systemu analizy zagrożeń i krytycznych punktów kontroli (HACCP).</w:t>
      </w:r>
    </w:p>
    <w:p w:rsidR="00EE0520" w:rsidRDefault="00EE0520" w:rsidP="00EE0520">
      <w:pPr>
        <w:jc w:val="center"/>
        <w:rPr>
          <w:b/>
        </w:rPr>
      </w:pPr>
      <w:r>
        <w:rPr>
          <w:b/>
        </w:rPr>
        <w:t>§ 3</w:t>
      </w:r>
    </w:p>
    <w:p w:rsidR="004A3D6E" w:rsidRPr="00300AEA" w:rsidRDefault="004A3D6E" w:rsidP="00300AEA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Wynagrodzenie</w:t>
      </w:r>
    </w:p>
    <w:p w:rsidR="00EE0520" w:rsidRDefault="00EE0520" w:rsidP="007704D0">
      <w:pPr>
        <w:pStyle w:val="Akapitzlist"/>
        <w:numPr>
          <w:ilvl w:val="3"/>
          <w:numId w:val="23"/>
        </w:numPr>
        <w:ind w:left="426" w:hanging="426"/>
        <w:jc w:val="both"/>
      </w:pPr>
      <w:r>
        <w:t>Za wykonanie powyższej umowy Zamawiający z</w:t>
      </w:r>
      <w:r w:rsidR="00A44152">
        <w:t xml:space="preserve">apłaci Wykonawcy wynagrodzenie </w:t>
      </w:r>
      <w:r>
        <w:t xml:space="preserve">w wysokości </w:t>
      </w:r>
      <w:r w:rsidR="007704D0">
        <w:t xml:space="preserve">do </w:t>
      </w:r>
      <w:r w:rsidR="003A75D8">
        <w:t>…………………..</w:t>
      </w:r>
      <w:r>
        <w:t xml:space="preserve"> brutto (słownie: </w:t>
      </w:r>
      <w:r w:rsidR="003A75D8">
        <w:t xml:space="preserve">………………… </w:t>
      </w:r>
      <w:r>
        <w:t>złotych), na podstawie faktury VAT wystawionej przez Wykonawcę po wykonaniu usługi w terminie 7 dni od dnia otrzymania faktury przez Zamawiającego.</w:t>
      </w:r>
    </w:p>
    <w:p w:rsidR="007704D0" w:rsidRPr="00F8247A" w:rsidRDefault="007704D0" w:rsidP="007704D0">
      <w:pPr>
        <w:pStyle w:val="Akapitzlist"/>
        <w:numPr>
          <w:ilvl w:val="3"/>
          <w:numId w:val="23"/>
        </w:numPr>
        <w:ind w:left="426" w:hanging="426"/>
        <w:jc w:val="both"/>
      </w:pPr>
      <w:r>
        <w:t xml:space="preserve">Zamawiający zastrzega sobie prawo do zapłaty za faktyczną liczbę osób biorących udział </w:t>
      </w:r>
      <w:r>
        <w:br/>
        <w:t xml:space="preserve">w spotkaniu, a Wykonawcy nie przysługuje roszczenie o </w:t>
      </w:r>
      <w:r w:rsidR="00950C64">
        <w:t>dokonanie przez Z</w:t>
      </w:r>
      <w:r>
        <w:t>amawiającego zamówienia w ilości ustalonej w umowie jako ilość maksymalna.</w:t>
      </w:r>
    </w:p>
    <w:p w:rsidR="00EE0520" w:rsidRDefault="00EE0520" w:rsidP="00EE0520">
      <w:pPr>
        <w:jc w:val="center"/>
        <w:rPr>
          <w:b/>
        </w:rPr>
      </w:pPr>
      <w:r>
        <w:rPr>
          <w:b/>
        </w:rPr>
        <w:t>§ 4</w:t>
      </w:r>
    </w:p>
    <w:p w:rsidR="00162197" w:rsidRPr="00162197" w:rsidRDefault="00162197" w:rsidP="00162197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Rozstrzyganie sporów</w:t>
      </w:r>
    </w:p>
    <w:p w:rsidR="00EE0520" w:rsidRDefault="00EE0520" w:rsidP="00EE0520">
      <w:pPr>
        <w:jc w:val="both"/>
      </w:pPr>
      <w:r>
        <w:t>Wszelkie spory pomiędzy stronami mogące wyniknąć z realizacji niniejszej umowy rozstrzygane będą polubownie, a w razie braku porozumienia przez sąd właściwy dla siedziby Zamawiającego.</w:t>
      </w:r>
    </w:p>
    <w:p w:rsidR="00162197" w:rsidRPr="00F670AB" w:rsidRDefault="00EE0520" w:rsidP="00300AEA">
      <w:pPr>
        <w:jc w:val="center"/>
        <w:rPr>
          <w:b/>
        </w:rPr>
      </w:pPr>
      <w:r>
        <w:rPr>
          <w:b/>
        </w:rPr>
        <w:t>§ 5</w:t>
      </w:r>
    </w:p>
    <w:p w:rsidR="00EE0520" w:rsidRPr="00200C83" w:rsidRDefault="00EE0520" w:rsidP="00EE0520">
      <w:pPr>
        <w:jc w:val="both"/>
      </w:pPr>
      <w:r w:rsidRPr="006F49B4">
        <w:t>Wykonawca nie może powierzyć</w:t>
      </w:r>
      <w:r>
        <w:t xml:space="preserve"> wykonywania zobowiązań wynikających z niniejszej umowy innej osobie bez pisemnej zgody Zamawiającego.                           </w:t>
      </w:r>
    </w:p>
    <w:p w:rsidR="00EE0520" w:rsidRDefault="00EE0520" w:rsidP="00EE0520">
      <w:pPr>
        <w:jc w:val="center"/>
        <w:rPr>
          <w:b/>
        </w:rPr>
      </w:pPr>
      <w:r w:rsidRPr="00F1664C">
        <w:rPr>
          <w:b/>
        </w:rPr>
        <w:t xml:space="preserve">§ </w:t>
      </w:r>
      <w:r>
        <w:rPr>
          <w:b/>
        </w:rPr>
        <w:t>6</w:t>
      </w:r>
    </w:p>
    <w:p w:rsidR="00162197" w:rsidRPr="00F1664C" w:rsidRDefault="00162197" w:rsidP="00EE0520">
      <w:pPr>
        <w:jc w:val="center"/>
        <w:rPr>
          <w:b/>
        </w:rPr>
      </w:pPr>
      <w:r w:rsidRPr="00F2761B">
        <w:rPr>
          <w:rFonts w:ascii="Trebuchet MS" w:hAnsi="Trebuchet MS" w:cs="Arial"/>
          <w:b/>
          <w:sz w:val="20"/>
        </w:rPr>
        <w:t>Postanowienia końcowe</w:t>
      </w:r>
    </w:p>
    <w:p w:rsidR="00EE0520" w:rsidRDefault="00EE0520" w:rsidP="00EE0520">
      <w:pPr>
        <w:pStyle w:val="Akapitzlist"/>
        <w:numPr>
          <w:ilvl w:val="0"/>
          <w:numId w:val="15"/>
        </w:numPr>
        <w:ind w:left="284" w:hanging="284"/>
        <w:jc w:val="both"/>
      </w:pPr>
      <w:r>
        <w:t>Wszelkie zmiany  niniejszej umowy dokonywane będą w formie pisemnej pod rygorem nieważności.</w:t>
      </w:r>
    </w:p>
    <w:p w:rsidR="00EE0520" w:rsidRDefault="00EE0520" w:rsidP="00EE0520">
      <w:pPr>
        <w:pStyle w:val="Akapitzlist"/>
        <w:numPr>
          <w:ilvl w:val="0"/>
          <w:numId w:val="15"/>
        </w:numPr>
        <w:ind w:left="284" w:hanging="284"/>
        <w:jc w:val="both"/>
      </w:pPr>
      <w:r>
        <w:t>W sprawach nie uregulowanych niniejszą umową mają zastosowanie przepisy Kodeksu cywilnego.</w:t>
      </w:r>
    </w:p>
    <w:p w:rsidR="00EE0520" w:rsidRDefault="00EE0520" w:rsidP="00EE0520">
      <w:pPr>
        <w:pStyle w:val="Akapitzlist"/>
        <w:numPr>
          <w:ilvl w:val="0"/>
          <w:numId w:val="15"/>
        </w:numPr>
        <w:ind w:left="284" w:hanging="284"/>
        <w:jc w:val="both"/>
      </w:pPr>
      <w:r>
        <w:t>Umowę sporządzono w dwóch jednobrzmiących egzemplarzach, po jednym dla każdej ze stron.</w:t>
      </w:r>
    </w:p>
    <w:p w:rsidR="00EE0520" w:rsidRDefault="00EE0520" w:rsidP="00EE0520">
      <w:pPr>
        <w:jc w:val="both"/>
      </w:pPr>
    </w:p>
    <w:p w:rsidR="00EE0520" w:rsidRPr="00F1664C" w:rsidRDefault="00EE0520" w:rsidP="00EE0520">
      <w:pPr>
        <w:jc w:val="both"/>
        <w:rPr>
          <w:b/>
        </w:rPr>
      </w:pPr>
      <w:r>
        <w:rPr>
          <w:b/>
        </w:rPr>
        <w:t xml:space="preserve">        </w:t>
      </w:r>
      <w:r w:rsidRPr="00F1664C">
        <w:rPr>
          <w:b/>
        </w:rPr>
        <w:t>ZAMAWIAJĄCY:</w:t>
      </w:r>
      <w:r w:rsidRPr="00F1664C">
        <w:rPr>
          <w:b/>
        </w:rPr>
        <w:tab/>
      </w:r>
      <w:r w:rsidRPr="00F1664C">
        <w:rPr>
          <w:b/>
        </w:rPr>
        <w:tab/>
      </w:r>
      <w:r w:rsidRPr="00F1664C">
        <w:rPr>
          <w:b/>
        </w:rPr>
        <w:tab/>
      </w:r>
      <w:r w:rsidRPr="00F1664C">
        <w:rPr>
          <w:b/>
        </w:rPr>
        <w:tab/>
      </w:r>
      <w:r w:rsidRPr="00F1664C">
        <w:rPr>
          <w:b/>
        </w:rPr>
        <w:tab/>
      </w:r>
      <w:r w:rsidRPr="00F1664C">
        <w:rPr>
          <w:b/>
        </w:rPr>
        <w:tab/>
      </w:r>
      <w:r w:rsidRPr="00F1664C">
        <w:rPr>
          <w:b/>
        </w:rPr>
        <w:tab/>
      </w:r>
      <w:r w:rsidRPr="00F1664C">
        <w:rPr>
          <w:b/>
        </w:rPr>
        <w:tab/>
        <w:t>WYKONAWCA:</w:t>
      </w:r>
    </w:p>
    <w:p w:rsidR="00EE0520" w:rsidRPr="00F1664C" w:rsidRDefault="00EE0520" w:rsidP="00EE0520">
      <w:pPr>
        <w:pStyle w:val="Akapitzlist"/>
        <w:jc w:val="both"/>
        <w:rPr>
          <w:b/>
        </w:rPr>
      </w:pPr>
    </w:p>
    <w:p w:rsidR="00EE0520" w:rsidRDefault="00EE0520" w:rsidP="00EE0520">
      <w:pPr>
        <w:ind w:left="360"/>
        <w:jc w:val="both"/>
      </w:pPr>
    </w:p>
    <w:p w:rsidR="00EE0520" w:rsidRDefault="00EE0520" w:rsidP="00EE0520">
      <w:pPr>
        <w:ind w:left="1080"/>
        <w:jc w:val="both"/>
      </w:pPr>
    </w:p>
    <w:p w:rsidR="00EE0520" w:rsidRDefault="00EE0520" w:rsidP="00EE0520">
      <w:pPr>
        <w:ind w:left="1080"/>
        <w:jc w:val="both"/>
      </w:pPr>
    </w:p>
    <w:p w:rsidR="00F670AB" w:rsidRDefault="00F670AB" w:rsidP="00A44152">
      <w:pPr>
        <w:jc w:val="both"/>
      </w:pPr>
      <w:bookmarkStart w:id="0" w:name="_GoBack"/>
      <w:bookmarkEnd w:id="0"/>
    </w:p>
    <w:sectPr w:rsidR="00F6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600"/>
    <w:multiLevelType w:val="hybridMultilevel"/>
    <w:tmpl w:val="452AA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B558F"/>
    <w:multiLevelType w:val="hybridMultilevel"/>
    <w:tmpl w:val="42EEF42E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08A54E23"/>
    <w:multiLevelType w:val="hybridMultilevel"/>
    <w:tmpl w:val="265AD65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304A9E"/>
    <w:multiLevelType w:val="hybridMultilevel"/>
    <w:tmpl w:val="BFA81A90"/>
    <w:lvl w:ilvl="0" w:tplc="55BA4B4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F7C458B"/>
    <w:multiLevelType w:val="hybridMultilevel"/>
    <w:tmpl w:val="5F28E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BC7085"/>
    <w:multiLevelType w:val="hybridMultilevel"/>
    <w:tmpl w:val="D87A5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85E13"/>
    <w:multiLevelType w:val="hybridMultilevel"/>
    <w:tmpl w:val="92F06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A98"/>
    <w:multiLevelType w:val="hybridMultilevel"/>
    <w:tmpl w:val="D9E6FA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685E84"/>
    <w:multiLevelType w:val="hybridMultilevel"/>
    <w:tmpl w:val="4178FA1E"/>
    <w:lvl w:ilvl="0" w:tplc="5290E90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652F38"/>
    <w:multiLevelType w:val="hybridMultilevel"/>
    <w:tmpl w:val="AB322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70580"/>
    <w:multiLevelType w:val="hybridMultilevel"/>
    <w:tmpl w:val="B5646B7A"/>
    <w:lvl w:ilvl="0" w:tplc="05422FE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B5D8A0BA">
      <w:start w:val="1"/>
      <w:numFmt w:val="lowerLetter"/>
      <w:lvlText w:val="%3)"/>
      <w:lvlJc w:val="right"/>
      <w:pPr>
        <w:ind w:left="2084" w:hanging="180"/>
      </w:pPr>
      <w:rPr>
        <w:rFonts w:asciiTheme="minorHAnsi" w:eastAsia="Times New Roman" w:hAnsiTheme="minorHAnsi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D6E06"/>
    <w:multiLevelType w:val="hybridMultilevel"/>
    <w:tmpl w:val="014C12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CC6C37"/>
    <w:multiLevelType w:val="hybridMultilevel"/>
    <w:tmpl w:val="7CAC4438"/>
    <w:lvl w:ilvl="0" w:tplc="0986A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2348C"/>
    <w:multiLevelType w:val="hybridMultilevel"/>
    <w:tmpl w:val="FB629FD4"/>
    <w:lvl w:ilvl="0" w:tplc="042C69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74651"/>
    <w:multiLevelType w:val="hybridMultilevel"/>
    <w:tmpl w:val="941A3928"/>
    <w:lvl w:ilvl="0" w:tplc="A7F27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31312"/>
    <w:multiLevelType w:val="hybridMultilevel"/>
    <w:tmpl w:val="50B0FC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5D0280"/>
    <w:multiLevelType w:val="hybridMultilevel"/>
    <w:tmpl w:val="45F4F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CB7906"/>
    <w:multiLevelType w:val="hybridMultilevel"/>
    <w:tmpl w:val="6C7EB02A"/>
    <w:lvl w:ilvl="0" w:tplc="6586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E3392"/>
    <w:multiLevelType w:val="hybridMultilevel"/>
    <w:tmpl w:val="014C12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3348A6"/>
    <w:multiLevelType w:val="hybridMultilevel"/>
    <w:tmpl w:val="9B4E9D0C"/>
    <w:lvl w:ilvl="0" w:tplc="EBAA8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53378"/>
    <w:multiLevelType w:val="hybridMultilevel"/>
    <w:tmpl w:val="33EC6002"/>
    <w:lvl w:ilvl="0" w:tplc="B94E77E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B600D"/>
    <w:multiLevelType w:val="hybridMultilevel"/>
    <w:tmpl w:val="F134E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20"/>
  </w:num>
  <w:num w:numId="5">
    <w:abstractNumId w:val="16"/>
  </w:num>
  <w:num w:numId="6">
    <w:abstractNumId w:val="4"/>
  </w:num>
  <w:num w:numId="7">
    <w:abstractNumId w:val="19"/>
  </w:num>
  <w:num w:numId="8">
    <w:abstractNumId w:val="12"/>
  </w:num>
  <w:num w:numId="9">
    <w:abstractNumId w:val="18"/>
  </w:num>
  <w:num w:numId="10">
    <w:abstractNumId w:val="1"/>
  </w:num>
  <w:num w:numId="11">
    <w:abstractNumId w:val="2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7"/>
  </w:num>
  <w:num w:numId="15">
    <w:abstractNumId w:val="21"/>
  </w:num>
  <w:num w:numId="16">
    <w:abstractNumId w:val="23"/>
  </w:num>
  <w:num w:numId="17">
    <w:abstractNumId w:val="8"/>
  </w:num>
  <w:num w:numId="18">
    <w:abstractNumId w:val="7"/>
  </w:num>
  <w:num w:numId="19">
    <w:abstractNumId w:val="6"/>
  </w:num>
  <w:num w:numId="20">
    <w:abstractNumId w:val="10"/>
  </w:num>
  <w:num w:numId="21">
    <w:abstractNumId w:val="13"/>
  </w:num>
  <w:num w:numId="22">
    <w:abstractNumId w:val="3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3D"/>
    <w:rsid w:val="000030C8"/>
    <w:rsid w:val="000078F0"/>
    <w:rsid w:val="00037A9B"/>
    <w:rsid w:val="00042049"/>
    <w:rsid w:val="000A770A"/>
    <w:rsid w:val="000E2598"/>
    <w:rsid w:val="000E651B"/>
    <w:rsid w:val="000E6B0B"/>
    <w:rsid w:val="00116FAE"/>
    <w:rsid w:val="00125B95"/>
    <w:rsid w:val="00140189"/>
    <w:rsid w:val="00145C7E"/>
    <w:rsid w:val="001532EC"/>
    <w:rsid w:val="00157FF8"/>
    <w:rsid w:val="00162197"/>
    <w:rsid w:val="00200C83"/>
    <w:rsid w:val="00232F80"/>
    <w:rsid w:val="002A747F"/>
    <w:rsid w:val="002B4F26"/>
    <w:rsid w:val="002B5BF1"/>
    <w:rsid w:val="002D64E2"/>
    <w:rsid w:val="002E255D"/>
    <w:rsid w:val="00300AEA"/>
    <w:rsid w:val="00331B23"/>
    <w:rsid w:val="00370569"/>
    <w:rsid w:val="0038463D"/>
    <w:rsid w:val="003A75D8"/>
    <w:rsid w:val="003B0086"/>
    <w:rsid w:val="00401622"/>
    <w:rsid w:val="004275C4"/>
    <w:rsid w:val="00431FBF"/>
    <w:rsid w:val="00435E04"/>
    <w:rsid w:val="004543F9"/>
    <w:rsid w:val="0046595B"/>
    <w:rsid w:val="004A3D6E"/>
    <w:rsid w:val="004C609F"/>
    <w:rsid w:val="004C6FC5"/>
    <w:rsid w:val="00513EDE"/>
    <w:rsid w:val="00524ACB"/>
    <w:rsid w:val="00531085"/>
    <w:rsid w:val="0056524F"/>
    <w:rsid w:val="00577455"/>
    <w:rsid w:val="00596990"/>
    <w:rsid w:val="005A39E7"/>
    <w:rsid w:val="005E4130"/>
    <w:rsid w:val="00610B69"/>
    <w:rsid w:val="00666E64"/>
    <w:rsid w:val="006D2C7F"/>
    <w:rsid w:val="006E27BE"/>
    <w:rsid w:val="006E6186"/>
    <w:rsid w:val="006F49B4"/>
    <w:rsid w:val="007309E8"/>
    <w:rsid w:val="007704D0"/>
    <w:rsid w:val="007A5772"/>
    <w:rsid w:val="007B1B42"/>
    <w:rsid w:val="007C76CE"/>
    <w:rsid w:val="007F79A2"/>
    <w:rsid w:val="0082152A"/>
    <w:rsid w:val="00921509"/>
    <w:rsid w:val="00947B91"/>
    <w:rsid w:val="00950C64"/>
    <w:rsid w:val="0099759E"/>
    <w:rsid w:val="009E2AA1"/>
    <w:rsid w:val="009F3EC4"/>
    <w:rsid w:val="00A03A0A"/>
    <w:rsid w:val="00A05261"/>
    <w:rsid w:val="00A44152"/>
    <w:rsid w:val="00A64568"/>
    <w:rsid w:val="00A74B35"/>
    <w:rsid w:val="00A820FB"/>
    <w:rsid w:val="00A91AA5"/>
    <w:rsid w:val="00AA29C3"/>
    <w:rsid w:val="00AA3A17"/>
    <w:rsid w:val="00AE01C5"/>
    <w:rsid w:val="00B84BEC"/>
    <w:rsid w:val="00B91B16"/>
    <w:rsid w:val="00BE1066"/>
    <w:rsid w:val="00C17481"/>
    <w:rsid w:val="00C85AB4"/>
    <w:rsid w:val="00C875A0"/>
    <w:rsid w:val="00CC336B"/>
    <w:rsid w:val="00CC34AC"/>
    <w:rsid w:val="00CD327F"/>
    <w:rsid w:val="00D1734E"/>
    <w:rsid w:val="00D376F6"/>
    <w:rsid w:val="00D45B16"/>
    <w:rsid w:val="00D8621E"/>
    <w:rsid w:val="00D9467E"/>
    <w:rsid w:val="00D97863"/>
    <w:rsid w:val="00DD70AE"/>
    <w:rsid w:val="00E646F3"/>
    <w:rsid w:val="00E67769"/>
    <w:rsid w:val="00E85472"/>
    <w:rsid w:val="00EB068B"/>
    <w:rsid w:val="00EB5578"/>
    <w:rsid w:val="00ED47DA"/>
    <w:rsid w:val="00EE0520"/>
    <w:rsid w:val="00F151A2"/>
    <w:rsid w:val="00F1664C"/>
    <w:rsid w:val="00F25309"/>
    <w:rsid w:val="00F4084A"/>
    <w:rsid w:val="00F670AB"/>
    <w:rsid w:val="00F8247A"/>
    <w:rsid w:val="00FA699E"/>
    <w:rsid w:val="00FC69A4"/>
    <w:rsid w:val="00FE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85A8"/>
  <w15:docId w15:val="{B5CCB403-80D6-4BD3-A5B0-65EA3693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B23"/>
    <w:pPr>
      <w:ind w:left="720"/>
      <w:contextualSpacing/>
    </w:pPr>
  </w:style>
  <w:style w:type="paragraph" w:styleId="Bezodstpw">
    <w:name w:val="No Spacing"/>
    <w:uiPriority w:val="99"/>
    <w:qFormat/>
    <w:rsid w:val="00513ED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674D4-BCBB-444B-8CCC-613934B5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Blachura</dc:creator>
  <cp:keywords/>
  <dc:description/>
  <cp:lastModifiedBy>Suchy Katarzyna</cp:lastModifiedBy>
  <cp:revision>4</cp:revision>
  <cp:lastPrinted>2018-11-26T10:39:00Z</cp:lastPrinted>
  <dcterms:created xsi:type="dcterms:W3CDTF">2019-03-05T12:52:00Z</dcterms:created>
  <dcterms:modified xsi:type="dcterms:W3CDTF">2019-03-05T12:54:00Z</dcterms:modified>
</cp:coreProperties>
</file>