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582" w:rsidRDefault="006312BE">
      <w:pPr>
        <w:rPr>
          <w:b/>
        </w:rPr>
      </w:pPr>
      <w:r>
        <w:rPr>
          <w:b/>
        </w:rPr>
        <w:t xml:space="preserve">Rys. </w:t>
      </w:r>
      <w:r w:rsidR="00062B91">
        <w:rPr>
          <w:b/>
        </w:rPr>
        <w:t>5</w:t>
      </w:r>
      <w:r>
        <w:rPr>
          <w:b/>
        </w:rPr>
        <w:t xml:space="preserve"> </w:t>
      </w:r>
      <w:r w:rsidRPr="006312BE">
        <w:rPr>
          <w:b/>
        </w:rPr>
        <w:t>Krzesło tapicerowane</w:t>
      </w:r>
    </w:p>
    <w:p w:rsidR="006312BE" w:rsidRDefault="006312BE">
      <w:pPr>
        <w:rPr>
          <w:b/>
        </w:rPr>
      </w:pPr>
    </w:p>
    <w:p w:rsidR="006312BE" w:rsidRDefault="006312BE">
      <w:pPr>
        <w:rPr>
          <w:b/>
        </w:rPr>
      </w:pPr>
      <w:r w:rsidRPr="006312BE">
        <w:rPr>
          <w:b/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 descr="Krzes&amp;lstrok;o KRIS buk cza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zes&amp;lstrok;o KRIS buk czarn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4F8" w:rsidRDefault="000F24F8">
      <w:pPr>
        <w:rPr>
          <w:b/>
        </w:rPr>
      </w:pPr>
      <w:r>
        <w:rPr>
          <w:b/>
        </w:rPr>
        <w:t>Wymiary:</w:t>
      </w:r>
    </w:p>
    <w:p w:rsidR="000F24F8" w:rsidRDefault="005D6329">
      <w:r>
        <w:t>wysokość</w:t>
      </w:r>
      <w:bookmarkStart w:id="0" w:name="_GoBack"/>
      <w:bookmarkEnd w:id="0"/>
      <w:r w:rsidR="000F24F8" w:rsidRPr="000F24F8">
        <w:t xml:space="preserve"> </w:t>
      </w:r>
      <w:r w:rsidR="000F24F8">
        <w:t>k</w:t>
      </w:r>
      <w:r w:rsidR="000F24F8" w:rsidRPr="000F24F8">
        <w:t>rzesła:</w:t>
      </w:r>
      <w:r w:rsidR="000F24F8">
        <w:t xml:space="preserve"> 83 cm</w:t>
      </w:r>
    </w:p>
    <w:p w:rsidR="000F24F8" w:rsidRDefault="000F24F8">
      <w:r>
        <w:t xml:space="preserve">wysokość siedziska: </w:t>
      </w:r>
      <w:r w:rsidRPr="000F24F8">
        <w:t xml:space="preserve"> </w:t>
      </w:r>
      <w:r>
        <w:t>45 cm</w:t>
      </w:r>
    </w:p>
    <w:p w:rsidR="000F24F8" w:rsidRDefault="000F24F8">
      <w:r>
        <w:t>szerokość siedziska: 49 cm</w:t>
      </w:r>
    </w:p>
    <w:p w:rsidR="000F24F8" w:rsidRDefault="005D6329">
      <w:r>
        <w:t>głębokość</w:t>
      </w:r>
      <w:r w:rsidR="000F24F8">
        <w:t xml:space="preserve"> siedziska: 43 cm</w:t>
      </w:r>
    </w:p>
    <w:p w:rsidR="007F6AC3" w:rsidRDefault="007F6AC3"/>
    <w:p w:rsidR="000F24F8" w:rsidRPr="000F24F8" w:rsidRDefault="000F24F8"/>
    <w:sectPr w:rsidR="000F24F8" w:rsidRPr="000F2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2BE"/>
    <w:rsid w:val="00062B91"/>
    <w:rsid w:val="000F24F8"/>
    <w:rsid w:val="00286A84"/>
    <w:rsid w:val="003F602B"/>
    <w:rsid w:val="005D6329"/>
    <w:rsid w:val="006312BE"/>
    <w:rsid w:val="007F6AC3"/>
    <w:rsid w:val="00E0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D8EC2"/>
  <w15:chartTrackingRefBased/>
  <w15:docId w15:val="{D89F6ED3-A8E4-4923-BEF6-C9EE9E47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6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6A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 Andrzej</cp:lastModifiedBy>
  <cp:revision>7</cp:revision>
  <cp:lastPrinted>2017-10-24T11:53:00Z</cp:lastPrinted>
  <dcterms:created xsi:type="dcterms:W3CDTF">2019-03-19T13:39:00Z</dcterms:created>
  <dcterms:modified xsi:type="dcterms:W3CDTF">2019-03-20T10:29:00Z</dcterms:modified>
</cp:coreProperties>
</file>