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F87258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MOPS.DA-PSU.3211.7</w:t>
      </w:r>
      <w:r w:rsidR="00991745">
        <w:rPr>
          <w:rFonts w:ascii="Trebuchet MS" w:hAnsi="Trebuchet MS"/>
          <w:sz w:val="20"/>
          <w:szCs w:val="20"/>
        </w:rPr>
        <w:t>.2019</w:t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</w:r>
      <w:r w:rsidR="00991745"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 polegającej na zorganizowaniu c</w:t>
      </w:r>
      <w:r w:rsidR="00F87258">
        <w:rPr>
          <w:rFonts w:ascii="Trebuchet MS" w:hAnsi="Trebuchet MS"/>
          <w:sz w:val="20"/>
          <w:szCs w:val="20"/>
        </w:rPr>
        <w:t xml:space="preserve">zterech spotkań wielkanocnych dla Rad Osiedli </w:t>
      </w:r>
      <w:r w:rsidR="00991745">
        <w:rPr>
          <w:rFonts w:ascii="Trebuchet MS" w:hAnsi="Trebuchet MS"/>
          <w:sz w:val="20"/>
          <w:szCs w:val="20"/>
        </w:rPr>
        <w:t>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DC5F5A" w:rsidRDefault="00F87258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RO Górne Przedmieście - </w:t>
      </w:r>
      <w:r w:rsidR="00991745">
        <w:rPr>
          <w:rFonts w:ascii="Trebuchet MS" w:hAnsi="Trebuchet MS"/>
          <w:b/>
          <w:color w:val="000000"/>
          <w:sz w:val="20"/>
          <w:szCs w:val="20"/>
          <w:u w:val="single"/>
        </w:rPr>
        <w:t>Spotkanie z okazji Świąt Wielkanocnych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dla 2</w:t>
      </w:r>
      <w:r w:rsidR="00FD6F01">
        <w:rPr>
          <w:rFonts w:ascii="Trebuchet MS" w:hAnsi="Trebuchet MS"/>
          <w:b/>
          <w:color w:val="000000"/>
          <w:sz w:val="20"/>
          <w:szCs w:val="20"/>
          <w:u w:val="single"/>
        </w:rPr>
        <w:t>0 osób</w:t>
      </w:r>
      <w:r w:rsidR="00991745">
        <w:rPr>
          <w:rFonts w:ascii="Trebuchet MS" w:hAnsi="Trebuchet MS"/>
          <w:b/>
          <w:color w:val="000000"/>
          <w:sz w:val="20"/>
          <w:szCs w:val="20"/>
          <w:u w:val="single"/>
        </w:rPr>
        <w:t>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 </w:t>
      </w:r>
      <w:r w:rsidR="00FD6F01">
        <w:rPr>
          <w:rFonts w:ascii="Trebuchet MS" w:hAnsi="Trebuchet MS"/>
          <w:sz w:val="18"/>
          <w:szCs w:val="20"/>
        </w:rPr>
        <w:t xml:space="preserve">                                                                    </w:t>
      </w:r>
      <w:r>
        <w:rPr>
          <w:rFonts w:ascii="Trebuchet MS" w:hAnsi="Trebuchet MS"/>
          <w:sz w:val="18"/>
          <w:szCs w:val="20"/>
        </w:rPr>
        <w:t>(A)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F87258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RO Grunwaldzkie – Festyn Osiedlowy Wielkanocny dla 60 osób:</w:t>
      </w: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>
        <w:rPr>
          <w:rFonts w:ascii="Trebuchet MS" w:hAnsi="Trebuchet MS"/>
          <w:sz w:val="18"/>
          <w:szCs w:val="20"/>
        </w:rPr>
        <w:t xml:space="preserve">  (B)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991745" w:rsidRPr="00DC5F5A" w:rsidRDefault="00F87258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RO Kopernika - Spotkanie wiosenne dla 15 osób: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…………………………………………………………………. zł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    </w:t>
      </w:r>
      <w:r w:rsidR="00FD6F01">
        <w:rPr>
          <w:rFonts w:ascii="Trebuchet MS" w:hAnsi="Trebuchet MS"/>
          <w:sz w:val="18"/>
          <w:szCs w:val="20"/>
        </w:rPr>
        <w:t xml:space="preserve">                           </w:t>
      </w:r>
      <w:r>
        <w:rPr>
          <w:rFonts w:ascii="Trebuchet MS" w:hAnsi="Trebuchet MS"/>
          <w:sz w:val="18"/>
          <w:szCs w:val="20"/>
        </w:rPr>
        <w:t>(C)</w:t>
      </w: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Pr="00DC5F5A" w:rsidRDefault="00F87258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RO Piastowskie - </w:t>
      </w:r>
      <w:r w:rsidR="00991745">
        <w:rPr>
          <w:rFonts w:ascii="Trebuchet MS" w:hAnsi="Trebuchet MS"/>
          <w:b/>
          <w:sz w:val="20"/>
          <w:szCs w:val="20"/>
          <w:u w:val="single"/>
        </w:rPr>
        <w:t xml:space="preserve">Spotkanie </w:t>
      </w:r>
      <w:r>
        <w:rPr>
          <w:rFonts w:ascii="Trebuchet MS" w:hAnsi="Trebuchet MS"/>
          <w:b/>
          <w:sz w:val="20"/>
          <w:szCs w:val="20"/>
          <w:u w:val="single"/>
        </w:rPr>
        <w:t>wielkanocne dla 80 osób: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…….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…………………………………………………………………. zł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    </w:t>
      </w:r>
      <w:r w:rsidR="00FD6F01">
        <w:rPr>
          <w:rFonts w:ascii="Trebuchet MS" w:hAnsi="Trebuchet MS"/>
          <w:sz w:val="18"/>
          <w:szCs w:val="20"/>
        </w:rPr>
        <w:t xml:space="preserve">                           </w:t>
      </w:r>
      <w:r>
        <w:rPr>
          <w:rFonts w:ascii="Trebuchet MS" w:hAnsi="Trebuchet MS"/>
          <w:sz w:val="18"/>
          <w:szCs w:val="20"/>
        </w:rPr>
        <w:t>(D)</w:t>
      </w:r>
    </w:p>
    <w:p w:rsidR="00991745" w:rsidRPr="00FD6F01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48"/>
          <w:szCs w:val="20"/>
          <w:u w:val="single"/>
        </w:rPr>
      </w:pPr>
    </w:p>
    <w:p w:rsid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991745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  <w:u w:val="single"/>
        </w:rPr>
      </w:pPr>
      <w:r w:rsidRPr="00991745">
        <w:rPr>
          <w:rFonts w:ascii="Trebuchet MS" w:hAnsi="Trebuchet MS"/>
          <w:b/>
          <w:color w:val="000000"/>
          <w:szCs w:val="20"/>
          <w:u w:val="single"/>
        </w:rPr>
        <w:t>WARTOŚĆ  CAŁKOWITA  ZAMÓWIENIA 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P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991745">
        <w:rPr>
          <w:rFonts w:ascii="Trebuchet MS" w:hAnsi="Trebuchet MS"/>
          <w:color w:val="000000"/>
          <w:sz w:val="18"/>
          <w:szCs w:val="20"/>
        </w:rPr>
        <w:t xml:space="preserve">……………………………… + …………………………… </w:t>
      </w:r>
      <w:r w:rsidR="00DC5F5A" w:rsidRPr="00991745">
        <w:rPr>
          <w:rFonts w:ascii="Trebuchet MS" w:hAnsi="Trebuchet MS"/>
          <w:color w:val="000000"/>
          <w:sz w:val="18"/>
          <w:szCs w:val="20"/>
        </w:rPr>
        <w:t xml:space="preserve"> </w:t>
      </w:r>
      <w:r w:rsidRPr="00991745">
        <w:rPr>
          <w:rFonts w:ascii="Trebuchet MS" w:hAnsi="Trebuchet MS"/>
          <w:color w:val="000000"/>
          <w:sz w:val="18"/>
          <w:szCs w:val="20"/>
        </w:rPr>
        <w:t>+ ……………………………. + ……………………………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</w:t>
      </w:r>
      <w:r w:rsidR="00DC5F5A">
        <w:rPr>
          <w:rFonts w:ascii="Trebuchet MS" w:hAnsi="Trebuchet MS"/>
          <w:b/>
          <w:color w:val="000000"/>
          <w:sz w:val="18"/>
          <w:szCs w:val="20"/>
        </w:rPr>
        <w:t xml:space="preserve">= </w:t>
      </w:r>
      <w:r w:rsidRPr="00991745">
        <w:rPr>
          <w:rFonts w:ascii="Trebuchet MS" w:hAnsi="Trebuchet MS"/>
          <w:b/>
          <w:color w:val="000000"/>
          <w:sz w:val="18"/>
          <w:szCs w:val="20"/>
        </w:rPr>
        <w:t xml:space="preserve">………………………………………………… </w:t>
      </w:r>
      <w:r w:rsidR="00DC5F5A" w:rsidRPr="00991745">
        <w:rPr>
          <w:rFonts w:ascii="Trebuchet MS" w:hAnsi="Trebuchet MS"/>
          <w:b/>
          <w:color w:val="000000"/>
          <w:sz w:val="18"/>
          <w:szCs w:val="20"/>
        </w:rPr>
        <w:t>zł</w:t>
      </w:r>
    </w:p>
    <w:p w:rsidR="00DC5F5A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6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</w:t>
      </w:r>
      <w:r w:rsidR="00DC5F5A">
        <w:rPr>
          <w:rFonts w:ascii="Trebuchet MS" w:hAnsi="Trebuchet MS"/>
          <w:color w:val="000000"/>
          <w:sz w:val="16"/>
          <w:szCs w:val="20"/>
        </w:rPr>
        <w:t>wart</w:t>
      </w:r>
      <w:r>
        <w:rPr>
          <w:rFonts w:ascii="Trebuchet MS" w:hAnsi="Trebuchet MS"/>
          <w:color w:val="000000"/>
          <w:sz w:val="16"/>
          <w:szCs w:val="20"/>
        </w:rPr>
        <w:t xml:space="preserve">ość brutto (A) </w:t>
      </w:r>
      <w:r w:rsidR="00DC5F5A">
        <w:rPr>
          <w:rFonts w:ascii="Trebuchet MS" w:hAnsi="Trebuchet MS"/>
          <w:color w:val="000000"/>
          <w:sz w:val="16"/>
          <w:szCs w:val="20"/>
        </w:rPr>
        <w:t xml:space="preserve">     </w:t>
      </w:r>
      <w:r>
        <w:rPr>
          <w:rFonts w:ascii="Trebuchet MS" w:hAnsi="Trebuchet MS"/>
          <w:color w:val="000000"/>
          <w:sz w:val="16"/>
          <w:szCs w:val="20"/>
        </w:rPr>
        <w:t xml:space="preserve">    wartość brutto (B)         wartość brutto (C)       wartość brutto (D)</w:t>
      </w:r>
    </w:p>
    <w:p w:rsidR="00FD6F01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                         </w:t>
      </w:r>
    </w:p>
    <w:p w:rsidR="00DC5F5A" w:rsidRPr="00FD6F01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lastRenderedPageBreak/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F87258">
        <w:rPr>
          <w:rFonts w:ascii="Trebuchet MS" w:hAnsi="Trebuchet MS" w:cs="Lucida Sans Unicode"/>
          <w:sz w:val="20"/>
          <w:szCs w:val="20"/>
        </w:rPr>
        <w:t>od 10 do 30 kwietnia 2019 roku.</w:t>
      </w:r>
      <w:bookmarkStart w:id="0" w:name="_GoBack"/>
      <w:bookmarkEnd w:id="0"/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7D3B7C"/>
    <w:rsid w:val="00991745"/>
    <w:rsid w:val="009A293F"/>
    <w:rsid w:val="00A94518"/>
    <w:rsid w:val="00A97ACE"/>
    <w:rsid w:val="00CC2EEA"/>
    <w:rsid w:val="00DC5F5A"/>
    <w:rsid w:val="00E36FD8"/>
    <w:rsid w:val="00EB0082"/>
    <w:rsid w:val="00F87258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1BD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2019-03-25T10:59:00Z</dcterms:created>
  <dcterms:modified xsi:type="dcterms:W3CDTF">2019-03-25T10:59:00Z</dcterms:modified>
</cp:coreProperties>
</file>