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  <w:r w:rsidR="00581AA8">
        <w:rPr>
          <w:rFonts w:ascii="Trebuchet MS" w:hAnsi="Trebuchet MS" w:cs="Lucida Sans Unicode"/>
          <w:b/>
          <w:sz w:val="40"/>
          <w:szCs w:val="20"/>
        </w:rPr>
        <w:t>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F87F7A" w:rsidRDefault="00581AA8" w:rsidP="00581A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zorganizowania czterech imprez dla uczestników </w:t>
      </w:r>
    </w:p>
    <w:p w:rsidR="00E16D16" w:rsidRPr="00FF3C6E" w:rsidRDefault="00581AA8" w:rsidP="00581A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Klubu Senior+ w Biels</w:t>
      </w:r>
      <w:r w:rsidR="00F87F7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ku-Białej 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D374F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Pr="00FF3C6E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65711C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65711C" w:rsidRPr="0065711C" w:rsidRDefault="0065711C" w:rsidP="0065711C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65711C" w:rsidRDefault="00C92B7D" w:rsidP="0065711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65711C" w:rsidRPr="0065711C" w:rsidRDefault="0065711C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65711C">
        <w:rPr>
          <w:rFonts w:ascii="Trebuchet MS" w:hAnsi="Trebuchet MS"/>
          <w:sz w:val="20"/>
          <w:szCs w:val="20"/>
        </w:rPr>
        <w:br/>
        <w:t xml:space="preserve">(Dz. U. z 2018 r. poz. 1986 z </w:t>
      </w:r>
      <w:proofErr w:type="spellStart"/>
      <w:r w:rsidRPr="0065711C">
        <w:rPr>
          <w:rFonts w:ascii="Trebuchet MS" w:hAnsi="Trebuchet MS"/>
          <w:sz w:val="20"/>
          <w:szCs w:val="20"/>
        </w:rPr>
        <w:t>późn</w:t>
      </w:r>
      <w:proofErr w:type="spellEnd"/>
      <w:r w:rsidRPr="0065711C">
        <w:rPr>
          <w:rFonts w:ascii="Trebuchet MS" w:hAnsi="Trebuchet MS"/>
          <w:sz w:val="20"/>
          <w:szCs w:val="20"/>
        </w:rPr>
        <w:t>. zm.).</w:t>
      </w:r>
      <w:r w:rsidRPr="0065711C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426589">
        <w:rPr>
          <w:rFonts w:ascii="Trebuchet MS" w:hAnsi="Trebuchet MS"/>
          <w:sz w:val="20"/>
          <w:szCs w:val="20"/>
        </w:rPr>
        <w:t>. 3.1. R</w:t>
      </w:r>
      <w:r w:rsidR="00AF2D94">
        <w:rPr>
          <w:rFonts w:ascii="Trebuchet MS" w:hAnsi="Trebuchet MS"/>
          <w:sz w:val="20"/>
          <w:szCs w:val="20"/>
        </w:rPr>
        <w:t>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65711C" w:rsidRDefault="003D466A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65711C" w:rsidRDefault="003D466A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65711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C11BC" w:rsidRPr="00581AA8" w:rsidRDefault="0065711C" w:rsidP="00581AA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Przedmiotem zamówienia jest usługa zorganiz</w:t>
      </w:r>
      <w:r w:rsidR="00581AA8">
        <w:rPr>
          <w:rFonts w:ascii="Trebuchet MS" w:hAnsi="Trebuchet MS"/>
          <w:sz w:val="20"/>
          <w:szCs w:val="20"/>
        </w:rPr>
        <w:t xml:space="preserve">owania </w:t>
      </w:r>
      <w:r w:rsidR="00581AA8" w:rsidRPr="00426589">
        <w:rPr>
          <w:rFonts w:ascii="Trebuchet MS" w:hAnsi="Trebuchet MS"/>
          <w:b/>
          <w:sz w:val="20"/>
          <w:szCs w:val="20"/>
        </w:rPr>
        <w:t>czterech imprez</w:t>
      </w:r>
      <w:r w:rsidR="00581AA8">
        <w:rPr>
          <w:rFonts w:ascii="Trebuchet MS" w:hAnsi="Trebuchet MS"/>
          <w:sz w:val="20"/>
          <w:szCs w:val="20"/>
        </w:rPr>
        <w:t xml:space="preserve"> w okresie od kwietnia 2019r. do grudnia 2019r. dla </w:t>
      </w:r>
      <w:r w:rsidR="00581AA8" w:rsidRPr="00215959">
        <w:rPr>
          <w:rFonts w:ascii="Trebuchet MS" w:hAnsi="Trebuchet MS"/>
          <w:b/>
          <w:sz w:val="20"/>
          <w:szCs w:val="20"/>
        </w:rPr>
        <w:t>30 uczestników</w:t>
      </w:r>
      <w:r w:rsidR="00581AA8">
        <w:rPr>
          <w:rFonts w:ascii="Trebuchet MS" w:hAnsi="Trebuchet MS"/>
          <w:sz w:val="20"/>
          <w:szCs w:val="20"/>
        </w:rPr>
        <w:t xml:space="preserve"> Klubu Senior+ w Bielsku-Białej tj.:</w:t>
      </w:r>
    </w:p>
    <w:p w:rsidR="0065711C" w:rsidRDefault="00581AA8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Spotkania z okazji Świąt Wie</w:t>
      </w:r>
      <w:r w:rsidR="00F65A61">
        <w:rPr>
          <w:rFonts w:ascii="Trebuchet MS" w:hAnsi="Trebuchet MS"/>
          <w:sz w:val="20"/>
          <w:szCs w:val="20"/>
        </w:rPr>
        <w:t xml:space="preserve">lkanocnych – kwiecień 2019 roku (czas trwania spotkania - </w:t>
      </w:r>
      <w:r w:rsidR="00F65A61">
        <w:rPr>
          <w:rFonts w:ascii="Trebuchet MS" w:hAnsi="Trebuchet MS"/>
          <w:sz w:val="20"/>
          <w:szCs w:val="20"/>
        </w:rPr>
        <w:br/>
        <w:t>4 godziny</w:t>
      </w:r>
      <w:r w:rsidR="00536AC7">
        <w:rPr>
          <w:rFonts w:ascii="Trebuchet MS" w:hAnsi="Trebuchet MS"/>
          <w:sz w:val="20"/>
          <w:szCs w:val="20"/>
        </w:rPr>
        <w:t xml:space="preserve"> zegarowe</w:t>
      </w:r>
      <w:r w:rsidR="00F65A61">
        <w:rPr>
          <w:rFonts w:ascii="Trebuchet MS" w:hAnsi="Trebuchet MS"/>
          <w:sz w:val="20"/>
          <w:szCs w:val="20"/>
        </w:rPr>
        <w:t>)</w:t>
      </w:r>
    </w:p>
    <w:p w:rsidR="00581AA8" w:rsidRPr="00F65A61" w:rsidRDefault="00581AA8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Spotkania plenerowego (ognisko lub grill) – czerwiec-wrzesień 2019 roku</w:t>
      </w:r>
      <w:r w:rsidR="00F65A61">
        <w:rPr>
          <w:rFonts w:ascii="Trebuchet MS" w:hAnsi="Trebuchet MS"/>
          <w:sz w:val="20"/>
          <w:szCs w:val="20"/>
        </w:rPr>
        <w:t xml:space="preserve"> (czas trwania spotkania - 4 godziny</w:t>
      </w:r>
      <w:r w:rsidR="00536AC7">
        <w:rPr>
          <w:rFonts w:ascii="Trebuchet MS" w:hAnsi="Trebuchet MS"/>
          <w:sz w:val="20"/>
          <w:szCs w:val="20"/>
        </w:rPr>
        <w:t xml:space="preserve"> zegarowe</w:t>
      </w:r>
      <w:r w:rsidR="00F65A61">
        <w:rPr>
          <w:rFonts w:ascii="Trebuchet MS" w:hAnsi="Trebuchet MS"/>
          <w:sz w:val="20"/>
          <w:szCs w:val="20"/>
        </w:rPr>
        <w:t>)</w:t>
      </w:r>
    </w:p>
    <w:p w:rsidR="00581AA8" w:rsidRPr="00F65A61" w:rsidRDefault="00581AA8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Spotkania z okazji Dnia Seniora – październik 2019 roku</w:t>
      </w:r>
      <w:r w:rsidR="00F65A61">
        <w:rPr>
          <w:rFonts w:ascii="Trebuchet MS" w:hAnsi="Trebuchet MS"/>
          <w:sz w:val="20"/>
          <w:szCs w:val="20"/>
        </w:rPr>
        <w:t xml:space="preserve"> (czas trwania spotkania - </w:t>
      </w:r>
      <w:r w:rsidR="00F65A61">
        <w:rPr>
          <w:rFonts w:ascii="Trebuchet MS" w:hAnsi="Trebuchet MS"/>
          <w:sz w:val="20"/>
          <w:szCs w:val="20"/>
        </w:rPr>
        <w:br/>
        <w:t>4 godziny</w:t>
      </w:r>
      <w:r w:rsidR="00536AC7">
        <w:rPr>
          <w:rFonts w:ascii="Trebuchet MS" w:hAnsi="Trebuchet MS"/>
          <w:sz w:val="20"/>
          <w:szCs w:val="20"/>
        </w:rPr>
        <w:t xml:space="preserve"> zegarowe</w:t>
      </w:r>
      <w:r w:rsidR="00F65A61">
        <w:rPr>
          <w:rFonts w:ascii="Trebuchet MS" w:hAnsi="Trebuchet MS"/>
          <w:sz w:val="20"/>
          <w:szCs w:val="20"/>
        </w:rPr>
        <w:t>)</w:t>
      </w:r>
    </w:p>
    <w:p w:rsidR="00581AA8" w:rsidRPr="00F65A61" w:rsidRDefault="00581AA8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Spotkania z okazji Świąt Bożego </w:t>
      </w:r>
      <w:r w:rsidR="00F65A61">
        <w:rPr>
          <w:rFonts w:ascii="Trebuchet MS" w:hAnsi="Trebuchet MS"/>
          <w:sz w:val="20"/>
          <w:szCs w:val="20"/>
        </w:rPr>
        <w:t>Narodzenia – grudzień 2019 roku (czas trwania spotkania - 4 godziny</w:t>
      </w:r>
      <w:r w:rsidR="00536AC7">
        <w:rPr>
          <w:rFonts w:ascii="Trebuchet MS" w:hAnsi="Trebuchet MS"/>
          <w:sz w:val="20"/>
          <w:szCs w:val="20"/>
        </w:rPr>
        <w:t xml:space="preserve"> zegarowe</w:t>
      </w:r>
      <w:r w:rsidR="00F65A61">
        <w:rPr>
          <w:rFonts w:ascii="Trebuchet MS" w:hAnsi="Trebuchet MS"/>
          <w:sz w:val="20"/>
          <w:szCs w:val="20"/>
        </w:rPr>
        <w:t>)</w:t>
      </w:r>
      <w:r w:rsidR="00F87F7A">
        <w:rPr>
          <w:rFonts w:ascii="Trebuchet MS" w:hAnsi="Trebuchet MS"/>
          <w:sz w:val="20"/>
          <w:szCs w:val="20"/>
        </w:rPr>
        <w:t>.</w:t>
      </w:r>
    </w:p>
    <w:p w:rsidR="00581AA8" w:rsidRPr="00581AA8" w:rsidRDefault="00215959" w:rsidP="00581AA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przedmiot zamówienia składa się:</w:t>
      </w:r>
    </w:p>
    <w:p w:rsidR="003535D8" w:rsidRDefault="0021595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Zapewnienie sali, w której </w:t>
      </w:r>
      <w:r w:rsidR="00963A93">
        <w:rPr>
          <w:rFonts w:ascii="Trebuchet MS" w:hAnsi="Trebuchet MS"/>
          <w:sz w:val="20"/>
          <w:szCs w:val="20"/>
        </w:rPr>
        <w:t>będą zorganizowane spotkania oraz</w:t>
      </w:r>
      <w:r>
        <w:rPr>
          <w:rFonts w:ascii="Trebuchet MS" w:hAnsi="Trebuchet MS"/>
          <w:sz w:val="20"/>
          <w:szCs w:val="20"/>
        </w:rPr>
        <w:t xml:space="preserve"> miejsca w plenerze – </w:t>
      </w:r>
      <w:r>
        <w:rPr>
          <w:rFonts w:ascii="Trebuchet MS" w:hAnsi="Trebuchet MS"/>
          <w:sz w:val="20"/>
          <w:szCs w:val="20"/>
        </w:rPr>
        <w:br/>
        <w:t xml:space="preserve">w przypadku ogniska lub grilla, na terenie miasta Bielska-Białej dla 30 uczestników Klubu Senior+ w Bielsku-Białej. </w:t>
      </w:r>
    </w:p>
    <w:p w:rsidR="00902DBC" w:rsidRDefault="0021595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Świadczenie usługi cateringowej.</w:t>
      </w:r>
    </w:p>
    <w:p w:rsidR="00215959" w:rsidRDefault="0021595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obsługi w/w imprez tj. obsługa kelnerska.</w:t>
      </w:r>
    </w:p>
    <w:p w:rsidR="00902DBC" w:rsidRDefault="0021595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oprawy muzycznej tj. zespołu muzycznego lub DJ.</w:t>
      </w:r>
    </w:p>
    <w:p w:rsidR="00963A93" w:rsidRPr="00536AC7" w:rsidRDefault="00963A93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t>Uporządkowanie sali oraz pleneru po spotkaniach.</w:t>
      </w:r>
    </w:p>
    <w:p w:rsidR="008C6DF6" w:rsidRPr="00536AC7" w:rsidRDefault="00902DBC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t>Lokal</w:t>
      </w:r>
      <w:r w:rsidR="00215959" w:rsidRPr="00536AC7">
        <w:rPr>
          <w:rFonts w:ascii="Trebuchet MS" w:hAnsi="Trebuchet MS"/>
          <w:sz w:val="20"/>
          <w:szCs w:val="20"/>
        </w:rPr>
        <w:t>, w którym odbędą się spotkania</w:t>
      </w:r>
      <w:r w:rsidR="00B86FE9" w:rsidRPr="00536AC7">
        <w:rPr>
          <w:rFonts w:ascii="Trebuchet MS" w:hAnsi="Trebuchet MS"/>
          <w:sz w:val="20"/>
          <w:szCs w:val="20"/>
        </w:rPr>
        <w:t xml:space="preserve"> powinien być wyposażony w:</w:t>
      </w:r>
    </w:p>
    <w:p w:rsidR="00B86FE9" w:rsidRPr="00536AC7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t>windę – w przypadku sali znajdującej się na piętrze,</w:t>
      </w:r>
    </w:p>
    <w:p w:rsidR="00B86FE9" w:rsidRPr="00536AC7" w:rsidRDefault="00B86FE9" w:rsidP="00AC2DC8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t xml:space="preserve">szatnię i </w:t>
      </w:r>
      <w:r w:rsidR="00AC2DC8" w:rsidRPr="00536AC7">
        <w:rPr>
          <w:rFonts w:ascii="Trebuchet MS" w:hAnsi="Trebuchet MS"/>
          <w:sz w:val="20"/>
          <w:szCs w:val="20"/>
        </w:rPr>
        <w:t>toaletę.</w:t>
      </w:r>
    </w:p>
    <w:p w:rsidR="00AC2DC8" w:rsidRPr="00536AC7" w:rsidRDefault="00AC2DC8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t>Teren, na którym będzi</w:t>
      </w:r>
      <w:r w:rsidR="00963A93" w:rsidRPr="00536AC7">
        <w:rPr>
          <w:rFonts w:ascii="Trebuchet MS" w:hAnsi="Trebuchet MS"/>
          <w:sz w:val="20"/>
          <w:szCs w:val="20"/>
        </w:rPr>
        <w:t>e się odbywać spotkanie plenerowe</w:t>
      </w:r>
      <w:r w:rsidRPr="00536AC7">
        <w:rPr>
          <w:rFonts w:ascii="Trebuchet MS" w:hAnsi="Trebuchet MS"/>
          <w:sz w:val="20"/>
          <w:szCs w:val="20"/>
        </w:rPr>
        <w:t xml:space="preserve"> powinien być wyposażony w:</w:t>
      </w:r>
    </w:p>
    <w:p w:rsidR="00D60AEA" w:rsidRPr="00536AC7" w:rsidRDefault="00D60AEA" w:rsidP="00AC2DC8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t>Miejsce przystosowane do rozpalenia ogniska lub grill,</w:t>
      </w:r>
    </w:p>
    <w:p w:rsidR="00AC2DC8" w:rsidRPr="00536AC7" w:rsidRDefault="00AC2DC8" w:rsidP="00AC2DC8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t>Stoły i ławy</w:t>
      </w:r>
      <w:r w:rsidR="00963A93" w:rsidRPr="00536AC7">
        <w:rPr>
          <w:rFonts w:ascii="Trebuchet MS" w:hAnsi="Trebuchet MS"/>
          <w:sz w:val="20"/>
          <w:szCs w:val="20"/>
        </w:rPr>
        <w:t>,</w:t>
      </w:r>
    </w:p>
    <w:p w:rsidR="00963A93" w:rsidRPr="00536AC7" w:rsidRDefault="00963A93" w:rsidP="00AC2DC8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t>Toaletę,</w:t>
      </w:r>
    </w:p>
    <w:p w:rsidR="00963A93" w:rsidRPr="00536AC7" w:rsidRDefault="00963A93" w:rsidP="00AC2DC8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36AC7">
        <w:rPr>
          <w:rFonts w:ascii="Trebuchet MS" w:hAnsi="Trebuchet MS"/>
          <w:sz w:val="20"/>
          <w:szCs w:val="20"/>
        </w:rPr>
        <w:lastRenderedPageBreak/>
        <w:t>Kosze na śmieci.</w:t>
      </w:r>
    </w:p>
    <w:p w:rsidR="00215959" w:rsidRDefault="00215959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cateringowa ma obejmować przygotowanie, dostarczenie i wydanie następujących posiłków</w:t>
      </w:r>
      <w:r w:rsidR="00542789">
        <w:rPr>
          <w:rFonts w:ascii="Trebuchet MS" w:hAnsi="Trebuchet MS"/>
          <w:sz w:val="20"/>
          <w:szCs w:val="20"/>
        </w:rPr>
        <w:t xml:space="preserve"> dla 30 osób</w:t>
      </w:r>
      <w:r>
        <w:rPr>
          <w:rFonts w:ascii="Trebuchet MS" w:hAnsi="Trebuchet MS"/>
          <w:sz w:val="20"/>
          <w:szCs w:val="20"/>
        </w:rPr>
        <w:t>:</w:t>
      </w:r>
    </w:p>
    <w:p w:rsidR="00215959" w:rsidRPr="00542789" w:rsidRDefault="00215959" w:rsidP="0021595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542789">
        <w:rPr>
          <w:rFonts w:ascii="Trebuchet MS" w:hAnsi="Trebuchet MS"/>
          <w:b/>
          <w:sz w:val="20"/>
          <w:szCs w:val="20"/>
        </w:rPr>
        <w:t>Spotkan</w:t>
      </w:r>
      <w:r w:rsidR="00542789" w:rsidRPr="00542789">
        <w:rPr>
          <w:rFonts w:ascii="Trebuchet MS" w:hAnsi="Trebuchet MS"/>
          <w:b/>
          <w:sz w:val="20"/>
          <w:szCs w:val="20"/>
        </w:rPr>
        <w:t>ie z okazji Świąt Wielkanocnych:</w:t>
      </w:r>
    </w:p>
    <w:p w:rsidR="00542789" w:rsidRDefault="00542789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Żurek z kiełbasą, boczkiem i ziemniakami 400 ml oraz ½ jajka na osobę,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542789">
        <w:rPr>
          <w:rFonts w:ascii="Trebuchet MS" w:hAnsi="Trebuchet MS"/>
          <w:sz w:val="20"/>
          <w:szCs w:val="20"/>
        </w:rPr>
        <w:t>Sałatka jarzynowa – 150g na osobę,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542789">
        <w:rPr>
          <w:rFonts w:ascii="Trebuchet MS" w:hAnsi="Trebuchet MS"/>
          <w:sz w:val="20"/>
          <w:szCs w:val="20"/>
        </w:rPr>
        <w:t>Zestaw wędlin i serów – 80g na osobę,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542789">
        <w:rPr>
          <w:rFonts w:ascii="Trebuchet MS" w:hAnsi="Trebuchet MS"/>
          <w:sz w:val="20"/>
          <w:szCs w:val="20"/>
        </w:rPr>
        <w:t>Pieczywo – 100g na osobę,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542789">
        <w:rPr>
          <w:rFonts w:ascii="Trebuchet MS" w:hAnsi="Trebuchet MS"/>
          <w:sz w:val="20"/>
          <w:szCs w:val="20"/>
        </w:rPr>
        <w:t>Porcja ciasta tortowego – 120g na osobę,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542789">
        <w:rPr>
          <w:rFonts w:ascii="Trebuchet MS" w:hAnsi="Trebuchet MS"/>
          <w:sz w:val="20"/>
          <w:szCs w:val="20"/>
        </w:rPr>
        <w:t>Kawa, herbata, sok – bez ograniczeń.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542789">
        <w:rPr>
          <w:rFonts w:ascii="Trebuchet MS" w:hAnsi="Trebuchet MS"/>
          <w:sz w:val="20"/>
          <w:szCs w:val="20"/>
        </w:rPr>
        <w:t>Wykonawca zapewni zastawę stołową (talerze, szklanki, sztućce) oraz obrusy wg potrzeb.</w:t>
      </w:r>
    </w:p>
    <w:p w:rsidR="00542789" w:rsidRPr="00542789" w:rsidRDefault="00542789" w:rsidP="0054278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542789">
        <w:rPr>
          <w:rFonts w:ascii="Trebuchet MS" w:hAnsi="Trebuchet MS"/>
          <w:b/>
          <w:sz w:val="20"/>
          <w:szCs w:val="20"/>
        </w:rPr>
        <w:t>Spotkanie plenerowe /ognisko lub grill/:</w:t>
      </w:r>
    </w:p>
    <w:p w:rsidR="00542789" w:rsidRDefault="00542789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Grochówka z kiełbasą, boczkiem i ziemniakami 400 ml na osobę,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Kiełbasa z grilla</w:t>
      </w:r>
      <w:r w:rsidR="00D60AEA">
        <w:rPr>
          <w:rFonts w:ascii="Trebuchet MS" w:hAnsi="Trebuchet MS"/>
          <w:sz w:val="20"/>
          <w:szCs w:val="20"/>
        </w:rPr>
        <w:t xml:space="preserve"> lub ogniska</w:t>
      </w:r>
      <w:r>
        <w:rPr>
          <w:rFonts w:ascii="Trebuchet MS" w:hAnsi="Trebuchet MS"/>
          <w:sz w:val="20"/>
          <w:szCs w:val="20"/>
        </w:rPr>
        <w:t xml:space="preserve"> – 150g na osobę,</w:t>
      </w:r>
    </w:p>
    <w:p w:rsidR="008F3AF7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Pieczywo – 100g na osobę,</w:t>
      </w:r>
    </w:p>
    <w:p w:rsidR="008F3AF7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Porcja ciasta – kołacz drożdżowy – 120g na osobę,</w:t>
      </w:r>
    </w:p>
    <w:p w:rsidR="008F3AF7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Musztarda, keczup wg potrzeby,</w:t>
      </w:r>
    </w:p>
    <w:p w:rsidR="008F3AF7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Kawa, herbata, sok bez ograniczeń.</w:t>
      </w:r>
    </w:p>
    <w:p w:rsidR="008F3AF7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Wykonawca zapewni naczynia jednorazowe (kubki, miseczki, talerze, sztućce) oraz serwetki.</w:t>
      </w:r>
    </w:p>
    <w:p w:rsidR="008F3AF7" w:rsidRPr="008F3AF7" w:rsidRDefault="008F3AF7" w:rsidP="008F3AF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8F3AF7">
        <w:rPr>
          <w:rFonts w:ascii="Trebuchet MS" w:hAnsi="Trebuchet MS"/>
          <w:b/>
          <w:sz w:val="20"/>
          <w:szCs w:val="20"/>
        </w:rPr>
        <w:t>Spotkanie z okazji Dnia Seniora: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Obiad tj.: rolada wieprzowa 150g + sos, ziemniaki 200g, zestaw surówek mix 150g, kompot 250</w:t>
      </w:r>
      <w:r w:rsidR="00F65A6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ml na osobę,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Porcja ciasta tortowego 120g na osobę,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Kawa, herbata, sok, woda niegazowana bez ograniczeń.</w:t>
      </w:r>
    </w:p>
    <w:p w:rsidR="008F3AF7" w:rsidRP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8F3AF7">
        <w:rPr>
          <w:rFonts w:ascii="Trebuchet MS" w:hAnsi="Trebuchet MS"/>
          <w:sz w:val="20"/>
          <w:szCs w:val="20"/>
        </w:rPr>
        <w:t xml:space="preserve">Wykonawca zapewni zastawę stołową (talerze, szklanki, sztućce) oraz obrusy </w:t>
      </w:r>
      <w:r>
        <w:rPr>
          <w:rFonts w:ascii="Trebuchet MS" w:hAnsi="Trebuchet MS"/>
          <w:sz w:val="20"/>
          <w:szCs w:val="20"/>
        </w:rPr>
        <w:br/>
      </w:r>
      <w:r w:rsidRPr="008F3AF7">
        <w:rPr>
          <w:rFonts w:ascii="Trebuchet MS" w:hAnsi="Trebuchet MS"/>
          <w:sz w:val="20"/>
          <w:szCs w:val="20"/>
        </w:rPr>
        <w:t>wg potrzeb.</w:t>
      </w:r>
    </w:p>
    <w:p w:rsidR="008F3AF7" w:rsidRPr="008F3AF7" w:rsidRDefault="008F3AF7" w:rsidP="008F3AF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8F3AF7">
        <w:rPr>
          <w:rFonts w:ascii="Trebuchet MS" w:hAnsi="Trebuchet MS"/>
          <w:b/>
          <w:sz w:val="20"/>
          <w:szCs w:val="20"/>
        </w:rPr>
        <w:t>Spotkanie z okazji Świąt Bożego Narodzenia: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Sałatka śledziowa 150g na osobę,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Barszcz 200</w:t>
      </w:r>
      <w:r w:rsidR="00F65A6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ml na osobę,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Krokiet z kapustą i pieczarkami 150g,</w:t>
      </w:r>
    </w:p>
    <w:p w:rsidR="008F3AF7" w:rsidRDefault="00D60AEA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F3AF7">
        <w:rPr>
          <w:rFonts w:ascii="Trebuchet MS" w:hAnsi="Trebuchet MS"/>
          <w:sz w:val="20"/>
          <w:szCs w:val="20"/>
        </w:rPr>
        <w:t>Ryba panierowana /</w:t>
      </w:r>
      <w:proofErr w:type="spellStart"/>
      <w:r w:rsidR="008F3AF7">
        <w:rPr>
          <w:rFonts w:ascii="Trebuchet MS" w:hAnsi="Trebuchet MS"/>
          <w:sz w:val="20"/>
          <w:szCs w:val="20"/>
        </w:rPr>
        <w:t>miruna</w:t>
      </w:r>
      <w:proofErr w:type="spellEnd"/>
      <w:r w:rsidR="008F3AF7">
        <w:rPr>
          <w:rFonts w:ascii="Trebuchet MS" w:hAnsi="Trebuchet MS"/>
          <w:sz w:val="20"/>
          <w:szCs w:val="20"/>
        </w:rPr>
        <w:t xml:space="preserve"> lub dorsz/ 150g na osobę,</w:t>
      </w:r>
    </w:p>
    <w:p w:rsidR="008F3AF7" w:rsidRDefault="00D60AEA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F3AF7">
        <w:rPr>
          <w:rFonts w:ascii="Trebuchet MS" w:hAnsi="Trebuchet MS"/>
          <w:sz w:val="20"/>
          <w:szCs w:val="20"/>
        </w:rPr>
        <w:t>Sałatka jarzynowa 150g na osobę,</w:t>
      </w:r>
    </w:p>
    <w:p w:rsidR="008F3AF7" w:rsidRDefault="00D60AEA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F3AF7">
        <w:rPr>
          <w:rFonts w:ascii="Trebuchet MS" w:hAnsi="Trebuchet MS"/>
          <w:sz w:val="20"/>
          <w:szCs w:val="20"/>
        </w:rPr>
        <w:t>Pieczywo 200g na osobę,</w:t>
      </w:r>
    </w:p>
    <w:p w:rsidR="008F3AF7" w:rsidRDefault="00D60AEA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F3AF7">
        <w:rPr>
          <w:rFonts w:ascii="Trebuchet MS" w:hAnsi="Trebuchet MS"/>
          <w:sz w:val="20"/>
          <w:szCs w:val="20"/>
        </w:rPr>
        <w:t>Porcja ciasta tortowego 120g na osobę,</w:t>
      </w:r>
    </w:p>
    <w:p w:rsidR="008F3AF7" w:rsidRDefault="00D60AEA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F3AF7">
        <w:rPr>
          <w:rFonts w:ascii="Trebuchet MS" w:hAnsi="Trebuchet MS"/>
          <w:sz w:val="20"/>
          <w:szCs w:val="20"/>
        </w:rPr>
        <w:t xml:space="preserve">Kompot </w:t>
      </w:r>
      <w:r w:rsidR="004A63BA">
        <w:rPr>
          <w:rFonts w:ascii="Trebuchet MS" w:hAnsi="Trebuchet MS"/>
          <w:sz w:val="20"/>
          <w:szCs w:val="20"/>
        </w:rPr>
        <w:t>z suszu 200ml na osobę,</w:t>
      </w:r>
    </w:p>
    <w:p w:rsidR="008F3AF7" w:rsidRDefault="00D60AEA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F3AF7">
        <w:rPr>
          <w:rFonts w:ascii="Trebuchet MS" w:hAnsi="Trebuchet MS"/>
          <w:sz w:val="20"/>
          <w:szCs w:val="20"/>
        </w:rPr>
        <w:t>Kawa, herbata bez ograniczeń,</w:t>
      </w:r>
    </w:p>
    <w:p w:rsidR="008F3AF7" w:rsidRDefault="008F3AF7" w:rsidP="004A63BA">
      <w:pPr>
        <w:pStyle w:val="Akapitzlist"/>
        <w:numPr>
          <w:ilvl w:val="3"/>
          <w:numId w:val="1"/>
        </w:numPr>
        <w:spacing w:line="360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Opłatek 1 szt. na osobę</w:t>
      </w:r>
      <w:r w:rsidR="004A63BA">
        <w:rPr>
          <w:rFonts w:ascii="Trebuchet MS" w:hAnsi="Trebuchet MS"/>
          <w:sz w:val="20"/>
          <w:szCs w:val="20"/>
        </w:rPr>
        <w:t>.</w:t>
      </w:r>
    </w:p>
    <w:p w:rsidR="004A63BA" w:rsidRPr="008F3AF7" w:rsidRDefault="004A63BA" w:rsidP="004A63BA">
      <w:pPr>
        <w:pStyle w:val="Akapitzlist"/>
        <w:numPr>
          <w:ilvl w:val="3"/>
          <w:numId w:val="1"/>
        </w:numPr>
        <w:spacing w:line="360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8F3AF7">
        <w:rPr>
          <w:rFonts w:ascii="Trebuchet MS" w:hAnsi="Trebuchet MS"/>
          <w:sz w:val="20"/>
          <w:szCs w:val="20"/>
        </w:rPr>
        <w:t xml:space="preserve">Wykonawca zapewni zastawę stołową (talerze, szklanki, sztućce) oraz obrusy </w:t>
      </w:r>
      <w:r>
        <w:rPr>
          <w:rFonts w:ascii="Trebuchet MS" w:hAnsi="Trebuchet MS"/>
          <w:sz w:val="20"/>
          <w:szCs w:val="20"/>
        </w:rPr>
        <w:br/>
      </w:r>
      <w:r w:rsidRPr="008F3AF7">
        <w:rPr>
          <w:rFonts w:ascii="Trebuchet MS" w:hAnsi="Trebuchet MS"/>
          <w:sz w:val="20"/>
          <w:szCs w:val="20"/>
        </w:rPr>
        <w:t>wg potrzeb.</w:t>
      </w:r>
    </w:p>
    <w:p w:rsidR="00812282" w:rsidRPr="00812282" w:rsidRDefault="00812282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  <w:szCs w:val="20"/>
        </w:rPr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AC2DC8" w:rsidRDefault="00B86FE9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Wykonawca zobowiązuje się do </w:t>
      </w:r>
      <w:r w:rsidR="00812282" w:rsidRPr="00B86FE9">
        <w:rPr>
          <w:rFonts w:ascii="Trebuchet MS" w:hAnsi="Trebuchet MS"/>
          <w:sz w:val="20"/>
        </w:rPr>
        <w:t xml:space="preserve">przestrzegania zapisów ustawy z dnia 29 czerwca 2010 o warunkach bezpieczeństwa żywności i żywienia (Dz.U. z 2018 r., poz. 1541 z </w:t>
      </w:r>
      <w:proofErr w:type="spellStart"/>
      <w:r w:rsidR="00812282" w:rsidRPr="00B86FE9">
        <w:rPr>
          <w:rFonts w:ascii="Trebuchet MS" w:hAnsi="Trebuchet MS"/>
          <w:sz w:val="20"/>
        </w:rPr>
        <w:t>późn</w:t>
      </w:r>
      <w:proofErr w:type="spellEnd"/>
      <w:r w:rsidR="00812282" w:rsidRPr="00B86FE9">
        <w:rPr>
          <w:rFonts w:ascii="Trebuchet MS" w:hAnsi="Trebuchet MS"/>
          <w:sz w:val="20"/>
        </w:rPr>
        <w:t>. zm.), Rozporządzenia (WE) nr  852/2004 Parlamentu Europejskiego i Rady z dnia 29 kwietnia 2004 r. w sprawie higieny środków spożywczych oraz stosowania zasad systemu analizy zagrożeń</w:t>
      </w:r>
      <w:r w:rsidR="00EF49F4" w:rsidRPr="00B86FE9">
        <w:rPr>
          <w:rFonts w:ascii="Trebuchet MS" w:hAnsi="Trebuchet MS"/>
          <w:sz w:val="20"/>
        </w:rPr>
        <w:t xml:space="preserve"> </w:t>
      </w:r>
      <w:r w:rsidR="00812282" w:rsidRPr="00B86FE9">
        <w:rPr>
          <w:rFonts w:ascii="Trebuchet MS" w:hAnsi="Trebuchet MS"/>
          <w:sz w:val="20"/>
        </w:rPr>
        <w:t>i kryty</w:t>
      </w:r>
      <w:r w:rsidR="00215959">
        <w:rPr>
          <w:rFonts w:ascii="Trebuchet MS" w:hAnsi="Trebuchet MS"/>
          <w:sz w:val="20"/>
        </w:rPr>
        <w:t>cznych punktów kontroli (HACCP).</w:t>
      </w:r>
      <w:r w:rsidR="00AC2DC8" w:rsidRPr="00AC2DC8">
        <w:rPr>
          <w:rFonts w:ascii="Trebuchet MS" w:hAnsi="Trebuchet MS"/>
          <w:sz w:val="20"/>
        </w:rPr>
        <w:t xml:space="preserve"> </w:t>
      </w:r>
    </w:p>
    <w:p w:rsidR="00AC2DC8" w:rsidRDefault="00AC2DC8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Organizacja usługi gastronomicznej, w tym proces przygotowania, transportu, wydawania posiłków oraz mycia i dezynfekcji musi być zgodna z obowiązującymi przepisami prawa oraz normami sanitarno-epidemiologicznymi.</w:t>
      </w:r>
    </w:p>
    <w:p w:rsidR="00AC2DC8" w:rsidRDefault="00AC2DC8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AC2DC8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79952000-2</w:t>
      </w:r>
      <w:r w:rsidR="0065711C">
        <w:rPr>
          <w:rFonts w:ascii="Trebuchet MS" w:hAnsi="Trebuchet MS" w:cs="Lucida Sans Unicode"/>
          <w:sz w:val="20"/>
          <w:szCs w:val="20"/>
        </w:rPr>
        <w:t xml:space="preserve">  -  Usług</w:t>
      </w:r>
      <w:r>
        <w:rPr>
          <w:rFonts w:ascii="Trebuchet MS" w:hAnsi="Trebuchet MS" w:cs="Lucida Sans Unicode"/>
          <w:sz w:val="20"/>
          <w:szCs w:val="20"/>
        </w:rPr>
        <w:t>i w zakresie organizacji imprez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B86FE9">
        <w:rPr>
          <w:rFonts w:ascii="Trebuchet MS" w:hAnsi="Trebuchet MS"/>
          <w:sz w:val="20"/>
          <w:szCs w:val="20"/>
        </w:rPr>
        <w:t>nia:</w:t>
      </w:r>
      <w:r w:rsidR="00AC2DC8">
        <w:rPr>
          <w:rFonts w:ascii="Trebuchet MS" w:hAnsi="Trebuchet MS"/>
          <w:sz w:val="20"/>
          <w:szCs w:val="20"/>
        </w:rPr>
        <w:t xml:space="preserve"> kwiecień 2019r. – grudzień 2019r. 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6067DF">
        <w:rPr>
          <w:rFonts w:ascii="Trebuchet MS" w:hAnsi="Trebuchet MS" w:cs="Arial"/>
          <w:sz w:val="20"/>
        </w:rPr>
        <w:t xml:space="preserve">az </w:t>
      </w:r>
      <w:r w:rsidR="00963A93">
        <w:rPr>
          <w:rFonts w:ascii="Trebuchet MS" w:hAnsi="Trebuchet MS" w:cs="Arial"/>
          <w:sz w:val="20"/>
        </w:rPr>
        <w:t>Olga Bogumił-</w:t>
      </w:r>
      <w:proofErr w:type="spellStart"/>
      <w:r w:rsidR="00963A93">
        <w:rPr>
          <w:rFonts w:ascii="Trebuchet MS" w:hAnsi="Trebuchet MS" w:cs="Arial"/>
          <w:sz w:val="20"/>
        </w:rPr>
        <w:t>Nowrotek</w:t>
      </w:r>
      <w:proofErr w:type="spellEnd"/>
      <w:r w:rsidR="00963A93">
        <w:rPr>
          <w:rFonts w:ascii="Trebuchet MS" w:hAnsi="Trebuchet MS" w:cs="Arial"/>
          <w:sz w:val="20"/>
        </w:rPr>
        <w:t xml:space="preserve"> – p.o. Kierownika Ośrodków Wsparcia dla Osób Starszych.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6067DF" w:rsidRDefault="006067DF" w:rsidP="003D1401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65A61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12282" w:rsidRDefault="00812282" w:rsidP="0081228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65A61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65A61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65A61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65A61" w:rsidRPr="00B8519A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lastRenderedPageBreak/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067DF" w:rsidRDefault="006067DF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o braku podstaw do wykluczenia,</w:t>
      </w:r>
    </w:p>
    <w:p w:rsidR="00BB5100" w:rsidRDefault="00830C1E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6067DF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</w:t>
      </w:r>
      <w:r w:rsidRPr="00B8519A">
        <w:rPr>
          <w:rFonts w:ascii="Trebuchet MS" w:hAnsi="Trebuchet MS" w:cs="Arial"/>
          <w:sz w:val="20"/>
          <w:szCs w:val="20"/>
        </w:rPr>
        <w:lastRenderedPageBreak/>
        <w:t xml:space="preserve">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6067DF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963A93">
        <w:rPr>
          <w:rFonts w:ascii="Trebuchet MS" w:hAnsi="Trebuchet MS" w:cs="Arial"/>
          <w:b/>
          <w:i/>
          <w:sz w:val="20"/>
          <w:szCs w:val="20"/>
        </w:rPr>
        <w:t xml:space="preserve"> na zorganizowanie czterech imprez dla uczestników Klubu Senior+</w:t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 w </w:t>
      </w:r>
      <w:r w:rsidR="00FA58ED">
        <w:rPr>
          <w:rFonts w:ascii="Trebuchet MS" w:hAnsi="Trebuchet MS" w:cs="Arial"/>
          <w:b/>
          <w:i/>
          <w:sz w:val="20"/>
          <w:szCs w:val="20"/>
        </w:rPr>
        <w:t>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536AC7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 winien wycenić każdą z imprez osobno, jednak d</w:t>
      </w:r>
      <w:r w:rsidR="00121519" w:rsidRPr="00E45F21">
        <w:rPr>
          <w:rFonts w:ascii="Trebuchet MS" w:hAnsi="Trebuchet MS" w:cs="Lucida Sans Unicode"/>
          <w:sz w:val="20"/>
          <w:szCs w:val="20"/>
        </w:rPr>
        <w:t>la porównania ofert Zamawiający przyjmie wartość całkowitą brutto za wykonanie całości zamówienia.</w:t>
      </w:r>
    </w:p>
    <w:p w:rsidR="00967B72" w:rsidRDefault="00967B72" w:rsidP="00967B72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967B72" w:rsidRPr="00967B72" w:rsidRDefault="00967B72" w:rsidP="00967B72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6D2B95">
        <w:rPr>
          <w:rFonts w:ascii="Trebuchet MS" w:hAnsi="Trebuchet MS" w:cs="Arial"/>
          <w:b/>
          <w:sz w:val="20"/>
        </w:rPr>
        <w:t>2</w:t>
      </w:r>
      <w:r w:rsidR="00536AC7">
        <w:rPr>
          <w:rFonts w:ascii="Trebuchet MS" w:hAnsi="Trebuchet MS" w:cs="Arial"/>
          <w:b/>
          <w:sz w:val="20"/>
        </w:rPr>
        <w:t xml:space="preserve"> kwietnia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6D2B95">
        <w:rPr>
          <w:rFonts w:ascii="Trebuchet MS" w:hAnsi="Trebuchet MS" w:cs="Arial"/>
          <w:b/>
          <w:sz w:val="20"/>
        </w:rPr>
        <w:t xml:space="preserve"> 2</w:t>
      </w:r>
      <w:r w:rsidR="00536AC7">
        <w:rPr>
          <w:rFonts w:ascii="Trebuchet MS" w:hAnsi="Trebuchet MS" w:cs="Arial"/>
          <w:b/>
          <w:sz w:val="20"/>
        </w:rPr>
        <w:t xml:space="preserve"> kwietnia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bookmarkStart w:id="2" w:name="_GoBack"/>
      <w:bookmarkEnd w:id="2"/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3D1401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DC0C9C" w:rsidRDefault="00FA58ED" w:rsidP="00DC0C9C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</w:t>
      </w:r>
      <w:r w:rsidR="00F63503">
        <w:rPr>
          <w:rFonts w:ascii="Trebuchet MS" w:hAnsi="Trebuchet MS"/>
          <w:sz w:val="20"/>
          <w:szCs w:val="20"/>
        </w:rPr>
        <w:t xml:space="preserve"> lata od dnia rozwiązania umowy,</w:t>
      </w:r>
    </w:p>
    <w:p w:rsidR="00F63503" w:rsidRPr="00B8519A" w:rsidRDefault="00F63503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którego oferta została wybrana jako najkorzystniejsza, a który odmówił zawarcia umowy </w:t>
      </w:r>
      <w:r>
        <w:rPr>
          <w:rFonts w:ascii="Trebuchet MS" w:hAnsi="Trebuchet MS"/>
          <w:sz w:val="20"/>
          <w:szCs w:val="20"/>
        </w:rPr>
        <w:br/>
        <w:t>z Zamawiającym, jeżeli nie upłynęły 3 lata od dnia odmowy zawarcia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6067DF" w:rsidRDefault="006067DF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będzie zawierała rażąco niską cenę w stosunku do przedmiotu zamówienia,</w:t>
      </w:r>
    </w:p>
    <w:p w:rsidR="00BB5100" w:rsidRP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6067DF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3D1401">
      <w:pPr>
        <w:pStyle w:val="Bezodstpw"/>
        <w:numPr>
          <w:ilvl w:val="2"/>
          <w:numId w:val="8"/>
        </w:numPr>
        <w:spacing w:line="360" w:lineRule="auto"/>
        <w:ind w:left="1560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D1401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</w:t>
      </w:r>
      <w:r w:rsidR="003622EA">
        <w:rPr>
          <w:rFonts w:ascii="Trebuchet MS" w:hAnsi="Trebuchet MS"/>
          <w:b/>
          <w:sz w:val="20"/>
          <w:szCs w:val="20"/>
        </w:rPr>
        <w:t>Cena – wyliczona wg wzoru:</w:t>
      </w:r>
    </w:p>
    <w:p w:rsidR="00F63503" w:rsidRDefault="00F63503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67D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74ACB" w:rsidRPr="003D1401" w:rsidRDefault="002631F5" w:rsidP="003D140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lastRenderedPageBreak/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067DF" w:rsidRPr="00D45993" w:rsidRDefault="006067DF" w:rsidP="006067DF">
      <w:pPr>
        <w:numPr>
          <w:ilvl w:val="1"/>
          <w:numId w:val="8"/>
        </w:numPr>
        <w:spacing w:after="150" w:line="360" w:lineRule="auto"/>
        <w:ind w:left="993" w:hanging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D45993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>
        <w:rPr>
          <w:rFonts w:ascii="Trebuchet MS" w:eastAsia="Calibri" w:hAnsi="Trebuchet MS" w:cs="Arial"/>
          <w:sz w:val="20"/>
          <w:szCs w:val="20"/>
        </w:rPr>
        <w:t>nie danych) (Dz. Urz. UE L 119</w:t>
      </w:r>
      <w:r w:rsidRPr="00D45993">
        <w:rPr>
          <w:rFonts w:ascii="Trebuchet MS" w:eastAsia="Calibri" w:hAnsi="Trebuchet MS" w:cs="Arial"/>
          <w:sz w:val="20"/>
          <w:szCs w:val="20"/>
        </w:rPr>
        <w:t xml:space="preserve">z 04.05.2016, str. 1), dalej „RODO”, informuję, że: 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560" w:hanging="64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D45993">
        <w:rPr>
          <w:rFonts w:ascii="Trebuchet MS" w:eastAsia="Calibri" w:hAnsi="Trebuchet MS"/>
          <w:color w:val="000000"/>
          <w:sz w:val="20"/>
          <w:szCs w:val="20"/>
        </w:rPr>
        <w:t>Mie</w:t>
      </w:r>
      <w:r>
        <w:rPr>
          <w:rFonts w:ascii="Trebuchet MS" w:eastAsia="Calibri" w:hAnsi="Trebuchet MS"/>
          <w:color w:val="000000"/>
          <w:sz w:val="20"/>
          <w:szCs w:val="20"/>
        </w:rPr>
        <w:t xml:space="preserve">jski Ośrodek Pomocy Społecznej </w:t>
      </w:r>
      <w:r>
        <w:rPr>
          <w:rFonts w:ascii="Trebuchet MS" w:eastAsia="Calibri" w:hAnsi="Trebuchet MS"/>
          <w:color w:val="000000"/>
          <w:sz w:val="20"/>
          <w:szCs w:val="20"/>
        </w:rPr>
        <w:br/>
      </w:r>
      <w:r w:rsidRPr="00D45993">
        <w:rPr>
          <w:rFonts w:ascii="Trebuchet MS" w:eastAsia="Calibri" w:hAnsi="Trebuchet MS"/>
          <w:color w:val="000000"/>
          <w:sz w:val="20"/>
          <w:szCs w:val="20"/>
        </w:rPr>
        <w:t>w Bielsku-Białej przy ul. Karola Miarki 11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6067DF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6067DF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telefon: 33 49 95 650 - Sekretariat </w:t>
      </w:r>
    </w:p>
    <w:p w:rsidR="006067DF" w:rsidRPr="003D3A6D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33 4</w:t>
      </w:r>
      <w:r w:rsidRPr="003D3A6D">
        <w:rPr>
          <w:rFonts w:ascii="Trebuchet MS" w:eastAsia="Calibri" w:hAnsi="Trebuchet MS"/>
          <w:color w:val="000000"/>
          <w:sz w:val="20"/>
          <w:szCs w:val="20"/>
        </w:rPr>
        <w:t>9 95 600 – Centrala</w:t>
      </w:r>
    </w:p>
    <w:p w:rsidR="006067DF" w:rsidRPr="005158FD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/>
          <w:color w:val="000000"/>
          <w:sz w:val="20"/>
          <w:szCs w:val="20"/>
        </w:rPr>
        <w:t>faks: (33) 49 95</w:t>
      </w:r>
      <w:r>
        <w:rPr>
          <w:rFonts w:ascii="Trebuchet MS" w:eastAsia="Calibri" w:hAnsi="Trebuchet MS"/>
          <w:color w:val="000000"/>
          <w:sz w:val="20"/>
          <w:szCs w:val="20"/>
        </w:rPr>
        <w:t> </w:t>
      </w:r>
      <w:r w:rsidRPr="00D45993">
        <w:rPr>
          <w:rFonts w:ascii="Trebuchet MS" w:eastAsia="Calibri" w:hAnsi="Trebuchet MS"/>
          <w:color w:val="000000"/>
          <w:sz w:val="20"/>
          <w:szCs w:val="20"/>
        </w:rPr>
        <w:t>652</w:t>
      </w:r>
    </w:p>
    <w:p w:rsidR="006067DF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proofErr w:type="spellStart"/>
      <w:r w:rsidRPr="005158FD">
        <w:rPr>
          <w:rFonts w:ascii="Trebuchet MS" w:eastAsia="Calibri" w:hAnsi="Trebuchet MS"/>
          <w:color w:val="000000"/>
          <w:sz w:val="20"/>
          <w:szCs w:val="20"/>
          <w:lang w:val="en-US"/>
        </w:rPr>
        <w:t>adres</w:t>
      </w:r>
      <w:proofErr w:type="spellEnd"/>
      <w:r w:rsidRPr="005158FD">
        <w:rPr>
          <w:rFonts w:ascii="Trebuchet MS" w:eastAsia="Calibri" w:hAnsi="Trebuchet MS"/>
          <w:color w:val="000000"/>
          <w:sz w:val="20"/>
          <w:szCs w:val="20"/>
          <w:lang w:val="en-US"/>
        </w:rPr>
        <w:t xml:space="preserve"> e-mail: sekretariat</w:t>
      </w:r>
      <w:hyperlink r:id="rId8" w:history="1">
        <w:r w:rsidRPr="005158FD">
          <w:rPr>
            <w:rFonts w:ascii="Trebuchet MS" w:eastAsia="Calibri" w:hAnsi="Trebuchet MS"/>
            <w:color w:val="000000"/>
            <w:sz w:val="20"/>
            <w:szCs w:val="20"/>
            <w:lang w:val="en-US"/>
          </w:rPr>
          <w:t>@mops.bielsko.pl</w:t>
        </w:r>
      </w:hyperlink>
    </w:p>
    <w:p w:rsidR="006067DF" w:rsidRPr="005158FD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9" w:history="1">
        <w:r w:rsidRPr="005158FD">
          <w:rPr>
            <w:rFonts w:ascii="Trebuchet MS" w:eastAsia="Calibri" w:hAnsi="Trebuchet MS"/>
            <w:color w:val="000000"/>
            <w:sz w:val="20"/>
            <w:szCs w:val="20"/>
          </w:rPr>
          <w:t>www.mops.bielsko.pl</w:t>
        </w:r>
      </w:hyperlink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 (zakładka: Kontakt).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w sprawach ochrony swoich danych osobowych. Sposoby kontaktu z nim zapewniamy poprzez wskazanie:</w:t>
      </w:r>
    </w:p>
    <w:p w:rsidR="006067DF" w:rsidRPr="003D3A6D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985" w:hanging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adresu korespondencyjnego: 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Miejski Ośrodek Pomocy Społecznej w Bielsku-Białej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Pr="003D3A6D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6067DF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adresu e-mail: </w:t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iod@mops.bielsko.pl</w:t>
      </w:r>
    </w:p>
    <w:p w:rsidR="006067DF" w:rsidRPr="005158FD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Pani/Pana dane osobowe przetwarzane będą na podstawie art. 6 ust. 1 lit. b, c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, e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 RODO w celu związanym z postępowaniem o udzielenie zamówienia publicznego pn. </w:t>
      </w:r>
      <w:r w:rsidR="00963A93">
        <w:rPr>
          <w:rFonts w:ascii="Trebuchet MS" w:eastAsia="Calibri" w:hAnsi="Trebuchet MS" w:cs="Angsana New"/>
          <w:b/>
          <w:color w:val="000000"/>
          <w:sz w:val="20"/>
          <w:szCs w:val="20"/>
        </w:rPr>
        <w:t xml:space="preserve">„Zorganizowanie czterech imprez dla uczestników Klubu Senior+ </w:t>
      </w:r>
      <w:r>
        <w:rPr>
          <w:rFonts w:ascii="Trebuchet MS" w:eastAsia="Calibri" w:hAnsi="Trebuchet MS" w:cs="Angsana New"/>
          <w:b/>
          <w:color w:val="000000"/>
          <w:sz w:val="20"/>
          <w:szCs w:val="20"/>
        </w:rPr>
        <w:t>w Bielsku-Białej</w:t>
      </w:r>
      <w:r w:rsidRPr="00D45993">
        <w:rPr>
          <w:rFonts w:ascii="Trebuchet MS" w:eastAsia="Calibri" w:hAnsi="Trebuchet MS" w:cs="Angsana New"/>
          <w:b/>
          <w:color w:val="000000"/>
          <w:sz w:val="20"/>
          <w:szCs w:val="20"/>
        </w:rPr>
        <w:t>”,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 prowadzonym w trybie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art. 138o ustawy Prawo zam</w:t>
      </w:r>
      <w:r w:rsidR="00963A93">
        <w:rPr>
          <w:rFonts w:ascii="Trebuchet MS" w:eastAsia="Calibri" w:hAnsi="Trebuchet MS" w:cs="Angsana New"/>
          <w:color w:val="000000"/>
          <w:sz w:val="20"/>
          <w:szCs w:val="20"/>
        </w:rPr>
        <w:t xml:space="preserve">ówień publicznych tj. wybraniem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wykonawcy oraz wykonaniem umowy, czyli identyfikacją i rozliczeniem zgodnym z treścią umowy.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:</w:t>
      </w:r>
    </w:p>
    <w:p w:rsidR="006067DF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 xml:space="preserve">w oparciu o art. 8 oraz art. 96 ust. 3 ustawy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Prawo zamówień publicznych,</w:t>
      </w:r>
    </w:p>
    <w:p w:rsidR="006067DF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6067DF" w:rsidRPr="005158FD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pracownicy zapewniający obsługę informatyczną, w związku ze wsparciem serwisowym systemów informatycznych.</w:t>
      </w:r>
    </w:p>
    <w:p w:rsidR="006067DF" w:rsidRDefault="006067DF" w:rsidP="006067DF">
      <w:pPr>
        <w:widowControl w:val="0"/>
        <w:autoSpaceDE w:val="0"/>
        <w:autoSpaceDN w:val="0"/>
        <w:spacing w:before="3" w:line="360" w:lineRule="auto"/>
        <w:ind w:left="162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6067DF" w:rsidRPr="00AA35C9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Pani/Pana dane pozyskane w celu przeprowadzenia postępowania o udzielenie zamówienia publicznego, zawarcia oraz wykonania umowy będą przechowywane przez okres 5 lat począwszy od dnia zakończenia okresu realizacji umowy.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6067DF" w:rsidRPr="005158FD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osobowych,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w art. 18 ust. 2 RODO,</w:t>
      </w:r>
    </w:p>
    <w:p w:rsidR="006067DF" w:rsidRPr="005158FD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prawo wniesienia skargi do Prezesa Urzędu Ochrony Danych Osobowych, gdy uzna Pani/Pan, że przetwarzanie danych osobowych Pani/Pana dotyczących narusza przepisy RODO.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6067DF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6067DF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6067DF" w:rsidRPr="005158FD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6D573E" w:rsidRPr="00B8519A" w:rsidRDefault="006D573E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D573E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05" w:rsidRDefault="00104905" w:rsidP="00E16D16">
      <w:pPr>
        <w:spacing w:after="0" w:line="240" w:lineRule="auto"/>
      </w:pPr>
      <w:r>
        <w:separator/>
      </w:r>
    </w:p>
  </w:endnote>
  <w:endnote w:type="continuationSeparator" w:id="0">
    <w:p w:rsidR="00104905" w:rsidRDefault="00104905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05" w:rsidRDefault="00104905" w:rsidP="00E16D16">
      <w:pPr>
        <w:spacing w:after="0" w:line="240" w:lineRule="auto"/>
      </w:pPr>
      <w:r>
        <w:separator/>
      </w:r>
    </w:p>
  </w:footnote>
  <w:footnote w:type="continuationSeparator" w:id="0">
    <w:p w:rsidR="00104905" w:rsidRDefault="00104905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D374F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581AA8">
    <w:pPr>
      <w:pStyle w:val="Nagwek"/>
    </w:pPr>
    <w:r>
      <w:t>MOPS.DA-PSU.3211.6</w:t>
    </w:r>
    <w:r w:rsidR="00D35C7D">
      <w:t>.</w:t>
    </w:r>
    <w:r w:rsidR="0065711C"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309F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6"/>
  </w:num>
  <w:num w:numId="5">
    <w:abstractNumId w:val="0"/>
  </w:num>
  <w:num w:numId="6">
    <w:abstractNumId w:val="29"/>
  </w:num>
  <w:num w:numId="7">
    <w:abstractNumId w:val="31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4"/>
  </w:num>
  <w:num w:numId="15">
    <w:abstractNumId w:val="30"/>
  </w:num>
  <w:num w:numId="16">
    <w:abstractNumId w:val="6"/>
  </w:num>
  <w:num w:numId="17">
    <w:abstractNumId w:val="20"/>
  </w:num>
  <w:num w:numId="18">
    <w:abstractNumId w:val="22"/>
  </w:num>
  <w:num w:numId="19">
    <w:abstractNumId w:val="27"/>
  </w:num>
  <w:num w:numId="20">
    <w:abstractNumId w:val="26"/>
  </w:num>
  <w:num w:numId="21">
    <w:abstractNumId w:val="7"/>
  </w:num>
  <w:num w:numId="22">
    <w:abstractNumId w:val="25"/>
  </w:num>
  <w:num w:numId="23">
    <w:abstractNumId w:val="4"/>
  </w:num>
  <w:num w:numId="24">
    <w:abstractNumId w:val="23"/>
  </w:num>
  <w:num w:numId="25">
    <w:abstractNumId w:val="10"/>
  </w:num>
  <w:num w:numId="26">
    <w:abstractNumId w:val="18"/>
  </w:num>
  <w:num w:numId="27">
    <w:abstractNumId w:val="11"/>
  </w:num>
  <w:num w:numId="28">
    <w:abstractNumId w:val="3"/>
  </w:num>
  <w:num w:numId="29">
    <w:abstractNumId w:val="15"/>
  </w:num>
  <w:num w:numId="30">
    <w:abstractNumId w:val="28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C294D"/>
    <w:rsid w:val="000E0A97"/>
    <w:rsid w:val="000E0BC9"/>
    <w:rsid w:val="000E5423"/>
    <w:rsid w:val="000E65BF"/>
    <w:rsid w:val="0010348F"/>
    <w:rsid w:val="00104905"/>
    <w:rsid w:val="00121519"/>
    <w:rsid w:val="00124F2A"/>
    <w:rsid w:val="00132A5B"/>
    <w:rsid w:val="001547B4"/>
    <w:rsid w:val="00164A18"/>
    <w:rsid w:val="00174D98"/>
    <w:rsid w:val="001C21DF"/>
    <w:rsid w:val="001E0C62"/>
    <w:rsid w:val="001E3AEB"/>
    <w:rsid w:val="001F5EA1"/>
    <w:rsid w:val="00215959"/>
    <w:rsid w:val="00226ED7"/>
    <w:rsid w:val="002631F5"/>
    <w:rsid w:val="0027753A"/>
    <w:rsid w:val="002D5D93"/>
    <w:rsid w:val="00344746"/>
    <w:rsid w:val="00344FDB"/>
    <w:rsid w:val="003460E9"/>
    <w:rsid w:val="003535D8"/>
    <w:rsid w:val="003622EA"/>
    <w:rsid w:val="00365767"/>
    <w:rsid w:val="00376964"/>
    <w:rsid w:val="00390B6D"/>
    <w:rsid w:val="00391E34"/>
    <w:rsid w:val="003949D2"/>
    <w:rsid w:val="003A71F6"/>
    <w:rsid w:val="003D1401"/>
    <w:rsid w:val="003D466A"/>
    <w:rsid w:val="003E65A1"/>
    <w:rsid w:val="003F7235"/>
    <w:rsid w:val="00402775"/>
    <w:rsid w:val="00407838"/>
    <w:rsid w:val="0041687B"/>
    <w:rsid w:val="00426589"/>
    <w:rsid w:val="00430332"/>
    <w:rsid w:val="00451353"/>
    <w:rsid w:val="004603C8"/>
    <w:rsid w:val="004A403E"/>
    <w:rsid w:val="004A4BCB"/>
    <w:rsid w:val="004A63BA"/>
    <w:rsid w:val="004C5E43"/>
    <w:rsid w:val="004E20E6"/>
    <w:rsid w:val="00523589"/>
    <w:rsid w:val="00536AC7"/>
    <w:rsid w:val="00542789"/>
    <w:rsid w:val="00542DB8"/>
    <w:rsid w:val="00550E96"/>
    <w:rsid w:val="0056099C"/>
    <w:rsid w:val="00561128"/>
    <w:rsid w:val="00581074"/>
    <w:rsid w:val="00581AA8"/>
    <w:rsid w:val="005908CB"/>
    <w:rsid w:val="005A1247"/>
    <w:rsid w:val="005A7DA0"/>
    <w:rsid w:val="005B4217"/>
    <w:rsid w:val="005F224A"/>
    <w:rsid w:val="006067DF"/>
    <w:rsid w:val="006079CC"/>
    <w:rsid w:val="006127D9"/>
    <w:rsid w:val="006466C1"/>
    <w:rsid w:val="0065711C"/>
    <w:rsid w:val="006D2B95"/>
    <w:rsid w:val="006D43A6"/>
    <w:rsid w:val="006D573E"/>
    <w:rsid w:val="006F3ED9"/>
    <w:rsid w:val="00726022"/>
    <w:rsid w:val="00756B33"/>
    <w:rsid w:val="007A1ED1"/>
    <w:rsid w:val="007D59A4"/>
    <w:rsid w:val="007E1F78"/>
    <w:rsid w:val="007F6591"/>
    <w:rsid w:val="0081182A"/>
    <w:rsid w:val="00812282"/>
    <w:rsid w:val="008209AC"/>
    <w:rsid w:val="00823D19"/>
    <w:rsid w:val="00830C1E"/>
    <w:rsid w:val="008447EB"/>
    <w:rsid w:val="00857B41"/>
    <w:rsid w:val="00862F11"/>
    <w:rsid w:val="00863663"/>
    <w:rsid w:val="0087687C"/>
    <w:rsid w:val="008768F7"/>
    <w:rsid w:val="00887AC2"/>
    <w:rsid w:val="00887CBE"/>
    <w:rsid w:val="008C6DF6"/>
    <w:rsid w:val="008E324F"/>
    <w:rsid w:val="008E4CD6"/>
    <w:rsid w:val="008F003B"/>
    <w:rsid w:val="008F3AF7"/>
    <w:rsid w:val="00902D9D"/>
    <w:rsid w:val="00902DBC"/>
    <w:rsid w:val="009263D2"/>
    <w:rsid w:val="0093451F"/>
    <w:rsid w:val="009548E3"/>
    <w:rsid w:val="00962351"/>
    <w:rsid w:val="00963A93"/>
    <w:rsid w:val="00966397"/>
    <w:rsid w:val="00967B72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93329"/>
    <w:rsid w:val="00AC2DC8"/>
    <w:rsid w:val="00AF2D94"/>
    <w:rsid w:val="00B03B9A"/>
    <w:rsid w:val="00B05CA8"/>
    <w:rsid w:val="00B50ED1"/>
    <w:rsid w:val="00B63F10"/>
    <w:rsid w:val="00B86FE9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13D7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CF2018"/>
    <w:rsid w:val="00D32C7D"/>
    <w:rsid w:val="00D35C7D"/>
    <w:rsid w:val="00D374F2"/>
    <w:rsid w:val="00D44851"/>
    <w:rsid w:val="00D52BE8"/>
    <w:rsid w:val="00D60AEA"/>
    <w:rsid w:val="00D814B9"/>
    <w:rsid w:val="00D93650"/>
    <w:rsid w:val="00D94768"/>
    <w:rsid w:val="00DA68E7"/>
    <w:rsid w:val="00DB0DB3"/>
    <w:rsid w:val="00DC0C9C"/>
    <w:rsid w:val="00DE36CC"/>
    <w:rsid w:val="00E16D16"/>
    <w:rsid w:val="00E57703"/>
    <w:rsid w:val="00E71A37"/>
    <w:rsid w:val="00EA4E29"/>
    <w:rsid w:val="00EB37AB"/>
    <w:rsid w:val="00EF49F4"/>
    <w:rsid w:val="00F007CA"/>
    <w:rsid w:val="00F06B99"/>
    <w:rsid w:val="00F63503"/>
    <w:rsid w:val="00F65A61"/>
    <w:rsid w:val="00F72527"/>
    <w:rsid w:val="00F87F7A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64FF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06D2-489D-42DE-A526-91820641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3426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11</cp:revision>
  <cp:lastPrinted>2019-03-25T11:03:00Z</cp:lastPrinted>
  <dcterms:created xsi:type="dcterms:W3CDTF">2019-03-19T09:48:00Z</dcterms:created>
  <dcterms:modified xsi:type="dcterms:W3CDTF">2019-03-25T11:05:00Z</dcterms:modified>
</cp:coreProperties>
</file>