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67" w:rsidRPr="009C69E1" w:rsidRDefault="00354967" w:rsidP="009C69E1">
      <w:pPr>
        <w:jc w:val="right"/>
        <w:rPr>
          <w:rFonts w:ascii="Arial" w:hAnsi="Arial" w:cs="Arial"/>
          <w:sz w:val="24"/>
          <w:szCs w:val="24"/>
        </w:rPr>
      </w:pPr>
      <w:r w:rsidRPr="001A5430">
        <w:rPr>
          <w:rFonts w:ascii="Arial" w:hAnsi="Arial" w:cs="Arial"/>
          <w:sz w:val="20"/>
          <w:szCs w:val="20"/>
        </w:rPr>
        <w:tab/>
      </w:r>
      <w:r w:rsidRPr="001A5430">
        <w:rPr>
          <w:rFonts w:ascii="Arial" w:hAnsi="Arial" w:cs="Arial"/>
          <w:sz w:val="20"/>
          <w:szCs w:val="20"/>
        </w:rPr>
        <w:tab/>
      </w:r>
      <w:r w:rsidRPr="001A5430">
        <w:rPr>
          <w:rFonts w:ascii="Arial" w:hAnsi="Arial" w:cs="Arial"/>
          <w:sz w:val="20"/>
          <w:szCs w:val="20"/>
        </w:rPr>
        <w:tab/>
      </w:r>
      <w:r w:rsidRPr="001A5430">
        <w:rPr>
          <w:rFonts w:ascii="Arial" w:hAnsi="Arial" w:cs="Arial"/>
          <w:sz w:val="20"/>
          <w:szCs w:val="20"/>
        </w:rPr>
        <w:tab/>
      </w:r>
      <w:r w:rsidRPr="001A5430">
        <w:rPr>
          <w:rFonts w:ascii="Arial" w:hAnsi="Arial" w:cs="Arial"/>
          <w:sz w:val="20"/>
          <w:szCs w:val="20"/>
        </w:rPr>
        <w:tab/>
      </w:r>
      <w:r w:rsidRPr="001A5430">
        <w:rPr>
          <w:rFonts w:ascii="Arial" w:hAnsi="Arial" w:cs="Arial"/>
          <w:sz w:val="20"/>
          <w:szCs w:val="20"/>
        </w:rPr>
        <w:tab/>
      </w:r>
      <w:r w:rsidRPr="001A5430">
        <w:rPr>
          <w:rFonts w:ascii="Arial" w:hAnsi="Arial" w:cs="Arial"/>
          <w:sz w:val="20"/>
          <w:szCs w:val="20"/>
        </w:rPr>
        <w:tab/>
      </w:r>
      <w:r w:rsidRPr="001A5430">
        <w:rPr>
          <w:rFonts w:ascii="Arial" w:hAnsi="Arial" w:cs="Arial"/>
          <w:sz w:val="20"/>
          <w:szCs w:val="20"/>
        </w:rPr>
        <w:tab/>
      </w:r>
      <w:r w:rsidRPr="001A5430">
        <w:rPr>
          <w:rFonts w:ascii="Arial" w:hAnsi="Arial" w:cs="Arial"/>
          <w:sz w:val="20"/>
          <w:szCs w:val="20"/>
        </w:rPr>
        <w:tab/>
      </w:r>
      <w:r w:rsidRPr="009C69E1">
        <w:rPr>
          <w:rFonts w:ascii="Arial" w:hAnsi="Arial" w:cs="Arial"/>
          <w:sz w:val="24"/>
          <w:szCs w:val="24"/>
        </w:rPr>
        <w:t>Bielsko-Biała, dn.</w:t>
      </w:r>
      <w:r w:rsidR="009C69E1">
        <w:rPr>
          <w:rFonts w:ascii="Arial" w:hAnsi="Arial" w:cs="Arial"/>
          <w:sz w:val="24"/>
          <w:szCs w:val="24"/>
        </w:rPr>
        <w:t>09.08</w:t>
      </w:r>
      <w:r w:rsidRPr="009C69E1">
        <w:rPr>
          <w:rFonts w:ascii="Arial" w:hAnsi="Arial" w:cs="Arial"/>
          <w:sz w:val="24"/>
          <w:szCs w:val="24"/>
        </w:rPr>
        <w:t>.2019 r.</w:t>
      </w:r>
    </w:p>
    <w:p w:rsidR="00354967" w:rsidRPr="009C69E1" w:rsidRDefault="00285BAE" w:rsidP="003549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MOPS.OWOS.70</w:t>
      </w:r>
      <w:r w:rsidR="00354967" w:rsidRPr="009C69E1">
        <w:rPr>
          <w:rFonts w:ascii="Arial" w:hAnsi="Arial" w:cs="Arial"/>
          <w:sz w:val="24"/>
          <w:szCs w:val="24"/>
        </w:rPr>
        <w:t>.2019</w:t>
      </w:r>
    </w:p>
    <w:p w:rsidR="00354967" w:rsidRPr="001A5430" w:rsidRDefault="00354967" w:rsidP="00354967">
      <w:pPr>
        <w:spacing w:after="0"/>
        <w:jc w:val="center"/>
        <w:rPr>
          <w:rFonts w:ascii="Arial" w:hAnsi="Arial" w:cs="Arial"/>
          <w:b/>
          <w:sz w:val="36"/>
          <w:szCs w:val="20"/>
        </w:rPr>
      </w:pPr>
      <w:r w:rsidRPr="001A5430">
        <w:rPr>
          <w:rFonts w:ascii="Arial" w:hAnsi="Arial" w:cs="Arial"/>
          <w:b/>
          <w:sz w:val="28"/>
          <w:szCs w:val="20"/>
        </w:rPr>
        <w:t>Zapytanie  ofertowe</w:t>
      </w:r>
    </w:p>
    <w:p w:rsidR="00354967" w:rsidRPr="001A5430" w:rsidRDefault="00354967" w:rsidP="00354967">
      <w:pPr>
        <w:jc w:val="both"/>
        <w:rPr>
          <w:rFonts w:ascii="Arial" w:hAnsi="Arial" w:cs="Arial"/>
          <w:sz w:val="20"/>
          <w:szCs w:val="20"/>
        </w:rPr>
      </w:pPr>
    </w:p>
    <w:p w:rsidR="006D071D" w:rsidRPr="006D071D" w:rsidRDefault="00354967" w:rsidP="006D071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Miejski Ośrodek Pomocy Społecznej w Bielsku-Białej, ul. Karola Miarki 11 zaprasza do złożenia oferty w postępowaniu na robotę remontowo-budowlaną polegającą na</w:t>
      </w:r>
      <w:r w:rsidR="001A5430" w:rsidRPr="006D071D">
        <w:rPr>
          <w:rFonts w:ascii="Arial" w:hAnsi="Arial" w:cs="Arial"/>
          <w:sz w:val="24"/>
          <w:szCs w:val="24"/>
        </w:rPr>
        <w:t>:</w:t>
      </w:r>
      <w:r w:rsidRPr="006D071D">
        <w:rPr>
          <w:rFonts w:ascii="Arial" w:hAnsi="Arial" w:cs="Arial"/>
          <w:sz w:val="24"/>
          <w:szCs w:val="24"/>
        </w:rPr>
        <w:t xml:space="preserve"> </w:t>
      </w:r>
      <w:r w:rsidR="001A5430" w:rsidRPr="006D071D">
        <w:rPr>
          <w:rFonts w:ascii="Arial" w:hAnsi="Arial" w:cs="Arial"/>
          <w:sz w:val="24"/>
          <w:szCs w:val="24"/>
        </w:rPr>
        <w:br/>
      </w:r>
    </w:p>
    <w:p w:rsidR="00354967" w:rsidRPr="00570FDB" w:rsidRDefault="00354967" w:rsidP="006D071D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570FDB">
        <w:rPr>
          <w:rFonts w:ascii="Arial" w:hAnsi="Arial" w:cs="Arial"/>
          <w:b/>
          <w:sz w:val="28"/>
          <w:szCs w:val="28"/>
        </w:rPr>
        <w:t>Zmianie sposobu użytkowania pomieszczeń na potrzeby Klubu Senior + w budynku przy ul. Jutrzenki 20 w Bielsku-Białej.</w:t>
      </w:r>
    </w:p>
    <w:p w:rsidR="006D071D" w:rsidRPr="006D071D" w:rsidRDefault="006D071D" w:rsidP="006D071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54967" w:rsidRPr="006D071D" w:rsidRDefault="00354967" w:rsidP="004F1D70">
      <w:pPr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Prace należy przeprowadzić w oparciu o pozwolenie na budowę</w:t>
      </w:r>
      <w:r w:rsidR="004F1D70" w:rsidRPr="006D071D">
        <w:rPr>
          <w:rFonts w:ascii="Arial" w:hAnsi="Arial" w:cs="Arial"/>
          <w:sz w:val="24"/>
          <w:szCs w:val="24"/>
        </w:rPr>
        <w:t xml:space="preserve"> (zmianę sposobu użytkowania)</w:t>
      </w:r>
      <w:r w:rsidRPr="006D071D">
        <w:rPr>
          <w:rFonts w:ascii="Arial" w:hAnsi="Arial" w:cs="Arial"/>
          <w:sz w:val="24"/>
          <w:szCs w:val="24"/>
        </w:rPr>
        <w:t xml:space="preserve"> zgodnie z projektem. </w:t>
      </w:r>
    </w:p>
    <w:p w:rsidR="004F1D70" w:rsidRPr="00570FDB" w:rsidRDefault="004F1D70" w:rsidP="004F1D70">
      <w:pPr>
        <w:jc w:val="both"/>
        <w:rPr>
          <w:rFonts w:ascii="Arial" w:hAnsi="Arial" w:cs="Arial"/>
          <w:i/>
          <w:sz w:val="24"/>
          <w:szCs w:val="24"/>
        </w:rPr>
      </w:pPr>
      <w:r w:rsidRPr="00570FDB">
        <w:rPr>
          <w:rFonts w:ascii="Arial" w:hAnsi="Arial" w:cs="Arial"/>
          <w:i/>
          <w:sz w:val="24"/>
          <w:szCs w:val="24"/>
        </w:rPr>
        <w:t>Uzyskanie pozwolenia na budowę (zmianę sposobu użytkowania) jest po stronie Zamawiającego. Planowany termin uzyskania pozwolenia do końca sierpnia 201</w:t>
      </w:r>
      <w:r w:rsidR="001A5430" w:rsidRPr="00570FDB">
        <w:rPr>
          <w:rFonts w:ascii="Arial" w:hAnsi="Arial" w:cs="Arial"/>
          <w:i/>
          <w:sz w:val="24"/>
          <w:szCs w:val="24"/>
        </w:rPr>
        <w:t>9</w:t>
      </w:r>
      <w:r w:rsidRPr="00570FDB">
        <w:rPr>
          <w:rFonts w:ascii="Arial" w:hAnsi="Arial" w:cs="Arial"/>
          <w:i/>
          <w:sz w:val="24"/>
          <w:szCs w:val="24"/>
        </w:rPr>
        <w:t xml:space="preserve"> r.</w:t>
      </w:r>
    </w:p>
    <w:p w:rsidR="00354967" w:rsidRPr="006D071D" w:rsidRDefault="00354967" w:rsidP="00354967">
      <w:pPr>
        <w:pStyle w:val="Akapitzlist"/>
        <w:ind w:left="851"/>
        <w:jc w:val="both"/>
        <w:rPr>
          <w:rFonts w:ascii="Arial" w:hAnsi="Arial" w:cs="Arial"/>
          <w:sz w:val="24"/>
          <w:szCs w:val="24"/>
        </w:rPr>
      </w:pPr>
    </w:p>
    <w:p w:rsidR="00354967" w:rsidRPr="006D071D" w:rsidRDefault="00354967" w:rsidP="00354967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Zakres prac przewidzianych do realizacji w ramach przedmiotoweg</w:t>
      </w:r>
      <w:r w:rsidR="006D071D">
        <w:rPr>
          <w:rFonts w:ascii="Arial" w:hAnsi="Arial" w:cs="Arial"/>
          <w:sz w:val="24"/>
          <w:szCs w:val="24"/>
        </w:rPr>
        <w:t xml:space="preserve">o postępowania został wskazany </w:t>
      </w:r>
      <w:r w:rsidRPr="006D071D">
        <w:rPr>
          <w:rFonts w:ascii="Arial" w:hAnsi="Arial" w:cs="Arial"/>
          <w:sz w:val="24"/>
          <w:szCs w:val="24"/>
        </w:rPr>
        <w:t>w załączonej dokumentacji i w szczególności obejmuje:</w:t>
      </w:r>
    </w:p>
    <w:p w:rsidR="00354967" w:rsidRPr="006D071D" w:rsidRDefault="00354967" w:rsidP="00354967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354967" w:rsidRPr="006D071D" w:rsidRDefault="009C69E1" w:rsidP="0035496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54967" w:rsidRPr="006D071D">
        <w:rPr>
          <w:rFonts w:ascii="Arial" w:hAnsi="Arial" w:cs="Arial"/>
          <w:sz w:val="24"/>
          <w:szCs w:val="24"/>
        </w:rPr>
        <w:t>rzygotowanie i zabezpieczenie pomieszczeń do wykonania prac</w:t>
      </w:r>
      <w:r>
        <w:rPr>
          <w:rFonts w:ascii="Arial" w:hAnsi="Arial" w:cs="Arial"/>
          <w:sz w:val="24"/>
          <w:szCs w:val="24"/>
        </w:rPr>
        <w:t>,</w:t>
      </w:r>
    </w:p>
    <w:p w:rsidR="00354967" w:rsidRPr="006D071D" w:rsidRDefault="00354967" w:rsidP="0035496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roboty demontażowe i rozbiórkowe,</w:t>
      </w:r>
    </w:p>
    <w:p w:rsidR="00354967" w:rsidRPr="006D071D" w:rsidRDefault="00354967" w:rsidP="0035496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 xml:space="preserve">roboty remontowe i budowlane w pomieszczeniach, </w:t>
      </w:r>
    </w:p>
    <w:p w:rsidR="00354967" w:rsidRPr="006D071D" w:rsidRDefault="00354967" w:rsidP="0035496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 xml:space="preserve">prace instalacyjno - elektryczne, </w:t>
      </w:r>
    </w:p>
    <w:p w:rsidR="00354967" w:rsidRPr="006D071D" w:rsidRDefault="009C69E1" w:rsidP="0035496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54967" w:rsidRPr="006D071D">
        <w:rPr>
          <w:rFonts w:ascii="Arial" w:hAnsi="Arial" w:cs="Arial"/>
          <w:sz w:val="24"/>
          <w:szCs w:val="24"/>
        </w:rPr>
        <w:t xml:space="preserve">race instalacyjne </w:t>
      </w:r>
      <w:proofErr w:type="spellStart"/>
      <w:r w:rsidR="00354967" w:rsidRPr="006D071D">
        <w:rPr>
          <w:rFonts w:ascii="Arial" w:hAnsi="Arial" w:cs="Arial"/>
          <w:sz w:val="24"/>
          <w:szCs w:val="24"/>
        </w:rPr>
        <w:t>wod-kan</w:t>
      </w:r>
      <w:proofErr w:type="spellEnd"/>
      <w:r w:rsidR="00354967" w:rsidRPr="006D071D">
        <w:rPr>
          <w:rFonts w:ascii="Arial" w:hAnsi="Arial" w:cs="Arial"/>
          <w:sz w:val="24"/>
          <w:szCs w:val="24"/>
        </w:rPr>
        <w:t xml:space="preserve"> i instalację wentylacji, </w:t>
      </w:r>
    </w:p>
    <w:p w:rsidR="00354967" w:rsidRPr="006D071D" w:rsidRDefault="00354967" w:rsidP="0035496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 xml:space="preserve">dostawę i montaż urządzeń sanitarnych, pochwytów dla osób niepełnosprawnych, systemu </w:t>
      </w:r>
      <w:proofErr w:type="spellStart"/>
      <w:r w:rsidRPr="006D071D">
        <w:rPr>
          <w:rFonts w:ascii="Arial" w:hAnsi="Arial" w:cs="Arial"/>
          <w:sz w:val="24"/>
          <w:szCs w:val="24"/>
        </w:rPr>
        <w:t>przyzywowego</w:t>
      </w:r>
      <w:proofErr w:type="spellEnd"/>
      <w:r w:rsidRPr="006D071D">
        <w:rPr>
          <w:rFonts w:ascii="Arial" w:hAnsi="Arial" w:cs="Arial"/>
          <w:sz w:val="24"/>
          <w:szCs w:val="24"/>
        </w:rPr>
        <w:t>, montaż stolarki drzwiowej</w:t>
      </w:r>
    </w:p>
    <w:p w:rsidR="00354967" w:rsidRPr="006D071D" w:rsidRDefault="009C69E1" w:rsidP="0035496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354967" w:rsidRPr="006D071D">
        <w:rPr>
          <w:rFonts w:ascii="Arial" w:hAnsi="Arial" w:cs="Arial"/>
          <w:sz w:val="24"/>
          <w:szCs w:val="24"/>
        </w:rPr>
        <w:t>porządkowanie terenu po wykonanych pracach wywóz i utylizację odpadów.</w:t>
      </w:r>
    </w:p>
    <w:p w:rsidR="00354967" w:rsidRPr="006D071D" w:rsidRDefault="00354967" w:rsidP="00354967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354967" w:rsidRPr="006D071D" w:rsidRDefault="00354967" w:rsidP="00354967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354967" w:rsidRPr="006D071D" w:rsidRDefault="00354967" w:rsidP="00354967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 xml:space="preserve">Szczegółowy opis przedmiotu zamówienia znajduje się w </w:t>
      </w:r>
      <w:r w:rsidR="004F1D70" w:rsidRPr="006D071D">
        <w:rPr>
          <w:rFonts w:ascii="Arial" w:hAnsi="Arial" w:cs="Arial"/>
          <w:sz w:val="24"/>
          <w:szCs w:val="24"/>
        </w:rPr>
        <w:t xml:space="preserve">dokumentacji dołączonej </w:t>
      </w:r>
      <w:r w:rsidRPr="006D071D">
        <w:rPr>
          <w:rFonts w:ascii="Arial" w:hAnsi="Arial" w:cs="Arial"/>
          <w:sz w:val="24"/>
          <w:szCs w:val="24"/>
        </w:rPr>
        <w:t xml:space="preserve">do Zapytania ofertowego, </w:t>
      </w:r>
      <w:r w:rsidR="004F1D70" w:rsidRPr="006D071D">
        <w:rPr>
          <w:rFonts w:ascii="Arial" w:hAnsi="Arial" w:cs="Arial"/>
          <w:sz w:val="24"/>
          <w:szCs w:val="24"/>
        </w:rPr>
        <w:t>obejmującej</w:t>
      </w:r>
      <w:r w:rsidRPr="006D071D">
        <w:rPr>
          <w:rFonts w:ascii="Arial" w:hAnsi="Arial" w:cs="Arial"/>
          <w:sz w:val="24"/>
          <w:szCs w:val="24"/>
        </w:rPr>
        <w:t>:</w:t>
      </w:r>
    </w:p>
    <w:p w:rsidR="00354967" w:rsidRPr="006D071D" w:rsidRDefault="00354967" w:rsidP="0035496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dokumentacj</w:t>
      </w:r>
      <w:r w:rsidR="004F1D70" w:rsidRPr="006D071D">
        <w:rPr>
          <w:rFonts w:ascii="Arial" w:hAnsi="Arial" w:cs="Arial"/>
          <w:sz w:val="24"/>
          <w:szCs w:val="24"/>
        </w:rPr>
        <w:t>ę</w:t>
      </w:r>
      <w:r w:rsidRPr="006D071D">
        <w:rPr>
          <w:rFonts w:ascii="Arial" w:hAnsi="Arial" w:cs="Arial"/>
          <w:sz w:val="24"/>
          <w:szCs w:val="24"/>
        </w:rPr>
        <w:t xml:space="preserve"> projektow</w:t>
      </w:r>
      <w:r w:rsidR="004F1D70" w:rsidRPr="006D071D">
        <w:rPr>
          <w:rFonts w:ascii="Arial" w:hAnsi="Arial" w:cs="Arial"/>
          <w:sz w:val="24"/>
          <w:szCs w:val="24"/>
        </w:rPr>
        <w:t>ą</w:t>
      </w:r>
      <w:r w:rsidRPr="006D071D">
        <w:rPr>
          <w:rFonts w:ascii="Arial" w:hAnsi="Arial" w:cs="Arial"/>
          <w:sz w:val="24"/>
          <w:szCs w:val="24"/>
        </w:rPr>
        <w:t>,</w:t>
      </w:r>
    </w:p>
    <w:p w:rsidR="00354967" w:rsidRPr="006D071D" w:rsidRDefault="00354967" w:rsidP="0035496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specyfikacj</w:t>
      </w:r>
      <w:r w:rsidR="004F1D70" w:rsidRPr="006D071D">
        <w:rPr>
          <w:rFonts w:ascii="Arial" w:hAnsi="Arial" w:cs="Arial"/>
          <w:sz w:val="24"/>
          <w:szCs w:val="24"/>
        </w:rPr>
        <w:t>ę</w:t>
      </w:r>
      <w:r w:rsidRPr="006D071D">
        <w:rPr>
          <w:rFonts w:ascii="Arial" w:hAnsi="Arial" w:cs="Arial"/>
          <w:sz w:val="24"/>
          <w:szCs w:val="24"/>
        </w:rPr>
        <w:t xml:space="preserve"> techniczn</w:t>
      </w:r>
      <w:r w:rsidR="004F1D70" w:rsidRPr="006D071D">
        <w:rPr>
          <w:rFonts w:ascii="Arial" w:hAnsi="Arial" w:cs="Arial"/>
          <w:sz w:val="24"/>
          <w:szCs w:val="24"/>
        </w:rPr>
        <w:t>ą</w:t>
      </w:r>
      <w:r w:rsidRPr="006D071D">
        <w:rPr>
          <w:rFonts w:ascii="Arial" w:hAnsi="Arial" w:cs="Arial"/>
          <w:sz w:val="24"/>
          <w:szCs w:val="24"/>
        </w:rPr>
        <w:t xml:space="preserve"> wykonania i odbioru robót budowlanych,</w:t>
      </w:r>
    </w:p>
    <w:p w:rsidR="00354967" w:rsidRPr="006D071D" w:rsidRDefault="004F1D70" w:rsidP="0035496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przedmiar</w:t>
      </w:r>
      <w:r w:rsidR="00354967" w:rsidRPr="006D071D">
        <w:rPr>
          <w:rFonts w:ascii="Arial" w:hAnsi="Arial" w:cs="Arial"/>
          <w:sz w:val="24"/>
          <w:szCs w:val="24"/>
        </w:rPr>
        <w:t xml:space="preserve"> robót.</w:t>
      </w:r>
    </w:p>
    <w:p w:rsidR="00354967" w:rsidRPr="006D071D" w:rsidRDefault="00354967" w:rsidP="00354967">
      <w:pPr>
        <w:pStyle w:val="Akapitzlist"/>
        <w:ind w:left="1146"/>
        <w:jc w:val="both"/>
        <w:rPr>
          <w:rFonts w:ascii="Arial" w:hAnsi="Arial" w:cs="Arial"/>
          <w:sz w:val="24"/>
          <w:szCs w:val="24"/>
        </w:rPr>
      </w:pPr>
    </w:p>
    <w:p w:rsidR="00570FDB" w:rsidRDefault="00354967" w:rsidP="00570FDB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lastRenderedPageBreak/>
        <w:t xml:space="preserve">Rozliczenia między Zamawiającym a Wykonawcą będą prowadzone wyłącznie </w:t>
      </w:r>
      <w:r w:rsidR="00285BAE">
        <w:rPr>
          <w:rFonts w:ascii="Arial" w:hAnsi="Arial" w:cs="Arial"/>
          <w:sz w:val="24"/>
          <w:szCs w:val="24"/>
        </w:rPr>
        <w:br/>
      </w:r>
      <w:r w:rsidRPr="006D071D">
        <w:rPr>
          <w:rFonts w:ascii="Arial" w:hAnsi="Arial" w:cs="Arial"/>
          <w:sz w:val="24"/>
          <w:szCs w:val="24"/>
        </w:rPr>
        <w:t>w złotych polskich.</w:t>
      </w:r>
    </w:p>
    <w:p w:rsidR="00570FDB" w:rsidRPr="00570FDB" w:rsidRDefault="00570FDB" w:rsidP="00570FDB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570FDB">
        <w:rPr>
          <w:rFonts w:ascii="Arial" w:hAnsi="Arial" w:cs="Arial"/>
          <w:sz w:val="24"/>
          <w:szCs w:val="24"/>
        </w:rPr>
        <w:t>Ostateczna cena oferty winna być zaokrąglona do dwóch miejsc po przecinku.</w:t>
      </w:r>
    </w:p>
    <w:p w:rsidR="00354967" w:rsidRPr="006D071D" w:rsidRDefault="00354967" w:rsidP="00354967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354967" w:rsidRPr="006D071D" w:rsidRDefault="00354967" w:rsidP="00354967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b/>
          <w:sz w:val="24"/>
          <w:szCs w:val="24"/>
        </w:rPr>
        <w:t>Termin realizacji zamówienia</w:t>
      </w:r>
      <w:r w:rsidRPr="006D071D">
        <w:rPr>
          <w:rFonts w:ascii="Arial" w:hAnsi="Arial" w:cs="Arial"/>
          <w:sz w:val="24"/>
          <w:szCs w:val="24"/>
        </w:rPr>
        <w:t xml:space="preserve"> – od dnia podpisania umowy do </w:t>
      </w:r>
      <w:r w:rsidR="007571CC">
        <w:rPr>
          <w:rFonts w:ascii="Arial" w:hAnsi="Arial" w:cs="Arial"/>
          <w:b/>
          <w:sz w:val="24"/>
          <w:szCs w:val="24"/>
        </w:rPr>
        <w:t>29</w:t>
      </w:r>
      <w:r w:rsidRPr="00570FDB">
        <w:rPr>
          <w:rFonts w:ascii="Arial" w:hAnsi="Arial" w:cs="Arial"/>
          <w:b/>
          <w:sz w:val="24"/>
          <w:szCs w:val="24"/>
        </w:rPr>
        <w:t>.11.2019 r.</w:t>
      </w:r>
    </w:p>
    <w:p w:rsidR="00354967" w:rsidRPr="006D071D" w:rsidRDefault="00354967" w:rsidP="0035496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354967" w:rsidRPr="006D071D" w:rsidRDefault="00354967" w:rsidP="00354967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b/>
          <w:sz w:val="24"/>
          <w:szCs w:val="24"/>
        </w:rPr>
        <w:t>Kryteria oceny ofert</w:t>
      </w:r>
      <w:r w:rsidRPr="006D071D">
        <w:rPr>
          <w:rFonts w:ascii="Arial" w:hAnsi="Arial" w:cs="Arial"/>
          <w:sz w:val="24"/>
          <w:szCs w:val="24"/>
        </w:rPr>
        <w:t xml:space="preserve">  -  Cena 100 %</w:t>
      </w:r>
    </w:p>
    <w:p w:rsidR="00354967" w:rsidRPr="006D071D" w:rsidRDefault="00354967" w:rsidP="00354967">
      <w:pPr>
        <w:pStyle w:val="Bezodstpw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Każdy z Wykonawców otrzyma odpowiednią ilość punktów, wyliczoną w następujący sposób:</w:t>
      </w:r>
    </w:p>
    <w:p w:rsidR="00354967" w:rsidRPr="006D071D" w:rsidRDefault="00354967" w:rsidP="00354967">
      <w:pPr>
        <w:pStyle w:val="Bezodstpw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54967" w:rsidRPr="006D071D" w:rsidRDefault="00354967" w:rsidP="00354967">
      <w:pPr>
        <w:pStyle w:val="Bezodstpw"/>
        <w:spacing w:line="276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N</w:t>
      </w:r>
    </w:p>
    <w:p w:rsidR="00354967" w:rsidRPr="006D071D" w:rsidRDefault="00354967" w:rsidP="00354967">
      <w:pPr>
        <w:pStyle w:val="Bezodstpw"/>
        <w:spacing w:line="276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IP =   -----   x  A</w:t>
      </w:r>
    </w:p>
    <w:p w:rsidR="00354967" w:rsidRPr="006D071D" w:rsidRDefault="00354967" w:rsidP="00354967">
      <w:pPr>
        <w:pStyle w:val="Bezodstpw"/>
        <w:spacing w:line="276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B</w:t>
      </w:r>
    </w:p>
    <w:p w:rsidR="00354967" w:rsidRPr="006D071D" w:rsidRDefault="00354967" w:rsidP="00354967">
      <w:pPr>
        <w:pStyle w:val="Bezodstpw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gdzie poszczególne litery oznaczają:</w:t>
      </w:r>
    </w:p>
    <w:p w:rsidR="00354967" w:rsidRPr="006D071D" w:rsidRDefault="00354967" w:rsidP="00354967">
      <w:pPr>
        <w:pStyle w:val="Bezodstpw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IP – ilość punktów,</w:t>
      </w:r>
    </w:p>
    <w:p w:rsidR="00354967" w:rsidRPr="006D071D" w:rsidRDefault="00354967" w:rsidP="00354967">
      <w:pPr>
        <w:pStyle w:val="Bezodstpw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N – cena ofertowa najniższa spośród wszystkich rozpatrywanych i nieodrzuconych ofert,</w:t>
      </w:r>
    </w:p>
    <w:p w:rsidR="00354967" w:rsidRPr="006D071D" w:rsidRDefault="00354967" w:rsidP="00354967">
      <w:pPr>
        <w:pStyle w:val="Bezodstpw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B – cena ofertowa oferty badanej (przeliczanej),</w:t>
      </w:r>
    </w:p>
    <w:p w:rsidR="00354967" w:rsidRPr="006D071D" w:rsidRDefault="00354967" w:rsidP="00354967">
      <w:pPr>
        <w:pStyle w:val="Bezodstpw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A – waga danego kryterium wyrażona w punktach  - 100 pkt</w:t>
      </w:r>
    </w:p>
    <w:p w:rsidR="00354967" w:rsidRPr="006D071D" w:rsidRDefault="00354967" w:rsidP="00354967">
      <w:pPr>
        <w:pStyle w:val="Bezodstpw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70FDB" w:rsidRDefault="00354967" w:rsidP="00570FDB">
      <w:pPr>
        <w:pStyle w:val="Bezodstpw"/>
        <w:spacing w:line="276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Za najkorzystniejszą zostanie uznana oferta, która otrzyma największą ilość punktów.</w:t>
      </w:r>
    </w:p>
    <w:p w:rsidR="00570FDB" w:rsidRDefault="00570FDB" w:rsidP="00570FDB">
      <w:pPr>
        <w:pStyle w:val="Bezodstpw"/>
        <w:spacing w:line="276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54967" w:rsidRPr="006D071D" w:rsidRDefault="00354967" w:rsidP="00570FDB">
      <w:pPr>
        <w:jc w:val="both"/>
        <w:rPr>
          <w:rFonts w:ascii="Arial" w:hAnsi="Arial" w:cs="Arial"/>
          <w:sz w:val="24"/>
          <w:szCs w:val="24"/>
        </w:rPr>
      </w:pPr>
    </w:p>
    <w:p w:rsidR="00570FDB" w:rsidRDefault="00354967" w:rsidP="00570FDB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Ofertę należy złożyć w siedzibie M</w:t>
      </w:r>
      <w:r w:rsidR="001A5430" w:rsidRPr="006D071D">
        <w:rPr>
          <w:rFonts w:ascii="Arial" w:hAnsi="Arial" w:cs="Arial"/>
          <w:sz w:val="24"/>
          <w:szCs w:val="24"/>
        </w:rPr>
        <w:t xml:space="preserve">iejskim Ośrodku Pomocy Społecznej </w:t>
      </w:r>
      <w:r w:rsidRPr="006D071D">
        <w:rPr>
          <w:rFonts w:ascii="Arial" w:hAnsi="Arial" w:cs="Arial"/>
          <w:sz w:val="24"/>
          <w:szCs w:val="24"/>
        </w:rPr>
        <w:t xml:space="preserve">przy </w:t>
      </w:r>
      <w:r w:rsidR="00570FDB">
        <w:rPr>
          <w:rFonts w:ascii="Arial" w:hAnsi="Arial" w:cs="Arial"/>
          <w:sz w:val="24"/>
          <w:szCs w:val="24"/>
        </w:rPr>
        <w:br/>
      </w:r>
      <w:r w:rsidRPr="006D071D">
        <w:rPr>
          <w:rFonts w:ascii="Arial" w:hAnsi="Arial" w:cs="Arial"/>
          <w:sz w:val="24"/>
          <w:szCs w:val="24"/>
        </w:rPr>
        <w:t xml:space="preserve">ul. </w:t>
      </w:r>
      <w:r w:rsidR="001A5430" w:rsidRPr="006D071D">
        <w:rPr>
          <w:rFonts w:ascii="Arial" w:hAnsi="Arial" w:cs="Arial"/>
          <w:sz w:val="24"/>
          <w:szCs w:val="24"/>
        </w:rPr>
        <w:t xml:space="preserve">K. Miarki 11 </w:t>
      </w:r>
      <w:r w:rsidRPr="006D071D">
        <w:rPr>
          <w:rFonts w:ascii="Arial" w:hAnsi="Arial" w:cs="Arial"/>
          <w:sz w:val="24"/>
          <w:szCs w:val="24"/>
        </w:rPr>
        <w:t>(</w:t>
      </w:r>
      <w:r w:rsidR="001A5430" w:rsidRPr="006D071D">
        <w:rPr>
          <w:rFonts w:ascii="Arial" w:hAnsi="Arial" w:cs="Arial"/>
          <w:sz w:val="24"/>
          <w:szCs w:val="24"/>
        </w:rPr>
        <w:t>sekretariat</w:t>
      </w:r>
      <w:r w:rsidRPr="006D071D">
        <w:rPr>
          <w:rFonts w:ascii="Arial" w:hAnsi="Arial" w:cs="Arial"/>
          <w:sz w:val="24"/>
          <w:szCs w:val="24"/>
        </w:rPr>
        <w:t xml:space="preserve">)  w terminie do dnia </w:t>
      </w:r>
      <w:r w:rsidR="007571CC">
        <w:rPr>
          <w:rFonts w:ascii="Arial" w:hAnsi="Arial" w:cs="Arial"/>
          <w:b/>
          <w:sz w:val="24"/>
          <w:szCs w:val="24"/>
        </w:rPr>
        <w:t>30</w:t>
      </w:r>
      <w:r w:rsidRPr="006D071D">
        <w:rPr>
          <w:rFonts w:ascii="Arial" w:hAnsi="Arial" w:cs="Arial"/>
          <w:b/>
          <w:sz w:val="24"/>
          <w:szCs w:val="24"/>
        </w:rPr>
        <w:t xml:space="preserve"> sierpnia 2019</w:t>
      </w:r>
      <w:r w:rsidRPr="006D071D">
        <w:rPr>
          <w:rFonts w:ascii="Arial" w:hAnsi="Arial" w:cs="Arial"/>
          <w:sz w:val="24"/>
          <w:szCs w:val="24"/>
        </w:rPr>
        <w:t xml:space="preserve"> </w:t>
      </w:r>
      <w:r w:rsidRPr="006D071D">
        <w:rPr>
          <w:rFonts w:ascii="Arial" w:hAnsi="Arial" w:cs="Arial"/>
          <w:b/>
          <w:sz w:val="24"/>
          <w:szCs w:val="24"/>
        </w:rPr>
        <w:t>roku</w:t>
      </w:r>
      <w:r w:rsidR="00752B36">
        <w:rPr>
          <w:rFonts w:ascii="Arial" w:hAnsi="Arial" w:cs="Arial"/>
          <w:b/>
          <w:sz w:val="24"/>
          <w:szCs w:val="24"/>
        </w:rPr>
        <w:t>, do godz. 10.00</w:t>
      </w:r>
      <w:r w:rsidR="00752B36">
        <w:rPr>
          <w:rFonts w:ascii="Arial" w:hAnsi="Arial" w:cs="Arial"/>
          <w:sz w:val="24"/>
          <w:szCs w:val="24"/>
        </w:rPr>
        <w:t xml:space="preserve"> osobiście lub</w:t>
      </w:r>
      <w:r w:rsidRPr="006D071D">
        <w:rPr>
          <w:rFonts w:ascii="Arial" w:hAnsi="Arial" w:cs="Arial"/>
          <w:sz w:val="24"/>
          <w:szCs w:val="24"/>
        </w:rPr>
        <w:t xml:space="preserve"> za pośrednictwem operatora pocztowego.</w:t>
      </w:r>
      <w:r w:rsidR="00570FDB">
        <w:rPr>
          <w:rFonts w:ascii="Arial" w:hAnsi="Arial" w:cs="Arial"/>
          <w:sz w:val="24"/>
          <w:szCs w:val="24"/>
        </w:rPr>
        <w:t xml:space="preserve"> </w:t>
      </w:r>
      <w:r w:rsidR="00570FDB" w:rsidRPr="00570FDB">
        <w:rPr>
          <w:rFonts w:ascii="Arial" w:hAnsi="Arial" w:cs="Arial"/>
          <w:sz w:val="24"/>
          <w:szCs w:val="24"/>
        </w:rPr>
        <w:t xml:space="preserve">Oferty wysłane pocztą będą uwzględnione, jeżeli zostaną dostarczone pod wskazany adres przed upływem określonego </w:t>
      </w:r>
      <w:r w:rsidR="00570FDB">
        <w:rPr>
          <w:rFonts w:ascii="Arial" w:hAnsi="Arial" w:cs="Arial"/>
          <w:sz w:val="24"/>
          <w:szCs w:val="24"/>
        </w:rPr>
        <w:t xml:space="preserve">tj. </w:t>
      </w:r>
      <w:r w:rsidR="007571CC">
        <w:rPr>
          <w:rFonts w:ascii="Arial" w:hAnsi="Arial" w:cs="Arial"/>
          <w:b/>
          <w:sz w:val="24"/>
          <w:szCs w:val="24"/>
        </w:rPr>
        <w:t>30</w:t>
      </w:r>
      <w:r w:rsidR="00570FDB" w:rsidRPr="00D93F5E">
        <w:rPr>
          <w:rFonts w:ascii="Arial" w:hAnsi="Arial" w:cs="Arial"/>
          <w:b/>
          <w:sz w:val="24"/>
          <w:szCs w:val="24"/>
        </w:rPr>
        <w:t xml:space="preserve"> sierpnia 2019, godz. 10.00.</w:t>
      </w:r>
    </w:p>
    <w:p w:rsidR="00570FDB" w:rsidRDefault="00570FDB" w:rsidP="00570FDB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570FDB" w:rsidRDefault="00570FDB" w:rsidP="00570FDB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70FDB">
        <w:rPr>
          <w:rFonts w:ascii="Arial" w:hAnsi="Arial" w:cs="Arial"/>
          <w:sz w:val="24"/>
          <w:szCs w:val="24"/>
        </w:rPr>
        <w:t xml:space="preserve">Wykonawca przedstawi ofertę zgodnie z wymogami określonymi w </w:t>
      </w:r>
      <w:r>
        <w:rPr>
          <w:rFonts w:ascii="Arial" w:hAnsi="Arial" w:cs="Arial"/>
          <w:sz w:val="24"/>
          <w:szCs w:val="24"/>
        </w:rPr>
        <w:t>dokumentacji projektowej i przedmiarze robót.</w:t>
      </w:r>
    </w:p>
    <w:p w:rsidR="00570FDB" w:rsidRPr="00570FDB" w:rsidRDefault="00570FDB" w:rsidP="00570FDB">
      <w:pPr>
        <w:pStyle w:val="Akapitzlist"/>
        <w:rPr>
          <w:rFonts w:ascii="Arial" w:hAnsi="Arial" w:cs="Arial"/>
          <w:sz w:val="24"/>
          <w:szCs w:val="24"/>
        </w:rPr>
      </w:pPr>
    </w:p>
    <w:p w:rsidR="00570FDB" w:rsidRPr="00570FDB" w:rsidRDefault="00570FDB" w:rsidP="00570FDB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570FDB">
        <w:rPr>
          <w:rFonts w:ascii="Arial" w:hAnsi="Arial" w:cs="Arial"/>
          <w:sz w:val="24"/>
          <w:szCs w:val="24"/>
        </w:rPr>
        <w:t>Wykonawcy ponoszą wszelkie koszty związane z przygotowaniem i złożeniem oferty.</w:t>
      </w:r>
    </w:p>
    <w:p w:rsidR="00570FDB" w:rsidRDefault="00570FDB" w:rsidP="00570FDB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752B36" w:rsidRDefault="00752B36" w:rsidP="00570FDB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obejmuje</w:t>
      </w:r>
      <w:r w:rsidRPr="00752B36">
        <w:rPr>
          <w:rFonts w:ascii="Arial" w:hAnsi="Arial" w:cs="Arial"/>
          <w:sz w:val="24"/>
          <w:szCs w:val="24"/>
        </w:rPr>
        <w:t xml:space="preserve"> </w:t>
      </w:r>
      <w:r w:rsidR="00570FDB">
        <w:rPr>
          <w:rFonts w:ascii="Arial" w:hAnsi="Arial" w:cs="Arial"/>
          <w:sz w:val="24"/>
          <w:szCs w:val="24"/>
        </w:rPr>
        <w:t xml:space="preserve">wypełnione </w:t>
      </w:r>
      <w:r w:rsidRPr="00752B36">
        <w:rPr>
          <w:rFonts w:ascii="Arial" w:hAnsi="Arial" w:cs="Arial"/>
          <w:sz w:val="24"/>
          <w:szCs w:val="24"/>
        </w:rPr>
        <w:t>załączniki</w:t>
      </w:r>
      <w:r w:rsidR="00570FDB">
        <w:rPr>
          <w:rFonts w:ascii="Arial" w:hAnsi="Arial" w:cs="Arial"/>
          <w:sz w:val="24"/>
          <w:szCs w:val="24"/>
        </w:rPr>
        <w:t xml:space="preserve"> do zapytania</w:t>
      </w:r>
      <w:r>
        <w:rPr>
          <w:rFonts w:ascii="Arial" w:hAnsi="Arial" w:cs="Arial"/>
          <w:sz w:val="24"/>
          <w:szCs w:val="24"/>
        </w:rPr>
        <w:t xml:space="preserve"> tj. (Formularz </w:t>
      </w:r>
      <w:r w:rsidR="00570FD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fertowy, Projekt Umowy, Informacja RODO, Warunki </w:t>
      </w:r>
      <w:r w:rsidR="00570FD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warancji) , które </w:t>
      </w:r>
      <w:r w:rsidRPr="00752B36">
        <w:rPr>
          <w:rFonts w:ascii="Arial" w:hAnsi="Arial" w:cs="Arial"/>
          <w:sz w:val="24"/>
          <w:szCs w:val="24"/>
        </w:rPr>
        <w:t xml:space="preserve">  powinny być sporządzone w jednym egzemplarzu w formie pisemnej, napisane w języku polskim, czytelnie, trwałą techniką i podpisane przez osobę upoważnioną </w:t>
      </w:r>
      <w:r w:rsidRPr="00752B36">
        <w:rPr>
          <w:rFonts w:ascii="Arial" w:hAnsi="Arial" w:cs="Arial"/>
          <w:sz w:val="24"/>
          <w:szCs w:val="24"/>
        </w:rPr>
        <w:tab/>
        <w:t>do reprez</w:t>
      </w:r>
      <w:r>
        <w:rPr>
          <w:rFonts w:ascii="Arial" w:hAnsi="Arial" w:cs="Arial"/>
          <w:sz w:val="24"/>
          <w:szCs w:val="24"/>
        </w:rPr>
        <w:t>entowania firmy w zakresie jej praw majątkowych (</w:t>
      </w:r>
      <w:r w:rsidRPr="00752B36">
        <w:rPr>
          <w:rFonts w:ascii="Arial" w:hAnsi="Arial" w:cs="Arial"/>
          <w:sz w:val="24"/>
          <w:szCs w:val="24"/>
        </w:rPr>
        <w:t>uprawnioną zgodnie z wpisem do</w:t>
      </w:r>
      <w:r>
        <w:rPr>
          <w:rFonts w:ascii="Arial" w:hAnsi="Arial" w:cs="Arial"/>
          <w:sz w:val="24"/>
          <w:szCs w:val="24"/>
        </w:rPr>
        <w:t xml:space="preserve"> odpowiedniego rejestru albo </w:t>
      </w:r>
      <w:r w:rsidRPr="00752B36">
        <w:rPr>
          <w:rFonts w:ascii="Arial" w:hAnsi="Arial" w:cs="Arial"/>
          <w:sz w:val="24"/>
          <w:szCs w:val="24"/>
        </w:rPr>
        <w:lastRenderedPageBreak/>
        <w:t xml:space="preserve">przez osobę umocowaną </w:t>
      </w:r>
      <w:r w:rsidRPr="00752B36">
        <w:rPr>
          <w:rFonts w:ascii="Arial" w:hAnsi="Arial" w:cs="Arial"/>
          <w:sz w:val="24"/>
          <w:szCs w:val="24"/>
        </w:rPr>
        <w:tab/>
        <w:t xml:space="preserve">przez osobę uprawnioną, przy czym umocowanie musi być załączone do oferty, o ile nie wynika ono z innych dokumentów załączonych przez Wykonawcę do </w:t>
      </w:r>
      <w:r w:rsidR="0014626E">
        <w:rPr>
          <w:rFonts w:ascii="Arial" w:hAnsi="Arial" w:cs="Arial"/>
          <w:sz w:val="24"/>
          <w:szCs w:val="24"/>
        </w:rPr>
        <w:t>oferty</w:t>
      </w:r>
      <w:bookmarkStart w:id="0" w:name="_GoBack"/>
      <w:bookmarkEnd w:id="0"/>
      <w:r w:rsidRPr="00752B36">
        <w:rPr>
          <w:rFonts w:ascii="Arial" w:hAnsi="Arial" w:cs="Arial"/>
          <w:sz w:val="24"/>
          <w:szCs w:val="24"/>
        </w:rPr>
        <w:t>).</w:t>
      </w:r>
    </w:p>
    <w:p w:rsidR="00570FDB" w:rsidRPr="00570FDB" w:rsidRDefault="00570FDB" w:rsidP="00570FDB">
      <w:pPr>
        <w:pStyle w:val="Akapitzlist"/>
        <w:rPr>
          <w:rFonts w:ascii="Arial" w:hAnsi="Arial" w:cs="Arial"/>
          <w:sz w:val="24"/>
          <w:szCs w:val="24"/>
        </w:rPr>
      </w:pPr>
    </w:p>
    <w:p w:rsidR="00570FDB" w:rsidRDefault="00570FDB" w:rsidP="00752B36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osób do porozumiewania się z Wykonawcami:</w:t>
      </w:r>
    </w:p>
    <w:p w:rsidR="00570FDB" w:rsidRPr="00570FDB" w:rsidRDefault="00570FDB" w:rsidP="00570FDB">
      <w:pPr>
        <w:pStyle w:val="Akapitzlist"/>
        <w:rPr>
          <w:rFonts w:ascii="Arial" w:hAnsi="Arial" w:cs="Arial"/>
          <w:sz w:val="24"/>
          <w:szCs w:val="24"/>
        </w:rPr>
      </w:pPr>
    </w:p>
    <w:p w:rsidR="00570FDB" w:rsidRPr="00752B36" w:rsidRDefault="00570FDB" w:rsidP="00570FDB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Maciej Zawadzki – tel. 508</w:t>
      </w:r>
      <w:r w:rsidR="00D93F5E">
        <w:rPr>
          <w:rFonts w:ascii="Arial" w:hAnsi="Arial" w:cs="Arial"/>
          <w:sz w:val="24"/>
          <w:szCs w:val="24"/>
        </w:rPr>
        <w:t> 921 857</w:t>
      </w:r>
      <w:r>
        <w:rPr>
          <w:rFonts w:ascii="Arial" w:hAnsi="Arial" w:cs="Arial"/>
          <w:sz w:val="24"/>
          <w:szCs w:val="24"/>
        </w:rPr>
        <w:t xml:space="preserve">   email: m.zawadzki@mops.bielsko.pl</w:t>
      </w:r>
    </w:p>
    <w:p w:rsidR="00354967" w:rsidRPr="006D071D" w:rsidRDefault="00354967" w:rsidP="00354967">
      <w:pPr>
        <w:jc w:val="both"/>
        <w:rPr>
          <w:rFonts w:ascii="Arial" w:hAnsi="Arial" w:cs="Arial"/>
          <w:sz w:val="24"/>
          <w:szCs w:val="24"/>
        </w:rPr>
      </w:pPr>
    </w:p>
    <w:p w:rsidR="00354967" w:rsidRPr="006D071D" w:rsidRDefault="00354967" w:rsidP="00354967">
      <w:pPr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W załączeniu:</w:t>
      </w:r>
    </w:p>
    <w:p w:rsidR="00354967" w:rsidRPr="006D071D" w:rsidRDefault="00354967" w:rsidP="00354967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Formularz ofertowy – Załącznik nr 1</w:t>
      </w:r>
    </w:p>
    <w:p w:rsidR="00354967" w:rsidRPr="006D071D" w:rsidRDefault="00354967" w:rsidP="00354967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 xml:space="preserve">Projekt umowy – Załącznik nr </w:t>
      </w:r>
      <w:r w:rsidR="00A821D4" w:rsidRPr="006D071D">
        <w:rPr>
          <w:rFonts w:ascii="Arial" w:hAnsi="Arial" w:cs="Arial"/>
          <w:sz w:val="24"/>
          <w:szCs w:val="24"/>
        </w:rPr>
        <w:t>2</w:t>
      </w:r>
    </w:p>
    <w:p w:rsidR="00354967" w:rsidRPr="006D071D" w:rsidRDefault="00354967" w:rsidP="00354967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 xml:space="preserve">Informacja dot. ochrony danych osobowych RODO – Załącznik nr </w:t>
      </w:r>
      <w:r w:rsidR="00A821D4" w:rsidRPr="006D071D">
        <w:rPr>
          <w:rFonts w:ascii="Arial" w:hAnsi="Arial" w:cs="Arial"/>
          <w:sz w:val="24"/>
          <w:szCs w:val="24"/>
        </w:rPr>
        <w:t>3</w:t>
      </w:r>
    </w:p>
    <w:p w:rsidR="001B40F3" w:rsidRPr="006D071D" w:rsidRDefault="001B40F3" w:rsidP="00354967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Warunki Gwarancji – Załącznik nr 4</w:t>
      </w:r>
    </w:p>
    <w:p w:rsidR="00354967" w:rsidRPr="006D071D" w:rsidRDefault="00354967" w:rsidP="00354967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Dokumentacja projektowa</w:t>
      </w:r>
    </w:p>
    <w:p w:rsidR="00354967" w:rsidRPr="006D071D" w:rsidRDefault="00354967" w:rsidP="00354967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Specyfikacje Techniczne Wykonania i Odbioru Robót Budowlanych</w:t>
      </w:r>
    </w:p>
    <w:p w:rsidR="00354967" w:rsidRPr="006D071D" w:rsidRDefault="00354967" w:rsidP="00354967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D071D">
        <w:rPr>
          <w:rFonts w:ascii="Arial" w:hAnsi="Arial" w:cs="Arial"/>
          <w:sz w:val="24"/>
          <w:szCs w:val="24"/>
        </w:rPr>
        <w:t>Przedmiar robót</w:t>
      </w:r>
    </w:p>
    <w:p w:rsidR="00354967" w:rsidRPr="006D071D" w:rsidRDefault="00354967" w:rsidP="00354967">
      <w:pPr>
        <w:jc w:val="both"/>
        <w:rPr>
          <w:rFonts w:ascii="Arial" w:hAnsi="Arial" w:cs="Arial"/>
          <w:sz w:val="24"/>
          <w:szCs w:val="24"/>
        </w:rPr>
      </w:pPr>
    </w:p>
    <w:p w:rsidR="00354967" w:rsidRPr="001A5430" w:rsidRDefault="00354967" w:rsidP="00354967">
      <w:pPr>
        <w:jc w:val="both"/>
        <w:rPr>
          <w:rFonts w:ascii="Arial" w:hAnsi="Arial" w:cs="Arial"/>
          <w:sz w:val="20"/>
          <w:szCs w:val="20"/>
        </w:rPr>
      </w:pPr>
    </w:p>
    <w:p w:rsidR="006D071D" w:rsidRPr="001A5430" w:rsidRDefault="006D071D">
      <w:pPr>
        <w:rPr>
          <w:rFonts w:ascii="Arial" w:hAnsi="Arial" w:cs="Arial"/>
        </w:rPr>
      </w:pPr>
    </w:p>
    <w:sectPr w:rsidR="006D071D" w:rsidRPr="001A5430" w:rsidSect="006D071D">
      <w:footerReference w:type="default" r:id="rId8"/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20" w:rsidRDefault="00770820" w:rsidP="006D071D">
      <w:pPr>
        <w:spacing w:after="0" w:line="240" w:lineRule="auto"/>
      </w:pPr>
      <w:r>
        <w:separator/>
      </w:r>
    </w:p>
  </w:endnote>
  <w:endnote w:type="continuationSeparator" w:id="0">
    <w:p w:rsidR="00770820" w:rsidRDefault="00770820" w:rsidP="006D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1D" w:rsidRDefault="006D071D" w:rsidP="006D071D">
    <w:pPr>
      <w:pStyle w:val="Stopka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94770" wp14:editId="42A68A00">
              <wp:simplePos x="0" y="0"/>
              <wp:positionH relativeFrom="column">
                <wp:posOffset>-92487</wp:posOffset>
              </wp:positionH>
              <wp:positionV relativeFrom="paragraph">
                <wp:posOffset>102115</wp:posOffset>
              </wp:positionV>
              <wp:extent cx="5964126" cy="25400"/>
              <wp:effectExtent l="0" t="0" r="17780" b="317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126" cy="25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.3pt;margin-top:8.05pt;width:469.6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"/>
          </w:pict>
        </mc:Fallback>
      </mc:AlternateContent>
    </w:r>
  </w:p>
  <w:p w:rsidR="006D071D" w:rsidRPr="00F44609" w:rsidRDefault="006D071D" w:rsidP="006D071D">
    <w:pPr>
      <w:pStyle w:val="Stopka"/>
      <w:jc w:val="center"/>
      <w:rPr>
        <w:rFonts w:ascii="Arial" w:hAnsi="Arial" w:cs="Arial"/>
        <w:b/>
        <w:i/>
        <w:sz w:val="20"/>
        <w:szCs w:val="20"/>
      </w:rPr>
    </w:pPr>
    <w:r w:rsidRPr="00F44609">
      <w:rPr>
        <w:rFonts w:ascii="Arial" w:hAnsi="Arial" w:cs="Arial"/>
        <w:b/>
        <w:i/>
        <w:sz w:val="20"/>
        <w:szCs w:val="20"/>
      </w:rPr>
      <w:t>Zadanie jest współfinansowane ze środków otrzymanych w ramach programu wieloletniego ,,SENIOR+” na lata 2015 - 2020</w:t>
    </w:r>
  </w:p>
  <w:p w:rsidR="006D071D" w:rsidRDefault="006D071D" w:rsidP="006D071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A08F493" wp14:editId="149B6553">
          <wp:extent cx="1486487" cy="517868"/>
          <wp:effectExtent l="0" t="0" r="0" b="0"/>
          <wp:docPr id="1" name="Obraz 1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883" cy="522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071D" w:rsidRDefault="006D071D">
    <w:pPr>
      <w:pStyle w:val="Stopka"/>
    </w:pPr>
  </w:p>
  <w:p w:rsidR="006D071D" w:rsidRDefault="006D07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20" w:rsidRDefault="00770820" w:rsidP="006D071D">
      <w:pPr>
        <w:spacing w:after="0" w:line="240" w:lineRule="auto"/>
      </w:pPr>
      <w:r>
        <w:separator/>
      </w:r>
    </w:p>
  </w:footnote>
  <w:footnote w:type="continuationSeparator" w:id="0">
    <w:p w:rsidR="00770820" w:rsidRDefault="00770820" w:rsidP="006D0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11"/>
    <w:multiLevelType w:val="multilevel"/>
    <w:tmpl w:val="234C813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B0201FE"/>
    <w:multiLevelType w:val="hybridMultilevel"/>
    <w:tmpl w:val="3F3E9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E2336"/>
    <w:multiLevelType w:val="hybridMultilevel"/>
    <w:tmpl w:val="97D0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67A9B"/>
    <w:multiLevelType w:val="hybridMultilevel"/>
    <w:tmpl w:val="9B9066CE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76651B"/>
    <w:multiLevelType w:val="hybridMultilevel"/>
    <w:tmpl w:val="ED2420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C937924"/>
    <w:multiLevelType w:val="hybridMultilevel"/>
    <w:tmpl w:val="47E0D3CA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67"/>
    <w:rsid w:val="000C1ED6"/>
    <w:rsid w:val="0014626E"/>
    <w:rsid w:val="001A5430"/>
    <w:rsid w:val="001B40F3"/>
    <w:rsid w:val="00285BAE"/>
    <w:rsid w:val="00354967"/>
    <w:rsid w:val="004F1D70"/>
    <w:rsid w:val="00570FDB"/>
    <w:rsid w:val="00591AD8"/>
    <w:rsid w:val="005A674E"/>
    <w:rsid w:val="00637A6A"/>
    <w:rsid w:val="006D071D"/>
    <w:rsid w:val="00752B36"/>
    <w:rsid w:val="007571CC"/>
    <w:rsid w:val="00770820"/>
    <w:rsid w:val="009C69E1"/>
    <w:rsid w:val="00A821D4"/>
    <w:rsid w:val="00BC5DA6"/>
    <w:rsid w:val="00CB5591"/>
    <w:rsid w:val="00D2438C"/>
    <w:rsid w:val="00D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967"/>
    <w:pPr>
      <w:ind w:left="720"/>
      <w:contextualSpacing/>
    </w:pPr>
  </w:style>
  <w:style w:type="paragraph" w:styleId="Bezodstpw">
    <w:name w:val="No Spacing"/>
    <w:uiPriority w:val="99"/>
    <w:qFormat/>
    <w:rsid w:val="0035496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D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1D"/>
  </w:style>
  <w:style w:type="paragraph" w:styleId="Stopka">
    <w:name w:val="footer"/>
    <w:basedOn w:val="Normalny"/>
    <w:link w:val="StopkaZnak"/>
    <w:uiPriority w:val="99"/>
    <w:unhideWhenUsed/>
    <w:rsid w:val="006D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71D"/>
  </w:style>
  <w:style w:type="paragraph" w:styleId="Tekstdymka">
    <w:name w:val="Balloon Text"/>
    <w:basedOn w:val="Normalny"/>
    <w:link w:val="TekstdymkaZnak"/>
    <w:uiPriority w:val="99"/>
    <w:semiHidden/>
    <w:unhideWhenUsed/>
    <w:rsid w:val="006D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71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70FD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FDB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967"/>
    <w:pPr>
      <w:ind w:left="720"/>
      <w:contextualSpacing/>
    </w:pPr>
  </w:style>
  <w:style w:type="paragraph" w:styleId="Bezodstpw">
    <w:name w:val="No Spacing"/>
    <w:uiPriority w:val="99"/>
    <w:qFormat/>
    <w:rsid w:val="0035496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D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1D"/>
  </w:style>
  <w:style w:type="paragraph" w:styleId="Stopka">
    <w:name w:val="footer"/>
    <w:basedOn w:val="Normalny"/>
    <w:link w:val="StopkaZnak"/>
    <w:uiPriority w:val="99"/>
    <w:unhideWhenUsed/>
    <w:rsid w:val="006D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71D"/>
  </w:style>
  <w:style w:type="paragraph" w:styleId="Tekstdymka">
    <w:name w:val="Balloon Text"/>
    <w:basedOn w:val="Normalny"/>
    <w:link w:val="TekstdymkaZnak"/>
    <w:uiPriority w:val="99"/>
    <w:semiHidden/>
    <w:unhideWhenUsed/>
    <w:rsid w:val="006D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71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70FD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FDB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2019-07-22T10:21:00Z</dcterms:created>
  <dcterms:modified xsi:type="dcterms:W3CDTF">2019-08-09T09:23:00Z</dcterms:modified>
</cp:coreProperties>
</file>