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CB" w:rsidRPr="00F11FCB" w:rsidRDefault="00F11FCB" w:rsidP="00F11FCB">
      <w:pPr>
        <w:jc w:val="right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 xml:space="preserve">Załącznik nr </w:t>
      </w:r>
      <w:r w:rsidR="00A41207">
        <w:rPr>
          <w:rFonts w:ascii="Arial" w:hAnsi="Arial" w:cs="Arial"/>
          <w:sz w:val="20"/>
          <w:szCs w:val="20"/>
        </w:rPr>
        <w:t>2</w:t>
      </w:r>
    </w:p>
    <w:p w:rsidR="00F11FCB" w:rsidRPr="00F11FCB" w:rsidRDefault="00F11FCB" w:rsidP="00F11FCB">
      <w:pPr>
        <w:spacing w:line="276" w:lineRule="auto"/>
        <w:jc w:val="right"/>
        <w:rPr>
          <w:rFonts w:ascii="Arial" w:hAnsi="Arial" w:cs="Arial"/>
          <w:b/>
        </w:rPr>
      </w:pPr>
    </w:p>
    <w:p w:rsidR="00F11FCB" w:rsidRPr="00F11FCB" w:rsidRDefault="00F11FCB" w:rsidP="00F11FCB">
      <w:pPr>
        <w:spacing w:line="276" w:lineRule="auto"/>
        <w:jc w:val="center"/>
        <w:rPr>
          <w:rFonts w:ascii="Arial" w:hAnsi="Arial" w:cs="Arial"/>
          <w:b/>
        </w:rPr>
      </w:pPr>
      <w:r w:rsidRPr="00F11FCB">
        <w:rPr>
          <w:rFonts w:ascii="Arial" w:hAnsi="Arial" w:cs="Arial"/>
          <w:b/>
        </w:rPr>
        <w:t>Umowa nr MOPS.      .OWOS.2019</w:t>
      </w:r>
    </w:p>
    <w:p w:rsidR="00F11FCB" w:rsidRPr="00F11FCB" w:rsidRDefault="00F11FCB" w:rsidP="00F11FCB">
      <w:pPr>
        <w:spacing w:line="276" w:lineRule="auto"/>
        <w:jc w:val="center"/>
        <w:rPr>
          <w:rFonts w:ascii="Arial" w:hAnsi="Arial" w:cs="Arial"/>
          <w:b/>
        </w:rPr>
      </w:pPr>
      <w:r w:rsidRPr="00F11FCB">
        <w:rPr>
          <w:rFonts w:ascii="Arial" w:hAnsi="Arial" w:cs="Arial"/>
          <w:b/>
        </w:rPr>
        <w:t xml:space="preserve">na wykonanie prac remontowych </w:t>
      </w:r>
    </w:p>
    <w:p w:rsidR="00F11FCB" w:rsidRPr="00F11FCB" w:rsidRDefault="00F11FCB" w:rsidP="00F11FCB">
      <w:pPr>
        <w:spacing w:line="276" w:lineRule="auto"/>
        <w:jc w:val="center"/>
        <w:rPr>
          <w:rFonts w:ascii="Arial" w:hAnsi="Arial" w:cs="Arial"/>
          <w:b/>
        </w:rPr>
      </w:pPr>
    </w:p>
    <w:p w:rsidR="00F11FCB" w:rsidRPr="00F11FCB" w:rsidRDefault="00F11FCB" w:rsidP="00F11FCB">
      <w:pPr>
        <w:spacing w:line="276" w:lineRule="auto"/>
        <w:jc w:val="center"/>
        <w:rPr>
          <w:rFonts w:ascii="Arial" w:hAnsi="Arial" w:cs="Arial"/>
          <w:i/>
        </w:rPr>
      </w:pPr>
      <w:r w:rsidRPr="00F11FCB">
        <w:rPr>
          <w:rFonts w:ascii="Arial" w:hAnsi="Arial" w:cs="Arial"/>
          <w:i/>
        </w:rPr>
        <w:t>Zadanie jest współfinansowane ze środków otrzymanych w ramach programu wieloletniego „Senior+” na lata 2015-2020.</w:t>
      </w:r>
    </w:p>
    <w:p w:rsidR="00F11FCB" w:rsidRPr="00F11FCB" w:rsidRDefault="00F11FCB" w:rsidP="00F11FCB">
      <w:pPr>
        <w:tabs>
          <w:tab w:val="left" w:pos="7965"/>
        </w:tabs>
        <w:spacing w:line="276" w:lineRule="auto"/>
        <w:jc w:val="both"/>
        <w:rPr>
          <w:rFonts w:ascii="Arial" w:hAnsi="Arial" w:cs="Arial"/>
        </w:rPr>
      </w:pPr>
    </w:p>
    <w:p w:rsidR="00F11FCB" w:rsidRPr="00F11FCB" w:rsidRDefault="00F11FCB" w:rsidP="00F11FCB">
      <w:pPr>
        <w:jc w:val="center"/>
        <w:rPr>
          <w:rFonts w:ascii="Arial" w:hAnsi="Arial" w:cs="Arial"/>
          <w:sz w:val="20"/>
          <w:szCs w:val="20"/>
        </w:rPr>
      </w:pPr>
    </w:p>
    <w:p w:rsidR="00F11FCB" w:rsidRDefault="00F11FCB" w:rsidP="00F11FCB">
      <w:pPr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zawarta w dniu ……………………………… w Bielsku-Białej</w:t>
      </w:r>
    </w:p>
    <w:p w:rsidR="00077130" w:rsidRPr="00F11FCB" w:rsidRDefault="00077130" w:rsidP="00F11FC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11FCB" w:rsidRPr="00F11FCB" w:rsidRDefault="00F11FCB" w:rsidP="00F11FCB">
      <w:pPr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pomiędzy:</w:t>
      </w:r>
    </w:p>
    <w:p w:rsidR="00F11FCB" w:rsidRPr="00F11FCB" w:rsidRDefault="00F11FCB" w:rsidP="00F11FCB">
      <w:pPr>
        <w:rPr>
          <w:rFonts w:ascii="Arial" w:hAnsi="Arial" w:cs="Arial"/>
          <w:b/>
          <w:sz w:val="20"/>
          <w:szCs w:val="20"/>
        </w:rPr>
      </w:pPr>
      <w:r w:rsidRPr="00F11FCB">
        <w:rPr>
          <w:rFonts w:ascii="Arial" w:hAnsi="Arial" w:cs="Arial"/>
          <w:b/>
          <w:sz w:val="20"/>
          <w:szCs w:val="20"/>
        </w:rPr>
        <w:t>Miastem Bielsko-Biała- Miejskim Ośrodkiem Pomocy Społecznej w Bielsku-Białej</w:t>
      </w:r>
    </w:p>
    <w:p w:rsidR="00F11FCB" w:rsidRPr="00F11FCB" w:rsidRDefault="00F11FCB" w:rsidP="00F11FCB">
      <w:pPr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ul. Karola Miarki 11, 43-300 Bielsko-Biała</w:t>
      </w:r>
    </w:p>
    <w:p w:rsidR="00F11FCB" w:rsidRPr="00F11FCB" w:rsidRDefault="00F11FCB" w:rsidP="00F11FCB">
      <w:pPr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NIP: 937 26 86 990</w:t>
      </w:r>
    </w:p>
    <w:p w:rsidR="00F11FCB" w:rsidRPr="00F11FCB" w:rsidRDefault="00F11FCB" w:rsidP="00F11FCB">
      <w:pPr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REGON: 070810</w:t>
      </w:r>
    </w:p>
    <w:p w:rsidR="00F11FCB" w:rsidRPr="00F11FCB" w:rsidRDefault="00F11FCB" w:rsidP="00F11FCB">
      <w:pPr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 xml:space="preserve">reprezentowanym przez: Dyrektora Aleksandrę </w:t>
      </w:r>
      <w:proofErr w:type="spellStart"/>
      <w:r w:rsidRPr="00F11FCB">
        <w:rPr>
          <w:rFonts w:ascii="Arial" w:hAnsi="Arial" w:cs="Arial"/>
          <w:sz w:val="20"/>
          <w:szCs w:val="20"/>
        </w:rPr>
        <w:t>Ciaciura</w:t>
      </w:r>
      <w:proofErr w:type="spellEnd"/>
    </w:p>
    <w:p w:rsidR="00F11FCB" w:rsidRPr="00F11FCB" w:rsidRDefault="00F11FCB" w:rsidP="00F11FCB">
      <w:pPr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zwanym dalej Zamawiającym</w:t>
      </w:r>
    </w:p>
    <w:p w:rsidR="00077130" w:rsidRDefault="00077130" w:rsidP="00F11FCB">
      <w:pPr>
        <w:rPr>
          <w:rFonts w:ascii="Arial" w:hAnsi="Arial" w:cs="Arial"/>
          <w:sz w:val="20"/>
          <w:szCs w:val="20"/>
        </w:rPr>
      </w:pPr>
    </w:p>
    <w:p w:rsidR="00F11FCB" w:rsidRPr="00F11FCB" w:rsidRDefault="00F11FCB" w:rsidP="00F11FCB">
      <w:pPr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a</w:t>
      </w:r>
    </w:p>
    <w:p w:rsidR="00077130" w:rsidRDefault="00077130" w:rsidP="00F11FCB">
      <w:pPr>
        <w:rPr>
          <w:rFonts w:ascii="Arial" w:hAnsi="Arial" w:cs="Arial"/>
          <w:sz w:val="20"/>
          <w:szCs w:val="20"/>
        </w:rPr>
      </w:pPr>
    </w:p>
    <w:p w:rsidR="00F11FCB" w:rsidRPr="00F11FCB" w:rsidRDefault="00F11FCB" w:rsidP="00F11FCB">
      <w:pPr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F11FCB" w:rsidRPr="00F11FCB" w:rsidRDefault="00F11FCB" w:rsidP="00F11FCB">
      <w:pPr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prowadzącym działalność gospodarczą pod nazwą: …………………………………………………………………………</w:t>
      </w:r>
    </w:p>
    <w:p w:rsidR="00F11FCB" w:rsidRPr="00F11FCB" w:rsidRDefault="00F11FCB" w:rsidP="00F11FCB">
      <w:pPr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na podstawie wpisu do centralnej Ewidencji i Informacji o Działalności Gospodarczej:</w:t>
      </w:r>
    </w:p>
    <w:p w:rsidR="00F11FCB" w:rsidRPr="00F11FCB" w:rsidRDefault="00F11FCB" w:rsidP="00F11FCB">
      <w:pPr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NIP:……………………………………………….</w:t>
      </w:r>
    </w:p>
    <w:p w:rsidR="00F11FCB" w:rsidRPr="00F11FCB" w:rsidRDefault="00F11FCB" w:rsidP="00F11FCB">
      <w:pPr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REGON:………………………………………….</w:t>
      </w:r>
    </w:p>
    <w:p w:rsidR="00F11FCB" w:rsidRPr="00F11FCB" w:rsidRDefault="00F11FCB" w:rsidP="00F11FCB">
      <w:pPr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zwanym dalej Wykonawcą,</w:t>
      </w:r>
    </w:p>
    <w:p w:rsidR="00F11FCB" w:rsidRPr="00F11FCB" w:rsidRDefault="00F11FCB" w:rsidP="00F11FCB">
      <w:pPr>
        <w:rPr>
          <w:rFonts w:ascii="Arial" w:hAnsi="Arial" w:cs="Arial"/>
          <w:sz w:val="20"/>
          <w:szCs w:val="20"/>
        </w:rPr>
      </w:pPr>
    </w:p>
    <w:p w:rsidR="00F11FCB" w:rsidRDefault="00F11FCB" w:rsidP="00F11FCB">
      <w:pPr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o następującej treści:</w:t>
      </w:r>
    </w:p>
    <w:p w:rsidR="00077130" w:rsidRPr="00F11FCB" w:rsidRDefault="00077130" w:rsidP="00F11FCB">
      <w:pPr>
        <w:rPr>
          <w:rFonts w:ascii="Arial" w:hAnsi="Arial" w:cs="Arial"/>
          <w:sz w:val="20"/>
          <w:szCs w:val="20"/>
        </w:rPr>
      </w:pPr>
    </w:p>
    <w:p w:rsidR="00F11FCB" w:rsidRPr="00F11FCB" w:rsidRDefault="00F11FCB" w:rsidP="00F11FCB">
      <w:pPr>
        <w:jc w:val="center"/>
        <w:rPr>
          <w:rFonts w:ascii="Arial" w:hAnsi="Arial" w:cs="Arial"/>
          <w:b/>
          <w:sz w:val="20"/>
          <w:szCs w:val="20"/>
        </w:rPr>
      </w:pPr>
      <w:r w:rsidRPr="00F11FCB">
        <w:rPr>
          <w:rFonts w:ascii="Arial" w:hAnsi="Arial" w:cs="Arial"/>
          <w:b/>
          <w:sz w:val="20"/>
          <w:szCs w:val="20"/>
        </w:rPr>
        <w:t>§ 1</w:t>
      </w:r>
    </w:p>
    <w:p w:rsidR="00F11FCB" w:rsidRPr="00F11FCB" w:rsidRDefault="00F11FCB" w:rsidP="00F11FCB">
      <w:pPr>
        <w:jc w:val="center"/>
        <w:rPr>
          <w:rFonts w:ascii="Arial" w:hAnsi="Arial" w:cs="Arial"/>
          <w:b/>
          <w:sz w:val="20"/>
          <w:szCs w:val="20"/>
        </w:rPr>
      </w:pPr>
      <w:r w:rsidRPr="00F11FCB">
        <w:rPr>
          <w:rFonts w:ascii="Arial" w:hAnsi="Arial" w:cs="Arial"/>
          <w:b/>
          <w:sz w:val="20"/>
          <w:szCs w:val="20"/>
        </w:rPr>
        <w:t>Przedmiot umowy</w:t>
      </w:r>
    </w:p>
    <w:p w:rsidR="00F11FCB" w:rsidRPr="00F11FCB" w:rsidRDefault="00F11FCB" w:rsidP="00F11FCB">
      <w:pPr>
        <w:pStyle w:val="Akapitzlist"/>
        <w:numPr>
          <w:ilvl w:val="0"/>
          <w:numId w:val="9"/>
        </w:numPr>
        <w:spacing w:after="16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 xml:space="preserve">Przedmiotem umowy jest wykonanie z materiałów </w:t>
      </w:r>
      <w:r>
        <w:rPr>
          <w:rFonts w:ascii="Arial" w:hAnsi="Arial" w:cs="Arial"/>
          <w:sz w:val="20"/>
          <w:szCs w:val="20"/>
        </w:rPr>
        <w:t>Wykonawcy prac remontowych</w:t>
      </w:r>
      <w:r w:rsidRPr="00F11FCB">
        <w:rPr>
          <w:rFonts w:ascii="Arial" w:hAnsi="Arial" w:cs="Arial"/>
          <w:sz w:val="20"/>
          <w:szCs w:val="20"/>
        </w:rPr>
        <w:t xml:space="preserve"> związanych z</w:t>
      </w:r>
      <w:r w:rsidR="004E5E6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:</w:t>
      </w:r>
      <w:r w:rsidRPr="00F11FCB">
        <w:rPr>
          <w:rFonts w:ascii="Arial" w:hAnsi="Arial" w:cs="Arial"/>
          <w:sz w:val="20"/>
          <w:szCs w:val="20"/>
        </w:rPr>
        <w:t xml:space="preserve"> </w:t>
      </w:r>
      <w:r w:rsidRPr="00F11FCB">
        <w:rPr>
          <w:rFonts w:ascii="Arial" w:hAnsi="Arial" w:cs="Arial"/>
          <w:b/>
          <w:sz w:val="20"/>
          <w:szCs w:val="20"/>
        </w:rPr>
        <w:t xml:space="preserve">Zmianą sposobu użytkowania pomieszczeń na potrzeby Klubu Senior + w budynku przy </w:t>
      </w:r>
      <w:r w:rsidR="007B4651">
        <w:rPr>
          <w:rFonts w:ascii="Arial" w:hAnsi="Arial" w:cs="Arial"/>
          <w:b/>
          <w:sz w:val="20"/>
          <w:szCs w:val="20"/>
        </w:rPr>
        <w:br/>
      </w:r>
      <w:r w:rsidRPr="00F11FCB">
        <w:rPr>
          <w:rFonts w:ascii="Arial" w:hAnsi="Arial" w:cs="Arial"/>
          <w:b/>
          <w:sz w:val="20"/>
          <w:szCs w:val="20"/>
        </w:rPr>
        <w:t>ul. Jutrzenki 20 w Bielsku-Białej</w:t>
      </w:r>
      <w:r>
        <w:rPr>
          <w:rFonts w:ascii="Arial" w:hAnsi="Arial" w:cs="Arial"/>
          <w:sz w:val="20"/>
          <w:szCs w:val="20"/>
        </w:rPr>
        <w:t xml:space="preserve">, </w:t>
      </w:r>
      <w:r w:rsidRPr="00F11FCB">
        <w:rPr>
          <w:rFonts w:ascii="Arial" w:hAnsi="Arial" w:cs="Arial"/>
          <w:sz w:val="20"/>
          <w:szCs w:val="20"/>
        </w:rPr>
        <w:t>wynajmowanym przez Zamawiającego, w który</w:t>
      </w:r>
      <w:r w:rsidR="004E5E61">
        <w:rPr>
          <w:rFonts w:ascii="Arial" w:hAnsi="Arial" w:cs="Arial"/>
          <w:sz w:val="20"/>
          <w:szCs w:val="20"/>
        </w:rPr>
        <w:t>m będzie prowadzona działalność Klubu Samopomocy w ramach Ośrodków Wsparcia dla Osób Starszych</w:t>
      </w:r>
      <w:r w:rsidRPr="00F11FCB">
        <w:rPr>
          <w:rFonts w:ascii="Arial" w:hAnsi="Arial" w:cs="Arial"/>
          <w:sz w:val="20"/>
          <w:szCs w:val="20"/>
        </w:rPr>
        <w:t>.</w:t>
      </w:r>
    </w:p>
    <w:p w:rsidR="007B4651" w:rsidRDefault="00F11FCB" w:rsidP="00F11FCB">
      <w:pPr>
        <w:pStyle w:val="Akapitzlist"/>
        <w:numPr>
          <w:ilvl w:val="0"/>
          <w:numId w:val="9"/>
        </w:numPr>
        <w:spacing w:after="16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 xml:space="preserve">Zakres rzeczowy prac obejmuje: </w:t>
      </w:r>
    </w:p>
    <w:p w:rsidR="007B4651" w:rsidRDefault="007B4651" w:rsidP="007B4651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Przygotowanie i zabezpieczenie pomieszczeń do wykonania prac</w:t>
      </w:r>
    </w:p>
    <w:p w:rsidR="007B4651" w:rsidRDefault="00F11FCB" w:rsidP="007B4651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ro</w:t>
      </w:r>
      <w:r w:rsidR="007B4651">
        <w:rPr>
          <w:rFonts w:ascii="Arial" w:hAnsi="Arial" w:cs="Arial"/>
          <w:sz w:val="20"/>
          <w:szCs w:val="20"/>
        </w:rPr>
        <w:t>boty demontażowe i rozbiórkowe,</w:t>
      </w:r>
    </w:p>
    <w:p w:rsidR="007B4651" w:rsidRDefault="00F11FCB" w:rsidP="007B4651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 xml:space="preserve">roboty </w:t>
      </w:r>
      <w:r w:rsidR="007B4651">
        <w:rPr>
          <w:rFonts w:ascii="Arial" w:hAnsi="Arial" w:cs="Arial"/>
          <w:sz w:val="20"/>
          <w:szCs w:val="20"/>
        </w:rPr>
        <w:t>remontowe i budowlane w pomieszczeniach</w:t>
      </w:r>
      <w:r w:rsidRPr="00F11FCB">
        <w:rPr>
          <w:rFonts w:ascii="Arial" w:hAnsi="Arial" w:cs="Arial"/>
          <w:sz w:val="20"/>
          <w:szCs w:val="20"/>
        </w:rPr>
        <w:t xml:space="preserve">, </w:t>
      </w:r>
    </w:p>
    <w:p w:rsidR="007B4651" w:rsidRDefault="007B4651" w:rsidP="007B4651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prace instalacyjno - </w:t>
      </w:r>
      <w:r w:rsidR="00F11FCB" w:rsidRPr="00F11FCB">
        <w:rPr>
          <w:rFonts w:ascii="Arial" w:hAnsi="Arial" w:cs="Arial"/>
          <w:sz w:val="20"/>
          <w:szCs w:val="20"/>
        </w:rPr>
        <w:t xml:space="preserve">elektryczne, </w:t>
      </w:r>
    </w:p>
    <w:p w:rsidR="007B4651" w:rsidRDefault="007B4651" w:rsidP="007B4651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Prace </w:t>
      </w:r>
      <w:r w:rsidR="00F11FCB" w:rsidRPr="00F11FCB">
        <w:rPr>
          <w:rFonts w:ascii="Arial" w:hAnsi="Arial" w:cs="Arial"/>
          <w:sz w:val="20"/>
          <w:szCs w:val="20"/>
        </w:rPr>
        <w:t>instalacyjne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wod-kan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r w:rsidR="00F11FCB" w:rsidRPr="007B4651">
        <w:rPr>
          <w:rFonts w:ascii="Arial" w:hAnsi="Arial" w:cs="Arial"/>
          <w:sz w:val="20"/>
          <w:szCs w:val="20"/>
        </w:rPr>
        <w:t xml:space="preserve">instalację wentylacji, </w:t>
      </w:r>
    </w:p>
    <w:p w:rsidR="007B4651" w:rsidRDefault="00F11FCB" w:rsidP="007B4651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7B4651">
        <w:rPr>
          <w:rFonts w:ascii="Arial" w:hAnsi="Arial" w:cs="Arial"/>
          <w:sz w:val="20"/>
          <w:szCs w:val="20"/>
        </w:rPr>
        <w:t>dostawę i montaż urządzeń sanitarnych, pochwytów dla osób niepełnospraw</w:t>
      </w:r>
      <w:r w:rsidR="007B4651">
        <w:rPr>
          <w:rFonts w:ascii="Arial" w:hAnsi="Arial" w:cs="Arial"/>
          <w:sz w:val="20"/>
          <w:szCs w:val="20"/>
        </w:rPr>
        <w:t xml:space="preserve">nych, systemu </w:t>
      </w:r>
      <w:proofErr w:type="spellStart"/>
      <w:r w:rsidR="007B4651">
        <w:rPr>
          <w:rFonts w:ascii="Arial" w:hAnsi="Arial" w:cs="Arial"/>
          <w:sz w:val="20"/>
          <w:szCs w:val="20"/>
        </w:rPr>
        <w:t>przyzywowego</w:t>
      </w:r>
      <w:proofErr w:type="spellEnd"/>
      <w:r w:rsidR="007B4651">
        <w:rPr>
          <w:rFonts w:ascii="Arial" w:hAnsi="Arial" w:cs="Arial"/>
          <w:sz w:val="20"/>
          <w:szCs w:val="20"/>
        </w:rPr>
        <w:t>, montaż stolarki drzwiowej</w:t>
      </w:r>
    </w:p>
    <w:p w:rsidR="00F11FCB" w:rsidRPr="007B4651" w:rsidRDefault="007B4651" w:rsidP="007B4651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Uporządkowanie terenu po wykonanych pracach wywóz i </w:t>
      </w:r>
      <w:r w:rsidR="00F11FCB" w:rsidRPr="007B4651">
        <w:rPr>
          <w:rFonts w:ascii="Arial" w:hAnsi="Arial" w:cs="Arial"/>
          <w:sz w:val="20"/>
          <w:szCs w:val="20"/>
        </w:rPr>
        <w:t>utylizację odpadów.</w:t>
      </w:r>
    </w:p>
    <w:p w:rsidR="00F11FCB" w:rsidRPr="00F11FCB" w:rsidRDefault="00F11FCB" w:rsidP="00F11FCB">
      <w:pPr>
        <w:pStyle w:val="Akapitzlist"/>
        <w:numPr>
          <w:ilvl w:val="0"/>
          <w:numId w:val="9"/>
        </w:numPr>
        <w:spacing w:after="16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 xml:space="preserve">Szczegółowy zakres prac ujęto w dokumentacji technicznej autorstwa </w:t>
      </w:r>
      <w:r w:rsidR="007B4651">
        <w:rPr>
          <w:rFonts w:ascii="Arial" w:hAnsi="Arial" w:cs="Arial"/>
          <w:sz w:val="20"/>
          <w:szCs w:val="20"/>
        </w:rPr>
        <w:t xml:space="preserve">Anny </w:t>
      </w:r>
      <w:proofErr w:type="spellStart"/>
      <w:r w:rsidR="007B4651">
        <w:rPr>
          <w:rFonts w:ascii="Arial" w:hAnsi="Arial" w:cs="Arial"/>
          <w:sz w:val="20"/>
          <w:szCs w:val="20"/>
        </w:rPr>
        <w:t>Chaberko</w:t>
      </w:r>
      <w:proofErr w:type="spellEnd"/>
      <w:r w:rsidR="007B4651">
        <w:rPr>
          <w:rFonts w:ascii="Arial" w:hAnsi="Arial" w:cs="Arial"/>
          <w:sz w:val="20"/>
          <w:szCs w:val="20"/>
        </w:rPr>
        <w:t xml:space="preserve"> - Łuczak</w:t>
      </w:r>
      <w:r w:rsidRPr="00F11FCB">
        <w:rPr>
          <w:rFonts w:ascii="Arial" w:hAnsi="Arial" w:cs="Arial"/>
          <w:sz w:val="20"/>
          <w:szCs w:val="20"/>
        </w:rPr>
        <w:t>, która zawiera:</w:t>
      </w:r>
    </w:p>
    <w:p w:rsidR="00F11FCB" w:rsidRPr="00F11FCB" w:rsidRDefault="00F11FCB" w:rsidP="00F11FCB">
      <w:pPr>
        <w:pStyle w:val="Akapitzlist"/>
        <w:numPr>
          <w:ilvl w:val="0"/>
          <w:numId w:val="10"/>
        </w:numPr>
        <w:spacing w:after="160" w:line="259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 xml:space="preserve">projekt budowlany </w:t>
      </w:r>
      <w:r w:rsidR="007B4651" w:rsidRPr="007B4651">
        <w:rPr>
          <w:rFonts w:ascii="Arial" w:hAnsi="Arial" w:cs="Arial"/>
          <w:b/>
          <w:sz w:val="20"/>
          <w:szCs w:val="20"/>
        </w:rPr>
        <w:t>Zmiany</w:t>
      </w:r>
      <w:r w:rsidR="007B4651">
        <w:rPr>
          <w:rFonts w:ascii="Arial" w:hAnsi="Arial" w:cs="Arial"/>
          <w:sz w:val="20"/>
          <w:szCs w:val="20"/>
        </w:rPr>
        <w:t xml:space="preserve"> </w:t>
      </w:r>
      <w:r w:rsidR="007B4651" w:rsidRPr="00F11FCB">
        <w:rPr>
          <w:rFonts w:ascii="Arial" w:hAnsi="Arial" w:cs="Arial"/>
          <w:b/>
          <w:sz w:val="20"/>
          <w:szCs w:val="20"/>
        </w:rPr>
        <w:t>sposobu użytkowania pomieszczeń na potrzeby Klubu Senior + w budynku przy ul. Jutrzenki 20 w Bielsku-Białej</w:t>
      </w:r>
      <w:r w:rsidRPr="00F11FCB">
        <w:rPr>
          <w:rFonts w:ascii="Arial" w:hAnsi="Arial" w:cs="Arial"/>
          <w:sz w:val="20"/>
          <w:szCs w:val="20"/>
        </w:rPr>
        <w:t>,</w:t>
      </w:r>
    </w:p>
    <w:p w:rsidR="00F11FCB" w:rsidRPr="00F11FCB" w:rsidRDefault="00F11FCB" w:rsidP="00F11FCB">
      <w:pPr>
        <w:pStyle w:val="Akapitzlist"/>
        <w:numPr>
          <w:ilvl w:val="0"/>
          <w:numId w:val="10"/>
        </w:numPr>
        <w:spacing w:after="160" w:line="259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Specyfikację Techniczną wykonania i odbioru robót,</w:t>
      </w:r>
    </w:p>
    <w:p w:rsidR="00F11FCB" w:rsidRPr="00F11FCB" w:rsidRDefault="00F11FCB" w:rsidP="00F11FCB">
      <w:pPr>
        <w:pStyle w:val="Akapitzlist"/>
        <w:numPr>
          <w:ilvl w:val="0"/>
          <w:numId w:val="10"/>
        </w:numPr>
        <w:spacing w:line="259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przedmiar robót,</w:t>
      </w:r>
    </w:p>
    <w:p w:rsidR="00F11FCB" w:rsidRPr="007B4651" w:rsidRDefault="00F11FCB" w:rsidP="00F11FCB">
      <w:pPr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i stanowi podstawę do realizacji prac związanych z</w:t>
      </w:r>
      <w:r w:rsidR="004E5E61">
        <w:rPr>
          <w:rFonts w:ascii="Arial" w:hAnsi="Arial" w:cs="Arial"/>
          <w:sz w:val="20"/>
          <w:szCs w:val="20"/>
        </w:rPr>
        <w:t>e</w:t>
      </w:r>
      <w:r w:rsidRPr="00F11FCB">
        <w:rPr>
          <w:rFonts w:ascii="Arial" w:hAnsi="Arial" w:cs="Arial"/>
          <w:sz w:val="20"/>
          <w:szCs w:val="20"/>
        </w:rPr>
        <w:t xml:space="preserve"> </w:t>
      </w:r>
      <w:r w:rsidR="007B4651" w:rsidRPr="007B4651">
        <w:rPr>
          <w:rFonts w:ascii="Arial" w:hAnsi="Arial" w:cs="Arial"/>
          <w:sz w:val="20"/>
          <w:szCs w:val="20"/>
        </w:rPr>
        <w:t>Zmianą sposobu użytkowania pomieszczeń na potrzeby Klubu Senior + w budynku przy ul. Jutrzenki 20 w Bielsku-Białej</w:t>
      </w:r>
      <w:r w:rsidRPr="007B4651">
        <w:rPr>
          <w:rFonts w:ascii="Arial" w:hAnsi="Arial" w:cs="Arial"/>
          <w:sz w:val="20"/>
          <w:szCs w:val="20"/>
        </w:rPr>
        <w:t>.</w:t>
      </w:r>
    </w:p>
    <w:p w:rsidR="007B4651" w:rsidRDefault="007B4651" w:rsidP="00F11FCB">
      <w:pPr>
        <w:jc w:val="center"/>
        <w:rPr>
          <w:rFonts w:ascii="Arial" w:hAnsi="Arial" w:cs="Arial"/>
          <w:b/>
          <w:sz w:val="20"/>
          <w:szCs w:val="20"/>
        </w:rPr>
      </w:pPr>
    </w:p>
    <w:p w:rsidR="00077130" w:rsidRDefault="00077130" w:rsidP="00F11FCB">
      <w:pPr>
        <w:jc w:val="center"/>
        <w:rPr>
          <w:rFonts w:ascii="Arial" w:hAnsi="Arial" w:cs="Arial"/>
          <w:b/>
          <w:sz w:val="20"/>
          <w:szCs w:val="20"/>
        </w:rPr>
      </w:pPr>
    </w:p>
    <w:p w:rsidR="00F11FCB" w:rsidRPr="00F11FCB" w:rsidRDefault="00F11FCB" w:rsidP="00F11FCB">
      <w:pPr>
        <w:jc w:val="center"/>
        <w:rPr>
          <w:rFonts w:ascii="Arial" w:hAnsi="Arial" w:cs="Arial"/>
          <w:b/>
          <w:sz w:val="20"/>
          <w:szCs w:val="20"/>
        </w:rPr>
      </w:pPr>
      <w:r w:rsidRPr="00F11FCB">
        <w:rPr>
          <w:rFonts w:ascii="Arial" w:hAnsi="Arial" w:cs="Arial"/>
          <w:b/>
          <w:sz w:val="20"/>
          <w:szCs w:val="20"/>
        </w:rPr>
        <w:lastRenderedPageBreak/>
        <w:t>§ 2</w:t>
      </w:r>
    </w:p>
    <w:p w:rsidR="00F11FCB" w:rsidRPr="00F11FCB" w:rsidRDefault="00F11FCB" w:rsidP="00F11FCB">
      <w:pPr>
        <w:jc w:val="center"/>
        <w:rPr>
          <w:rFonts w:ascii="Arial" w:hAnsi="Arial" w:cs="Arial"/>
          <w:b/>
          <w:sz w:val="20"/>
          <w:szCs w:val="20"/>
        </w:rPr>
      </w:pPr>
      <w:r w:rsidRPr="00F11FCB">
        <w:rPr>
          <w:rFonts w:ascii="Arial" w:hAnsi="Arial" w:cs="Arial"/>
          <w:b/>
          <w:sz w:val="20"/>
          <w:szCs w:val="20"/>
        </w:rPr>
        <w:t>Termin realizacji</w:t>
      </w:r>
    </w:p>
    <w:p w:rsidR="00F11FCB" w:rsidRPr="00F11FCB" w:rsidRDefault="00F11FCB" w:rsidP="00F11FCB">
      <w:pPr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Strony ustalają następujące terminy realizacji przedmiotu umowy:</w:t>
      </w:r>
    </w:p>
    <w:p w:rsidR="00F11FCB" w:rsidRPr="00F11FCB" w:rsidRDefault="00F11FCB" w:rsidP="00F11FCB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Termin rozpoczęcia:…………………………………………………………….</w:t>
      </w:r>
    </w:p>
    <w:p w:rsidR="00F11FCB" w:rsidRPr="00F11FCB" w:rsidRDefault="00F11FCB" w:rsidP="00F11FCB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 xml:space="preserve">Termin zakończenia: </w:t>
      </w:r>
      <w:r w:rsidR="007B4651">
        <w:rPr>
          <w:rFonts w:ascii="Arial" w:hAnsi="Arial" w:cs="Arial"/>
          <w:sz w:val="20"/>
          <w:szCs w:val="20"/>
        </w:rPr>
        <w:t>29</w:t>
      </w:r>
      <w:r w:rsidRPr="00F11FCB">
        <w:rPr>
          <w:rFonts w:ascii="Arial" w:hAnsi="Arial" w:cs="Arial"/>
          <w:sz w:val="20"/>
          <w:szCs w:val="20"/>
        </w:rPr>
        <w:t xml:space="preserve"> </w:t>
      </w:r>
      <w:r w:rsidR="007B4651">
        <w:rPr>
          <w:rFonts w:ascii="Arial" w:hAnsi="Arial" w:cs="Arial"/>
          <w:sz w:val="20"/>
          <w:szCs w:val="20"/>
        </w:rPr>
        <w:t>listopad</w:t>
      </w:r>
      <w:r w:rsidRPr="00F11FCB">
        <w:rPr>
          <w:rFonts w:ascii="Arial" w:hAnsi="Arial" w:cs="Arial"/>
          <w:sz w:val="20"/>
          <w:szCs w:val="20"/>
        </w:rPr>
        <w:t xml:space="preserve"> 2019 roku.</w:t>
      </w:r>
    </w:p>
    <w:p w:rsidR="004E5E61" w:rsidRDefault="004E5E61" w:rsidP="00F11FCB">
      <w:pPr>
        <w:jc w:val="center"/>
        <w:rPr>
          <w:rFonts w:ascii="Arial" w:hAnsi="Arial" w:cs="Arial"/>
          <w:b/>
          <w:sz w:val="20"/>
          <w:szCs w:val="20"/>
        </w:rPr>
      </w:pPr>
    </w:p>
    <w:p w:rsidR="00F11FCB" w:rsidRPr="00F11FCB" w:rsidRDefault="00F11FCB" w:rsidP="00F11FCB">
      <w:pPr>
        <w:jc w:val="center"/>
        <w:rPr>
          <w:rFonts w:ascii="Arial" w:hAnsi="Arial" w:cs="Arial"/>
          <w:b/>
          <w:sz w:val="20"/>
          <w:szCs w:val="20"/>
        </w:rPr>
      </w:pPr>
      <w:r w:rsidRPr="00F11FCB">
        <w:rPr>
          <w:rFonts w:ascii="Arial" w:hAnsi="Arial" w:cs="Arial"/>
          <w:b/>
          <w:sz w:val="20"/>
          <w:szCs w:val="20"/>
        </w:rPr>
        <w:t>§ 3</w:t>
      </w:r>
    </w:p>
    <w:p w:rsidR="00F11FCB" w:rsidRPr="00F11FCB" w:rsidRDefault="00F11FCB" w:rsidP="00F11FCB">
      <w:pPr>
        <w:pStyle w:val="Akapitzlist"/>
        <w:jc w:val="center"/>
        <w:rPr>
          <w:rFonts w:ascii="Arial" w:hAnsi="Arial" w:cs="Arial"/>
          <w:b/>
          <w:sz w:val="20"/>
          <w:szCs w:val="20"/>
        </w:rPr>
      </w:pPr>
      <w:r w:rsidRPr="00F11FCB">
        <w:rPr>
          <w:rFonts w:ascii="Arial" w:hAnsi="Arial" w:cs="Arial"/>
          <w:b/>
          <w:sz w:val="20"/>
          <w:szCs w:val="20"/>
        </w:rPr>
        <w:t>Tryb zawarcia umowy</w:t>
      </w:r>
    </w:p>
    <w:p w:rsidR="00F11FCB" w:rsidRPr="00F11FCB" w:rsidRDefault="00F11FCB" w:rsidP="00F11FCB">
      <w:pPr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Zamówienia dokonuje się na podstawie art.4 pkt 8 Ustawy z dnia 29.01.2004 roku Prawo zamówień publicznych (</w:t>
      </w:r>
      <w:proofErr w:type="spellStart"/>
      <w:r w:rsidRPr="00F11FCB">
        <w:rPr>
          <w:rFonts w:ascii="Arial" w:hAnsi="Arial" w:cs="Arial"/>
          <w:sz w:val="20"/>
          <w:szCs w:val="20"/>
        </w:rPr>
        <w:t>Dz.U</w:t>
      </w:r>
      <w:proofErr w:type="spellEnd"/>
      <w:r w:rsidRPr="00F11FCB">
        <w:rPr>
          <w:rFonts w:ascii="Arial" w:hAnsi="Arial" w:cs="Arial"/>
          <w:sz w:val="20"/>
          <w:szCs w:val="20"/>
        </w:rPr>
        <w:t xml:space="preserve">. z 2018 r. poz.1986 z </w:t>
      </w:r>
      <w:proofErr w:type="spellStart"/>
      <w:r w:rsidRPr="00F11FCB">
        <w:rPr>
          <w:rFonts w:ascii="Arial" w:hAnsi="Arial" w:cs="Arial"/>
          <w:sz w:val="20"/>
          <w:szCs w:val="20"/>
        </w:rPr>
        <w:t>późn</w:t>
      </w:r>
      <w:proofErr w:type="spellEnd"/>
      <w:r w:rsidRPr="00F11FCB">
        <w:rPr>
          <w:rFonts w:ascii="Arial" w:hAnsi="Arial" w:cs="Arial"/>
          <w:sz w:val="20"/>
          <w:szCs w:val="20"/>
        </w:rPr>
        <w:t>. zm.)</w:t>
      </w:r>
    </w:p>
    <w:p w:rsidR="004E5E61" w:rsidRDefault="004E5E61" w:rsidP="00F11FCB">
      <w:pPr>
        <w:jc w:val="center"/>
        <w:rPr>
          <w:rFonts w:ascii="Arial" w:hAnsi="Arial" w:cs="Arial"/>
          <w:b/>
          <w:sz w:val="20"/>
          <w:szCs w:val="20"/>
        </w:rPr>
      </w:pPr>
    </w:p>
    <w:p w:rsidR="00F11FCB" w:rsidRPr="00F11FCB" w:rsidRDefault="00F11FCB" w:rsidP="00F11FCB">
      <w:pPr>
        <w:jc w:val="center"/>
        <w:rPr>
          <w:rFonts w:ascii="Arial" w:hAnsi="Arial" w:cs="Arial"/>
          <w:b/>
          <w:sz w:val="20"/>
          <w:szCs w:val="20"/>
        </w:rPr>
      </w:pPr>
      <w:r w:rsidRPr="00F11FCB">
        <w:rPr>
          <w:rFonts w:ascii="Arial" w:hAnsi="Arial" w:cs="Arial"/>
          <w:b/>
          <w:sz w:val="20"/>
          <w:szCs w:val="20"/>
        </w:rPr>
        <w:t>§ 4</w:t>
      </w:r>
    </w:p>
    <w:p w:rsidR="00F11FCB" w:rsidRPr="00F11FCB" w:rsidRDefault="00F11FCB" w:rsidP="00F11FCB">
      <w:pPr>
        <w:jc w:val="center"/>
        <w:rPr>
          <w:rFonts w:ascii="Arial" w:hAnsi="Arial" w:cs="Arial"/>
          <w:b/>
          <w:sz w:val="20"/>
          <w:szCs w:val="20"/>
        </w:rPr>
      </w:pPr>
      <w:r w:rsidRPr="00F11FCB">
        <w:rPr>
          <w:rFonts w:ascii="Arial" w:hAnsi="Arial" w:cs="Arial"/>
          <w:b/>
          <w:sz w:val="20"/>
          <w:szCs w:val="20"/>
        </w:rPr>
        <w:t>Obowiązki Wykonawcy i Zamawiającego</w:t>
      </w:r>
    </w:p>
    <w:p w:rsidR="00F11FCB" w:rsidRPr="00F11FCB" w:rsidRDefault="00F11FCB" w:rsidP="00F11FCB">
      <w:pPr>
        <w:pStyle w:val="Akapitzlist"/>
        <w:numPr>
          <w:ilvl w:val="0"/>
          <w:numId w:val="13"/>
        </w:numPr>
        <w:spacing w:after="16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Wykonawca jest zobowiązany:</w:t>
      </w:r>
    </w:p>
    <w:p w:rsidR="00F11FCB" w:rsidRPr="00F11FCB" w:rsidRDefault="00F11FCB" w:rsidP="00F11FCB">
      <w:pPr>
        <w:pStyle w:val="Akapitzlist"/>
        <w:numPr>
          <w:ilvl w:val="0"/>
          <w:numId w:val="14"/>
        </w:numPr>
        <w:spacing w:after="160" w:line="259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wykonać przedmiot umowy zgodnie z warunkami umowy, obowiązującymi przepisami prawa budowlanego, normami i wiedzą techniczną,</w:t>
      </w:r>
    </w:p>
    <w:p w:rsidR="00F11FCB" w:rsidRPr="00F11FCB" w:rsidRDefault="00F11FCB" w:rsidP="00F11FCB">
      <w:pPr>
        <w:pStyle w:val="Akapitzlist"/>
        <w:numPr>
          <w:ilvl w:val="0"/>
          <w:numId w:val="14"/>
        </w:numPr>
        <w:spacing w:after="160" w:line="259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systematycznie porządkować miejsce wykonywania prac, uporządkować teren po zakończeniu prac,</w:t>
      </w:r>
    </w:p>
    <w:p w:rsidR="00F11FCB" w:rsidRPr="00F11FCB" w:rsidRDefault="00F11FCB" w:rsidP="00F11FCB">
      <w:pPr>
        <w:pStyle w:val="Akapitzlist"/>
        <w:numPr>
          <w:ilvl w:val="0"/>
          <w:numId w:val="14"/>
        </w:numPr>
        <w:spacing w:after="160" w:line="259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zabezpieczyć miejsce wykonywania prac remontowych przed dostępem osób trzecich,</w:t>
      </w:r>
    </w:p>
    <w:p w:rsidR="00F11FCB" w:rsidRPr="00F11FCB" w:rsidRDefault="00F11FCB" w:rsidP="00F11FCB">
      <w:pPr>
        <w:pStyle w:val="Akapitzlist"/>
        <w:numPr>
          <w:ilvl w:val="0"/>
          <w:numId w:val="14"/>
        </w:numPr>
        <w:spacing w:after="160" w:line="259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natychmiastowo i skutecznie usuwać na swój koszt wszelkie szkody i awarie wynikłe przy realizacji prac,</w:t>
      </w:r>
    </w:p>
    <w:p w:rsidR="00F11FCB" w:rsidRPr="00F11FCB" w:rsidRDefault="00F11FCB" w:rsidP="00F11FCB">
      <w:pPr>
        <w:pStyle w:val="Akapitzlist"/>
        <w:numPr>
          <w:ilvl w:val="0"/>
          <w:numId w:val="14"/>
        </w:numPr>
        <w:spacing w:after="160" w:line="259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dostarczyć i używać materiałów i urządzeń potrzebnych do wykonania przedmiotu umowy odpowiadających wymogom dokumentacji projektowej, a ponadto oznakowanych certyfikatem na znak bezpieczeństwa,</w:t>
      </w:r>
    </w:p>
    <w:p w:rsidR="00604DD2" w:rsidRDefault="00F11FCB" w:rsidP="00604DD2">
      <w:pPr>
        <w:pStyle w:val="Akapitzlist"/>
        <w:numPr>
          <w:ilvl w:val="0"/>
          <w:numId w:val="14"/>
        </w:numPr>
        <w:spacing w:after="160" w:line="259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postępować z odpadami powstałymi podczas realizacji przedmiotu umowy zgodnie</w:t>
      </w:r>
      <w:r w:rsidRPr="00F11FCB">
        <w:rPr>
          <w:rFonts w:ascii="Arial" w:hAnsi="Arial" w:cs="Arial"/>
          <w:sz w:val="20"/>
          <w:szCs w:val="20"/>
        </w:rPr>
        <w:br/>
        <w:t>z obowiązującymi w tym zakresie przepisami prawa,</w:t>
      </w:r>
    </w:p>
    <w:p w:rsidR="00604DD2" w:rsidRPr="00604DD2" w:rsidRDefault="00F11FCB" w:rsidP="00604DD2">
      <w:pPr>
        <w:pStyle w:val="Akapitzlist"/>
        <w:numPr>
          <w:ilvl w:val="0"/>
          <w:numId w:val="14"/>
        </w:numPr>
        <w:spacing w:after="160" w:line="259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604DD2">
        <w:rPr>
          <w:rFonts w:ascii="Arial" w:hAnsi="Arial" w:cs="Arial"/>
          <w:sz w:val="20"/>
          <w:szCs w:val="20"/>
        </w:rPr>
        <w:t>zgłosić Zamawiającemu gotowość do odbioru przedmiotu umowy, przekazać przedmiot umowy Zamawiającemu, uczestniczyć w odbiorze.</w:t>
      </w:r>
      <w:r w:rsidR="004E5E61" w:rsidRPr="00604DD2">
        <w:rPr>
          <w:rFonts w:ascii="Arial" w:hAnsi="Arial" w:cs="Arial"/>
          <w:i/>
          <w:sz w:val="20"/>
          <w:szCs w:val="20"/>
        </w:rPr>
        <w:t xml:space="preserve"> </w:t>
      </w:r>
    </w:p>
    <w:p w:rsidR="004E5E61" w:rsidRPr="00604DD2" w:rsidRDefault="004E5E61" w:rsidP="00604DD2">
      <w:pPr>
        <w:pStyle w:val="Akapitzlist"/>
        <w:numPr>
          <w:ilvl w:val="0"/>
          <w:numId w:val="14"/>
        </w:numPr>
        <w:spacing w:after="160" w:line="259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604DD2">
        <w:rPr>
          <w:rFonts w:ascii="Arial" w:hAnsi="Arial" w:cs="Arial"/>
          <w:i/>
          <w:sz w:val="20"/>
          <w:szCs w:val="20"/>
        </w:rPr>
        <w:t>do umożliwienia Wojewodzie (upoważnionemu pracownikowi Śląskiego Urzędu Wojewódzkiego) lub Ministrowi właściwemu do spraw zabezpieczenia społecznego (pracownikowi upoważnionemu przez Ministra), przeprowadzenia kontroli realizacji zadania i zapewnienia dostępu do wszystkich dokumentów dotyczących zadania, które mają lub mogą mieć znaczenie dla oceny prawidłowości realizowanego zadania, umożliwienia przeprowadzenia oględzin w miejscu realizacji zadania oraz udzielania ustnie lub na piśmie, w zależności od żądania kontrolującego i w terminie przez niego określonym wyjaśnień i informacji dotyczących realizacji zadania.</w:t>
      </w:r>
    </w:p>
    <w:p w:rsidR="00F11FCB" w:rsidRPr="00F11FCB" w:rsidRDefault="00F11FCB" w:rsidP="00F11FCB">
      <w:pPr>
        <w:pStyle w:val="Akapitzlist"/>
        <w:numPr>
          <w:ilvl w:val="0"/>
          <w:numId w:val="13"/>
        </w:numPr>
        <w:spacing w:after="16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Wykonawca ponosi odpowiedzialność za wszelkie działania i zaniechania osób, przy pomocy których realizuje przedmiot umowy.</w:t>
      </w:r>
    </w:p>
    <w:p w:rsidR="00F11FCB" w:rsidRPr="00F11FCB" w:rsidRDefault="00F11FCB" w:rsidP="00F11FCB">
      <w:pPr>
        <w:pStyle w:val="Akapitzlist"/>
        <w:numPr>
          <w:ilvl w:val="0"/>
          <w:numId w:val="13"/>
        </w:numPr>
        <w:spacing w:after="16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Zamawiający zobowiązuje się:</w:t>
      </w:r>
    </w:p>
    <w:p w:rsidR="00604DD2" w:rsidRDefault="00F11FCB" w:rsidP="00604DD2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604DD2">
        <w:rPr>
          <w:rFonts w:ascii="Arial" w:hAnsi="Arial" w:cs="Arial"/>
          <w:sz w:val="20"/>
          <w:szCs w:val="20"/>
        </w:rPr>
        <w:t xml:space="preserve">udostępnić Wykonawcy pomieszczenie do przechowywania materiałów, narzędzi </w:t>
      </w:r>
      <w:r w:rsidRPr="00604DD2">
        <w:rPr>
          <w:rFonts w:ascii="Arial" w:hAnsi="Arial" w:cs="Arial"/>
          <w:sz w:val="20"/>
          <w:szCs w:val="20"/>
        </w:rPr>
        <w:br/>
        <w:t>i urządzeń w okresie realizacji przedmiotu umowy,</w:t>
      </w:r>
    </w:p>
    <w:p w:rsidR="00604DD2" w:rsidRDefault="00F11FCB" w:rsidP="00604DD2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604DD2">
        <w:rPr>
          <w:rFonts w:ascii="Arial" w:hAnsi="Arial" w:cs="Arial"/>
          <w:sz w:val="20"/>
          <w:szCs w:val="20"/>
        </w:rPr>
        <w:t>umożliwić Wykonawcy korzystanie z energii elektrycznej i wody dla potrzeb prac remontowych i ponosić koszty ich zużycia,</w:t>
      </w:r>
    </w:p>
    <w:p w:rsidR="00604DD2" w:rsidRDefault="00F11FCB" w:rsidP="00604DD2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604DD2">
        <w:rPr>
          <w:rFonts w:ascii="Arial" w:hAnsi="Arial" w:cs="Arial"/>
          <w:sz w:val="20"/>
          <w:szCs w:val="20"/>
        </w:rPr>
        <w:t>do współdziałania z Wykonawcą przy realizacji niniejszej umowy, w tym do udzielania wyjaśnień niezbędnych do jej wykonania.</w:t>
      </w:r>
    </w:p>
    <w:p w:rsidR="004E5E61" w:rsidRPr="00604DD2" w:rsidRDefault="004E5E61" w:rsidP="00604DD2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604DD2">
        <w:rPr>
          <w:rFonts w:ascii="Arial" w:hAnsi="Arial" w:cs="Arial"/>
          <w:i/>
          <w:sz w:val="20"/>
          <w:szCs w:val="20"/>
        </w:rPr>
        <w:t>do informowania, że zadanie jest współfinansowane ze środków otrzymanych w ramach programu wieloletniego „Senior+” na lata 2015-2020.</w:t>
      </w:r>
    </w:p>
    <w:p w:rsidR="00B81EC5" w:rsidRPr="00B81EC5" w:rsidRDefault="00B81EC5" w:rsidP="00B81EC5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</w:p>
    <w:p w:rsidR="00F11FCB" w:rsidRPr="00F11FCB" w:rsidRDefault="00F11FCB" w:rsidP="00F11FCB">
      <w:pPr>
        <w:jc w:val="center"/>
        <w:rPr>
          <w:rFonts w:ascii="Arial" w:hAnsi="Arial" w:cs="Arial"/>
          <w:b/>
          <w:sz w:val="20"/>
          <w:szCs w:val="20"/>
        </w:rPr>
      </w:pPr>
      <w:r w:rsidRPr="00F11FCB">
        <w:rPr>
          <w:rFonts w:ascii="Arial" w:hAnsi="Arial" w:cs="Arial"/>
          <w:b/>
          <w:sz w:val="20"/>
          <w:szCs w:val="20"/>
        </w:rPr>
        <w:t>§ 5</w:t>
      </w:r>
    </w:p>
    <w:p w:rsidR="00F11FCB" w:rsidRPr="00F11FCB" w:rsidRDefault="00F11FCB" w:rsidP="00F11FCB">
      <w:pPr>
        <w:jc w:val="center"/>
        <w:rPr>
          <w:rFonts w:ascii="Arial" w:hAnsi="Arial" w:cs="Arial"/>
          <w:b/>
          <w:sz w:val="20"/>
          <w:szCs w:val="20"/>
        </w:rPr>
      </w:pPr>
      <w:r w:rsidRPr="00F11FCB">
        <w:rPr>
          <w:rFonts w:ascii="Arial" w:hAnsi="Arial" w:cs="Arial"/>
          <w:b/>
          <w:sz w:val="20"/>
          <w:szCs w:val="20"/>
        </w:rPr>
        <w:t>Oświadczenia i zobowiązania Wykonawcy</w:t>
      </w:r>
    </w:p>
    <w:p w:rsidR="00F11FCB" w:rsidRPr="00F11FCB" w:rsidRDefault="00F11FCB" w:rsidP="00F11FCB">
      <w:pPr>
        <w:pStyle w:val="Akapitzlist"/>
        <w:numPr>
          <w:ilvl w:val="0"/>
          <w:numId w:val="21"/>
        </w:numPr>
        <w:spacing w:after="16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 xml:space="preserve">Wykonawca oświadcza, że posiada odpowiednie uprawnienia, wiedzę, kwalifikacje </w:t>
      </w:r>
      <w:r w:rsidRPr="00F11FCB">
        <w:rPr>
          <w:rFonts w:ascii="Arial" w:hAnsi="Arial" w:cs="Arial"/>
          <w:sz w:val="20"/>
          <w:szCs w:val="20"/>
        </w:rPr>
        <w:br/>
        <w:t>i doświadczenie niezbędne do wykonania przedmiotu umowy.</w:t>
      </w:r>
    </w:p>
    <w:p w:rsidR="00F11FCB" w:rsidRPr="00F11FCB" w:rsidRDefault="00F11FCB" w:rsidP="00F11FCB">
      <w:pPr>
        <w:pStyle w:val="Akapitzlist"/>
        <w:numPr>
          <w:ilvl w:val="0"/>
          <w:numId w:val="21"/>
        </w:numPr>
        <w:spacing w:after="16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 xml:space="preserve">Wykonawca zobowiązuje się, iż przedmiot umowy, o którym mowa w § 1 zostanie wykonany </w:t>
      </w:r>
      <w:r w:rsidRPr="00F11FCB">
        <w:rPr>
          <w:rFonts w:ascii="Arial" w:hAnsi="Arial" w:cs="Arial"/>
          <w:sz w:val="20"/>
          <w:szCs w:val="20"/>
        </w:rPr>
        <w:br/>
        <w:t>w sposób profesjonalny, z należytą starannością wynikającą z zawodowego charakteru wykonywania przez niego działalności.</w:t>
      </w:r>
    </w:p>
    <w:p w:rsidR="00F11FCB" w:rsidRPr="00F11FCB" w:rsidRDefault="00F11FCB" w:rsidP="00F11FCB">
      <w:pPr>
        <w:pStyle w:val="Akapitzlist"/>
        <w:numPr>
          <w:ilvl w:val="0"/>
          <w:numId w:val="21"/>
        </w:numPr>
        <w:spacing w:after="16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lastRenderedPageBreak/>
        <w:t>Wykonawca zapewnia, że jego pracownicy oraz inne osoby, które w imieniu Wykonawcy będą brały udział w wykonywaniu przedmiotu umowy, posiadają należyte przygotowanie do wykonywanych czynności, w tym stosowną wiedzę, kwalifikacje i doświadczenie oraz wymagane prawem badania.</w:t>
      </w:r>
    </w:p>
    <w:p w:rsidR="00F11FCB" w:rsidRPr="00F11FCB" w:rsidRDefault="00F11FCB" w:rsidP="00F11FCB">
      <w:pPr>
        <w:pStyle w:val="Akapitzlist"/>
        <w:numPr>
          <w:ilvl w:val="0"/>
          <w:numId w:val="21"/>
        </w:numPr>
        <w:spacing w:after="16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Wykonawca oświadcza, że posiada aktualne na dzień zawarcia umowy ubezpieczenie odpowiedzialności cywilnej w zakresie prowadzonej działalności gospodarczej obejmujące swym zakresem ryzyka związane z realizacją przedmiotu umowy oraz zobowiązuje się do przedłużenia tego ubezpieczenia do końca realizacji niniejszej umowy.</w:t>
      </w:r>
    </w:p>
    <w:p w:rsidR="004E5E61" w:rsidRDefault="004E5E61" w:rsidP="00F11FCB">
      <w:pPr>
        <w:jc w:val="center"/>
        <w:rPr>
          <w:rFonts w:ascii="Arial" w:hAnsi="Arial" w:cs="Arial"/>
          <w:b/>
          <w:sz w:val="20"/>
          <w:szCs w:val="20"/>
        </w:rPr>
      </w:pPr>
    </w:p>
    <w:p w:rsidR="00F11FCB" w:rsidRPr="00F11FCB" w:rsidRDefault="00F11FCB" w:rsidP="00F11FCB">
      <w:pPr>
        <w:jc w:val="center"/>
        <w:rPr>
          <w:rFonts w:ascii="Arial" w:hAnsi="Arial" w:cs="Arial"/>
          <w:b/>
          <w:sz w:val="20"/>
          <w:szCs w:val="20"/>
        </w:rPr>
      </w:pPr>
      <w:r w:rsidRPr="00F11FCB">
        <w:rPr>
          <w:rFonts w:ascii="Arial" w:hAnsi="Arial" w:cs="Arial"/>
          <w:b/>
          <w:sz w:val="20"/>
          <w:szCs w:val="20"/>
        </w:rPr>
        <w:t>§ 6</w:t>
      </w:r>
    </w:p>
    <w:p w:rsidR="00F11FCB" w:rsidRPr="00F11FCB" w:rsidRDefault="00F11FCB" w:rsidP="00F11FCB">
      <w:pPr>
        <w:jc w:val="center"/>
        <w:rPr>
          <w:rFonts w:ascii="Arial" w:hAnsi="Arial" w:cs="Arial"/>
          <w:b/>
          <w:sz w:val="20"/>
          <w:szCs w:val="20"/>
        </w:rPr>
      </w:pPr>
      <w:r w:rsidRPr="00F11FCB">
        <w:rPr>
          <w:rFonts w:ascii="Arial" w:hAnsi="Arial" w:cs="Arial"/>
          <w:b/>
          <w:sz w:val="20"/>
          <w:szCs w:val="20"/>
        </w:rPr>
        <w:t>Wynagrodzenie</w:t>
      </w:r>
    </w:p>
    <w:p w:rsidR="00F11FCB" w:rsidRPr="00F11FCB" w:rsidRDefault="00F11FCB" w:rsidP="00F11FCB">
      <w:pPr>
        <w:pStyle w:val="Akapitzlist"/>
        <w:numPr>
          <w:ilvl w:val="0"/>
          <w:numId w:val="12"/>
        </w:numPr>
        <w:spacing w:after="16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Strony ustalają, że za prawidłowe wykonanie przedmiotu umowy Wykonawca otrzyma wynagrodzenie ryczałtowe brutto, tj. wraz z podatkiem VAT, w kwocie:</w:t>
      </w:r>
    </w:p>
    <w:p w:rsidR="00F11FCB" w:rsidRPr="00F11FCB" w:rsidRDefault="00F11FCB" w:rsidP="00F11FCB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…………………………………………………………………………………………………………………….……………………………zł</w:t>
      </w:r>
    </w:p>
    <w:p w:rsidR="00F11FCB" w:rsidRPr="00F11FCB" w:rsidRDefault="00F11FCB" w:rsidP="00F11FCB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słownie:…………………………………………………………………………………………………………………………… złotych.</w:t>
      </w:r>
    </w:p>
    <w:p w:rsidR="00F11FCB" w:rsidRPr="00F11FCB" w:rsidRDefault="00F11FCB" w:rsidP="00F11FCB">
      <w:pPr>
        <w:pStyle w:val="Akapitzlist"/>
        <w:numPr>
          <w:ilvl w:val="0"/>
          <w:numId w:val="12"/>
        </w:numPr>
        <w:spacing w:after="16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Wynagrodzenie określone w umowie, stanowi całość wynagrodzenia przysługującego Wykonawcy i obejmuje wszystkie koszty związane z realizacją przedmiotu umowy.</w:t>
      </w:r>
    </w:p>
    <w:p w:rsidR="00F11FCB" w:rsidRPr="00F11FCB" w:rsidRDefault="00F11FCB" w:rsidP="00F11FCB">
      <w:pPr>
        <w:pStyle w:val="Akapitzlist"/>
        <w:numPr>
          <w:ilvl w:val="0"/>
          <w:numId w:val="12"/>
        </w:numPr>
        <w:spacing w:after="16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 xml:space="preserve">Strony postanawiają, że rozliczenie za wykonanie przedmiotu umowy nastąpi na podstawie jednej faktury końcowej, wystawionej na podstawie podpisanego przez strony protokołu odbioru wykonania przedmiotu umowy bez zastrzeżeń. </w:t>
      </w:r>
    </w:p>
    <w:p w:rsidR="00F11FCB" w:rsidRPr="00F11FCB" w:rsidRDefault="00F11FCB" w:rsidP="00F11FCB">
      <w:pPr>
        <w:pStyle w:val="Akapitzlist"/>
        <w:numPr>
          <w:ilvl w:val="0"/>
          <w:numId w:val="12"/>
        </w:numPr>
        <w:spacing w:after="16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 xml:space="preserve">Zapłata faktury nastąpi na podstawie polecenia przelewu, w terminie do </w:t>
      </w:r>
      <w:r w:rsidR="00B81EC5">
        <w:rPr>
          <w:rFonts w:ascii="Arial" w:hAnsi="Arial" w:cs="Arial"/>
          <w:sz w:val="20"/>
          <w:szCs w:val="20"/>
        </w:rPr>
        <w:t>21</w:t>
      </w:r>
      <w:r w:rsidRPr="00F11FCB">
        <w:rPr>
          <w:rFonts w:ascii="Arial" w:hAnsi="Arial" w:cs="Arial"/>
          <w:sz w:val="20"/>
          <w:szCs w:val="20"/>
        </w:rPr>
        <w:t xml:space="preserve"> dni od daty doręczenia Zamawiającemu prawidłowo wystawionej przez Wykonawcę faktury VAT, na rachunek bankowy Wykonawcy wskazany w fakturze.</w:t>
      </w:r>
    </w:p>
    <w:p w:rsidR="004E5E61" w:rsidRDefault="004E5E61" w:rsidP="00F11FCB">
      <w:pPr>
        <w:jc w:val="center"/>
        <w:rPr>
          <w:rFonts w:ascii="Arial" w:hAnsi="Arial" w:cs="Arial"/>
          <w:b/>
          <w:sz w:val="20"/>
          <w:szCs w:val="20"/>
        </w:rPr>
      </w:pPr>
    </w:p>
    <w:p w:rsidR="00F11FCB" w:rsidRPr="00F11FCB" w:rsidRDefault="00F11FCB" w:rsidP="00F11FCB">
      <w:pPr>
        <w:jc w:val="center"/>
        <w:rPr>
          <w:rFonts w:ascii="Arial" w:hAnsi="Arial" w:cs="Arial"/>
          <w:b/>
          <w:sz w:val="20"/>
          <w:szCs w:val="20"/>
        </w:rPr>
      </w:pPr>
      <w:r w:rsidRPr="00F11FCB">
        <w:rPr>
          <w:rFonts w:ascii="Arial" w:hAnsi="Arial" w:cs="Arial"/>
          <w:b/>
          <w:sz w:val="20"/>
          <w:szCs w:val="20"/>
        </w:rPr>
        <w:t>§ 7</w:t>
      </w:r>
    </w:p>
    <w:p w:rsidR="00F11FCB" w:rsidRPr="00F11FCB" w:rsidRDefault="00F11FCB" w:rsidP="00F11FCB">
      <w:pPr>
        <w:jc w:val="center"/>
        <w:rPr>
          <w:rFonts w:ascii="Arial" w:hAnsi="Arial" w:cs="Arial"/>
          <w:b/>
          <w:sz w:val="20"/>
          <w:szCs w:val="20"/>
        </w:rPr>
      </w:pPr>
      <w:r w:rsidRPr="00F11FCB">
        <w:rPr>
          <w:rFonts w:ascii="Arial" w:hAnsi="Arial" w:cs="Arial"/>
          <w:b/>
          <w:sz w:val="20"/>
          <w:szCs w:val="20"/>
        </w:rPr>
        <w:t>Wypowiedzenie i rozwiązanie umowy</w:t>
      </w:r>
    </w:p>
    <w:p w:rsidR="00F11FCB" w:rsidRPr="00F11FCB" w:rsidRDefault="00F11FCB" w:rsidP="00F11FCB">
      <w:pPr>
        <w:pStyle w:val="Akapitzlist"/>
        <w:numPr>
          <w:ilvl w:val="0"/>
          <w:numId w:val="19"/>
        </w:numPr>
        <w:spacing w:after="16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Zamawiającemu przysługuje prawo natychmiastowego rozwiązania umowy przed upływem terminu, na jaki została zawarta w sytuacji wadliwego jej wykonywania przez Wykonawcę. Oświadczenie o natychmiastowym rozwiązaniu umowy może być skierowane po uprzednim, pisemnym wezwaniu do usunięcia uchybień.</w:t>
      </w:r>
    </w:p>
    <w:p w:rsidR="00F11FCB" w:rsidRPr="00F11FCB" w:rsidRDefault="00F11FCB" w:rsidP="00F11FCB">
      <w:pPr>
        <w:pStyle w:val="Akapitzlist"/>
        <w:numPr>
          <w:ilvl w:val="0"/>
          <w:numId w:val="19"/>
        </w:numPr>
        <w:spacing w:after="16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 xml:space="preserve">Stronom umowy przysługuje prawo zakończenia umowy przed terminem na jaki została zawarta, o którym mowa w § 2, wyłącznie na podstawie zgodnych oświadczeń woli i odrębnego pisemnego porozumienia. </w:t>
      </w:r>
    </w:p>
    <w:p w:rsidR="00F11FCB" w:rsidRPr="00F11FCB" w:rsidRDefault="00F11FCB" w:rsidP="00F11FCB">
      <w:pPr>
        <w:jc w:val="center"/>
        <w:rPr>
          <w:rFonts w:ascii="Arial" w:hAnsi="Arial" w:cs="Arial"/>
          <w:b/>
          <w:sz w:val="20"/>
          <w:szCs w:val="20"/>
        </w:rPr>
      </w:pPr>
      <w:r w:rsidRPr="00F11FCB">
        <w:rPr>
          <w:rFonts w:ascii="Arial" w:hAnsi="Arial" w:cs="Arial"/>
          <w:b/>
          <w:sz w:val="20"/>
          <w:szCs w:val="20"/>
        </w:rPr>
        <w:t>§ 8</w:t>
      </w:r>
    </w:p>
    <w:p w:rsidR="00F11FCB" w:rsidRPr="00F11FCB" w:rsidRDefault="00F11FCB" w:rsidP="00F11FCB">
      <w:pPr>
        <w:jc w:val="center"/>
        <w:rPr>
          <w:rFonts w:ascii="Arial" w:hAnsi="Arial" w:cs="Arial"/>
          <w:b/>
          <w:sz w:val="20"/>
          <w:szCs w:val="20"/>
        </w:rPr>
      </w:pPr>
      <w:r w:rsidRPr="00F11FCB">
        <w:rPr>
          <w:rFonts w:ascii="Arial" w:hAnsi="Arial" w:cs="Arial"/>
          <w:b/>
          <w:sz w:val="20"/>
          <w:szCs w:val="20"/>
        </w:rPr>
        <w:t>Kary umowne</w:t>
      </w:r>
    </w:p>
    <w:p w:rsidR="00F11FCB" w:rsidRPr="00F11FCB" w:rsidRDefault="00F11FCB" w:rsidP="00F11FCB">
      <w:pPr>
        <w:pStyle w:val="Akapitzlist"/>
        <w:numPr>
          <w:ilvl w:val="0"/>
          <w:numId w:val="16"/>
        </w:numPr>
        <w:spacing w:after="16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 xml:space="preserve">Strony ustalają odpowiedzialność za niewykonanie lub nienależyte wykonanie umowy </w:t>
      </w:r>
      <w:r w:rsidRPr="00F11FCB">
        <w:rPr>
          <w:rFonts w:ascii="Arial" w:hAnsi="Arial" w:cs="Arial"/>
          <w:sz w:val="20"/>
          <w:szCs w:val="20"/>
        </w:rPr>
        <w:br/>
        <w:t>w formie kar umownych, w następujących przypadkach i wysokościach:</w:t>
      </w:r>
    </w:p>
    <w:p w:rsidR="00F11FCB" w:rsidRPr="00F11FCB" w:rsidRDefault="00F11FCB" w:rsidP="00F11FCB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Wykonawca płaci karę umowną Zamawiającemu w przypadku:</w:t>
      </w:r>
    </w:p>
    <w:p w:rsidR="00F11FCB" w:rsidRPr="00F11FCB" w:rsidRDefault="00F11FCB" w:rsidP="00F11FCB">
      <w:pPr>
        <w:pStyle w:val="Akapitzlist"/>
        <w:numPr>
          <w:ilvl w:val="0"/>
          <w:numId w:val="17"/>
        </w:numPr>
        <w:spacing w:after="160" w:line="259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opóźnienia w wykonaniu przedmiotu umowy- w wysokości 0,1% wynagrodzenia umownego brutto określonego w § 6 ust.1 umowy za każdy rozpoczęty dzień opóźnienia, liczony od upływu terminu wskazanego w § 2 pkt. 2,</w:t>
      </w:r>
    </w:p>
    <w:p w:rsidR="00F11FCB" w:rsidRPr="00F11FCB" w:rsidRDefault="00F11FCB" w:rsidP="00F11FCB">
      <w:pPr>
        <w:pStyle w:val="Akapitzlist"/>
        <w:numPr>
          <w:ilvl w:val="0"/>
          <w:numId w:val="17"/>
        </w:numPr>
        <w:spacing w:after="160" w:line="259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opóźnienia w usunięciu wad/usterek stwierdzonych przy odbiorze prac w wysokości 0,1% wynagrodzenia umownego brutto za każdy rozpoczęty dzień opóźnienia liczony od upływu terminu wyznaczonego na usunięcie wad/usterek,</w:t>
      </w:r>
    </w:p>
    <w:p w:rsidR="00F11FCB" w:rsidRPr="00F11FCB" w:rsidRDefault="00F11FCB" w:rsidP="00F11FCB">
      <w:pPr>
        <w:pStyle w:val="Akapitzlist"/>
        <w:numPr>
          <w:ilvl w:val="0"/>
          <w:numId w:val="17"/>
        </w:numPr>
        <w:spacing w:after="160" w:line="259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rozwiązania lub odstąpienia od umowy przez Zamawiającego ze skutkiem natychmiastowym w wysokości 10 % całkowitego wynagrodzenia brutto określonego w § 6 ust. 1 umowy.</w:t>
      </w:r>
    </w:p>
    <w:p w:rsidR="00F11FCB" w:rsidRPr="00F11FCB" w:rsidRDefault="00F11FCB" w:rsidP="00F11FCB">
      <w:pPr>
        <w:pStyle w:val="Akapitzlist"/>
        <w:numPr>
          <w:ilvl w:val="0"/>
          <w:numId w:val="16"/>
        </w:numPr>
        <w:spacing w:after="16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Kary umowne wskazane w ust.1 będą naliczane niezależnie od siebie.</w:t>
      </w:r>
    </w:p>
    <w:p w:rsidR="00F11FCB" w:rsidRPr="00F11FCB" w:rsidRDefault="00F11FCB" w:rsidP="00F11FCB">
      <w:pPr>
        <w:pStyle w:val="Akapitzlist"/>
        <w:numPr>
          <w:ilvl w:val="0"/>
          <w:numId w:val="16"/>
        </w:numPr>
        <w:spacing w:after="16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Strony zgodnie postanawiają, że Zamawiający jest upoważniony do potrącenia umownego przysługujących mu należności z tytułu naliczonych kar umownych z przysługującego Wykonawcy wynagrodzenia. Termin zapłaty kary umownej strony ustalają na dzień poprzedzający termin zapłaty wynagrodzenia Wykonawcy.</w:t>
      </w:r>
    </w:p>
    <w:p w:rsidR="00F11FCB" w:rsidRPr="00F11FCB" w:rsidRDefault="00F11FCB" w:rsidP="00F11FCB">
      <w:pPr>
        <w:pStyle w:val="Akapitzlist"/>
        <w:numPr>
          <w:ilvl w:val="0"/>
          <w:numId w:val="16"/>
        </w:numPr>
        <w:spacing w:after="16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lastRenderedPageBreak/>
        <w:t>Strony zastrzegają możliwość dochodzenia na drodze sądowej odszkodowania uzupełniającego przewyższającego wysokość zastrzeżonych kar umownych do wysokości rzeczywiście poniesionej szkody, na ogólnych zasadach Kodeksu cywilnego.</w:t>
      </w:r>
    </w:p>
    <w:p w:rsidR="004E5E61" w:rsidRDefault="004E5E61" w:rsidP="00F11FCB">
      <w:pPr>
        <w:jc w:val="center"/>
        <w:rPr>
          <w:rFonts w:ascii="Arial" w:hAnsi="Arial" w:cs="Arial"/>
          <w:b/>
          <w:sz w:val="20"/>
          <w:szCs w:val="20"/>
        </w:rPr>
      </w:pPr>
    </w:p>
    <w:p w:rsidR="00F11FCB" w:rsidRPr="00F11FCB" w:rsidRDefault="00F11FCB" w:rsidP="00F11FCB">
      <w:pPr>
        <w:jc w:val="center"/>
        <w:rPr>
          <w:rFonts w:ascii="Arial" w:hAnsi="Arial" w:cs="Arial"/>
          <w:b/>
          <w:sz w:val="20"/>
          <w:szCs w:val="20"/>
        </w:rPr>
      </w:pPr>
      <w:r w:rsidRPr="00F11FCB">
        <w:rPr>
          <w:rFonts w:ascii="Arial" w:hAnsi="Arial" w:cs="Arial"/>
          <w:b/>
          <w:sz w:val="20"/>
          <w:szCs w:val="20"/>
        </w:rPr>
        <w:t>§ 9</w:t>
      </w:r>
    </w:p>
    <w:p w:rsidR="00F11FCB" w:rsidRPr="00F11FCB" w:rsidRDefault="00F11FCB" w:rsidP="00F11FCB">
      <w:pPr>
        <w:jc w:val="center"/>
        <w:rPr>
          <w:rFonts w:ascii="Arial" w:hAnsi="Arial" w:cs="Arial"/>
          <w:b/>
          <w:sz w:val="20"/>
          <w:szCs w:val="20"/>
        </w:rPr>
      </w:pPr>
      <w:r w:rsidRPr="00F11FCB">
        <w:rPr>
          <w:rFonts w:ascii="Arial" w:hAnsi="Arial" w:cs="Arial"/>
          <w:b/>
          <w:sz w:val="20"/>
          <w:szCs w:val="20"/>
        </w:rPr>
        <w:t>Warunki gwarancji</w:t>
      </w:r>
    </w:p>
    <w:p w:rsidR="00F11FCB" w:rsidRPr="00F11FCB" w:rsidRDefault="00F11FCB" w:rsidP="00F11FCB">
      <w:pPr>
        <w:pStyle w:val="Akapitzlist"/>
        <w:numPr>
          <w:ilvl w:val="0"/>
          <w:numId w:val="18"/>
        </w:numPr>
        <w:spacing w:after="16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 xml:space="preserve">Wykonawca udziela gwarancji jakości na wykonanie przedmiotu umowy na okres </w:t>
      </w:r>
      <w:r w:rsidR="00B81EC5">
        <w:rPr>
          <w:rFonts w:ascii="Arial" w:hAnsi="Arial" w:cs="Arial"/>
          <w:sz w:val="20"/>
          <w:szCs w:val="20"/>
        </w:rPr>
        <w:t>36 miesięcy</w:t>
      </w:r>
      <w:r w:rsidRPr="00F11FCB">
        <w:rPr>
          <w:rFonts w:ascii="Arial" w:hAnsi="Arial" w:cs="Arial"/>
          <w:sz w:val="20"/>
          <w:szCs w:val="20"/>
        </w:rPr>
        <w:t>. Bieg terminu gwarancji rozpoczyna się w dniu następnym po odbiorze przedmiotu umowy bez zastrzeżeń.</w:t>
      </w:r>
    </w:p>
    <w:p w:rsidR="00F11FCB" w:rsidRPr="00F11FCB" w:rsidRDefault="00F11FCB" w:rsidP="00F11FCB">
      <w:pPr>
        <w:pStyle w:val="Akapitzlist"/>
        <w:numPr>
          <w:ilvl w:val="0"/>
          <w:numId w:val="18"/>
        </w:numPr>
        <w:spacing w:after="16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 xml:space="preserve">Realizacja uprawnień z gwarancji jakości odbywać się będzie według zasad ustanowionych </w:t>
      </w:r>
      <w:r w:rsidRPr="00F11FCB">
        <w:rPr>
          <w:rFonts w:ascii="Arial" w:hAnsi="Arial" w:cs="Arial"/>
          <w:sz w:val="20"/>
          <w:szCs w:val="20"/>
        </w:rPr>
        <w:br/>
        <w:t xml:space="preserve">w przepisach artykułów 577 do 581 Kodeksu cywilnego. </w:t>
      </w:r>
    </w:p>
    <w:p w:rsidR="004E5E61" w:rsidRDefault="004E5E61" w:rsidP="00F11FCB">
      <w:pPr>
        <w:jc w:val="center"/>
        <w:rPr>
          <w:rFonts w:ascii="Arial" w:hAnsi="Arial" w:cs="Arial"/>
          <w:b/>
          <w:sz w:val="20"/>
          <w:szCs w:val="20"/>
        </w:rPr>
      </w:pPr>
    </w:p>
    <w:p w:rsidR="00F11FCB" w:rsidRPr="00F11FCB" w:rsidRDefault="00F11FCB" w:rsidP="00F11FCB">
      <w:pPr>
        <w:jc w:val="center"/>
        <w:rPr>
          <w:rFonts w:ascii="Arial" w:hAnsi="Arial" w:cs="Arial"/>
          <w:b/>
          <w:sz w:val="20"/>
          <w:szCs w:val="20"/>
        </w:rPr>
      </w:pPr>
      <w:r w:rsidRPr="00F11FCB">
        <w:rPr>
          <w:rFonts w:ascii="Arial" w:hAnsi="Arial" w:cs="Arial"/>
          <w:b/>
          <w:sz w:val="20"/>
          <w:szCs w:val="20"/>
        </w:rPr>
        <w:t>§ 10</w:t>
      </w:r>
    </w:p>
    <w:p w:rsidR="00F11FCB" w:rsidRPr="00F11FCB" w:rsidRDefault="00F11FCB" w:rsidP="00F11FCB">
      <w:pPr>
        <w:jc w:val="center"/>
        <w:rPr>
          <w:rFonts w:ascii="Arial" w:hAnsi="Arial" w:cs="Arial"/>
          <w:b/>
          <w:sz w:val="20"/>
          <w:szCs w:val="20"/>
        </w:rPr>
      </w:pPr>
      <w:r w:rsidRPr="00F11FCB">
        <w:rPr>
          <w:rFonts w:ascii="Arial" w:hAnsi="Arial" w:cs="Arial"/>
          <w:b/>
          <w:sz w:val="20"/>
          <w:szCs w:val="20"/>
        </w:rPr>
        <w:t>Rozstrzyganie sporów</w:t>
      </w:r>
    </w:p>
    <w:p w:rsidR="00F11FCB" w:rsidRPr="00F11FCB" w:rsidRDefault="00F11FCB" w:rsidP="00F11FCB">
      <w:pPr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Wszelkie spory pomiędzy stronami mogące wyniknąć z realizacji niniejszej umowy rozstrzygane będą polubownie, a w razie braku porozumienia przez sąd właściwy dla siedziby Zamawiającego.</w:t>
      </w:r>
    </w:p>
    <w:p w:rsidR="004E5E61" w:rsidRDefault="004E5E61" w:rsidP="00F11FCB">
      <w:pPr>
        <w:jc w:val="center"/>
        <w:rPr>
          <w:rFonts w:ascii="Arial" w:hAnsi="Arial" w:cs="Arial"/>
          <w:b/>
          <w:sz w:val="20"/>
          <w:szCs w:val="20"/>
        </w:rPr>
      </w:pPr>
    </w:p>
    <w:p w:rsidR="00F11FCB" w:rsidRPr="00F11FCB" w:rsidRDefault="00F11FCB" w:rsidP="00F11FCB">
      <w:pPr>
        <w:jc w:val="center"/>
        <w:rPr>
          <w:rFonts w:ascii="Arial" w:hAnsi="Arial" w:cs="Arial"/>
          <w:b/>
          <w:sz w:val="20"/>
          <w:szCs w:val="20"/>
        </w:rPr>
      </w:pPr>
      <w:r w:rsidRPr="00F11FCB">
        <w:rPr>
          <w:rFonts w:ascii="Arial" w:hAnsi="Arial" w:cs="Arial"/>
          <w:b/>
          <w:sz w:val="20"/>
          <w:szCs w:val="20"/>
        </w:rPr>
        <w:t>§ 11</w:t>
      </w:r>
    </w:p>
    <w:p w:rsidR="00F11FCB" w:rsidRPr="00F11FCB" w:rsidRDefault="00F11FCB" w:rsidP="00F11FCB">
      <w:pPr>
        <w:jc w:val="center"/>
        <w:rPr>
          <w:rFonts w:ascii="Arial" w:hAnsi="Arial" w:cs="Arial"/>
          <w:b/>
          <w:sz w:val="20"/>
          <w:szCs w:val="20"/>
        </w:rPr>
      </w:pPr>
      <w:r w:rsidRPr="00F11FCB">
        <w:rPr>
          <w:rFonts w:ascii="Arial" w:hAnsi="Arial" w:cs="Arial"/>
          <w:b/>
          <w:sz w:val="20"/>
          <w:szCs w:val="20"/>
        </w:rPr>
        <w:t>Informacja o przetwarzaniu danych osobowych</w:t>
      </w:r>
    </w:p>
    <w:p w:rsidR="00F11FCB" w:rsidRPr="00F11FCB" w:rsidRDefault="00F11FCB" w:rsidP="00F11FCB">
      <w:pPr>
        <w:jc w:val="center"/>
        <w:rPr>
          <w:rFonts w:ascii="Arial" w:hAnsi="Arial" w:cs="Arial"/>
          <w:b/>
          <w:sz w:val="20"/>
          <w:szCs w:val="20"/>
        </w:rPr>
      </w:pPr>
    </w:p>
    <w:p w:rsidR="00F11FCB" w:rsidRPr="00F11FCB" w:rsidRDefault="00F11FCB" w:rsidP="00F11FCB">
      <w:pPr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Zamawiający przedstawia w załączniku nr 1 informację o przetwarzaniu danych Wykonawcy.</w:t>
      </w:r>
    </w:p>
    <w:p w:rsidR="004E5E61" w:rsidRDefault="004E5E61" w:rsidP="00F11FCB">
      <w:pPr>
        <w:jc w:val="center"/>
        <w:rPr>
          <w:rFonts w:ascii="Arial" w:hAnsi="Arial" w:cs="Arial"/>
          <w:b/>
          <w:sz w:val="20"/>
          <w:szCs w:val="20"/>
        </w:rPr>
      </w:pPr>
    </w:p>
    <w:p w:rsidR="00F11FCB" w:rsidRPr="00F11FCB" w:rsidRDefault="00F11FCB" w:rsidP="00F11FCB">
      <w:pPr>
        <w:jc w:val="center"/>
        <w:rPr>
          <w:rFonts w:ascii="Arial" w:hAnsi="Arial" w:cs="Arial"/>
          <w:b/>
          <w:sz w:val="20"/>
          <w:szCs w:val="20"/>
        </w:rPr>
      </w:pPr>
      <w:r w:rsidRPr="00F11FCB">
        <w:rPr>
          <w:rFonts w:ascii="Arial" w:hAnsi="Arial" w:cs="Arial"/>
          <w:b/>
          <w:sz w:val="20"/>
          <w:szCs w:val="20"/>
        </w:rPr>
        <w:t>§ 12</w:t>
      </w:r>
    </w:p>
    <w:p w:rsidR="00F11FCB" w:rsidRPr="00F11FCB" w:rsidRDefault="00F11FCB" w:rsidP="00F11FCB">
      <w:pPr>
        <w:jc w:val="center"/>
        <w:rPr>
          <w:rFonts w:ascii="Arial" w:hAnsi="Arial" w:cs="Arial"/>
          <w:b/>
          <w:sz w:val="20"/>
          <w:szCs w:val="20"/>
        </w:rPr>
      </w:pPr>
      <w:r w:rsidRPr="00F11FCB">
        <w:rPr>
          <w:rFonts w:ascii="Arial" w:hAnsi="Arial" w:cs="Arial"/>
          <w:b/>
          <w:sz w:val="20"/>
          <w:szCs w:val="20"/>
        </w:rPr>
        <w:t>Postanowienia końcowe</w:t>
      </w:r>
    </w:p>
    <w:p w:rsidR="00F11FCB" w:rsidRPr="00F11FCB" w:rsidRDefault="00F11FCB" w:rsidP="00F11FCB">
      <w:pPr>
        <w:pStyle w:val="Akapitzlist"/>
        <w:numPr>
          <w:ilvl w:val="0"/>
          <w:numId w:val="20"/>
        </w:numPr>
        <w:spacing w:after="160" w:line="259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Wszelkie zmiany  niniejszej umowy dokonywane będą w formie pisemnej pod rygorem nieważności.</w:t>
      </w:r>
    </w:p>
    <w:p w:rsidR="00F11FCB" w:rsidRPr="00F11FCB" w:rsidRDefault="00F11FCB" w:rsidP="00F11FCB">
      <w:pPr>
        <w:pStyle w:val="Akapitzlist"/>
        <w:numPr>
          <w:ilvl w:val="0"/>
          <w:numId w:val="20"/>
        </w:numPr>
        <w:spacing w:after="160" w:line="259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W sprawach nie uregulowanych niniejszą umową mają zastosowanie przepisy Kodeksu cywilnego.</w:t>
      </w:r>
    </w:p>
    <w:p w:rsidR="00F11FCB" w:rsidRPr="00F11FCB" w:rsidRDefault="00F11FCB" w:rsidP="00F11FCB">
      <w:pPr>
        <w:pStyle w:val="Akapitzlist"/>
        <w:numPr>
          <w:ilvl w:val="0"/>
          <w:numId w:val="20"/>
        </w:numPr>
        <w:spacing w:after="160" w:line="259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:rsidR="00F11FCB" w:rsidRPr="00F11FCB" w:rsidRDefault="00F11FCB" w:rsidP="00F11FCB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F11FCB" w:rsidRPr="00F11FCB" w:rsidRDefault="00F11FCB" w:rsidP="00F11FCB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F11FCB">
        <w:rPr>
          <w:rFonts w:ascii="Arial" w:hAnsi="Arial" w:cs="Arial"/>
          <w:sz w:val="20"/>
          <w:szCs w:val="20"/>
        </w:rPr>
        <w:t>WYKONAWCA:</w:t>
      </w:r>
      <w:r w:rsidRPr="00F11FCB">
        <w:rPr>
          <w:rFonts w:ascii="Arial" w:hAnsi="Arial" w:cs="Arial"/>
          <w:sz w:val="20"/>
          <w:szCs w:val="20"/>
        </w:rPr>
        <w:tab/>
      </w:r>
      <w:r w:rsidRPr="00F11FCB">
        <w:rPr>
          <w:rFonts w:ascii="Arial" w:hAnsi="Arial" w:cs="Arial"/>
          <w:sz w:val="20"/>
          <w:szCs w:val="20"/>
        </w:rPr>
        <w:tab/>
      </w:r>
      <w:r w:rsidRPr="00F11FCB">
        <w:rPr>
          <w:rFonts w:ascii="Arial" w:hAnsi="Arial" w:cs="Arial"/>
          <w:sz w:val="20"/>
          <w:szCs w:val="20"/>
        </w:rPr>
        <w:tab/>
      </w:r>
      <w:r w:rsidRPr="00F11FCB">
        <w:rPr>
          <w:rFonts w:ascii="Arial" w:hAnsi="Arial" w:cs="Arial"/>
          <w:sz w:val="20"/>
          <w:szCs w:val="20"/>
        </w:rPr>
        <w:tab/>
      </w:r>
      <w:r w:rsidRPr="00F11FCB">
        <w:rPr>
          <w:rFonts w:ascii="Arial" w:hAnsi="Arial" w:cs="Arial"/>
          <w:sz w:val="20"/>
          <w:szCs w:val="20"/>
        </w:rPr>
        <w:tab/>
      </w:r>
      <w:r w:rsidRPr="00F11FCB">
        <w:rPr>
          <w:rFonts w:ascii="Arial" w:hAnsi="Arial" w:cs="Arial"/>
          <w:sz w:val="20"/>
          <w:szCs w:val="20"/>
        </w:rPr>
        <w:tab/>
      </w:r>
      <w:r w:rsidRPr="00F11FCB">
        <w:rPr>
          <w:rFonts w:ascii="Arial" w:hAnsi="Arial" w:cs="Arial"/>
          <w:sz w:val="20"/>
          <w:szCs w:val="20"/>
        </w:rPr>
        <w:tab/>
      </w:r>
      <w:r w:rsidRPr="00F11FCB">
        <w:rPr>
          <w:rFonts w:ascii="Arial" w:hAnsi="Arial" w:cs="Arial"/>
          <w:sz w:val="20"/>
          <w:szCs w:val="20"/>
        </w:rPr>
        <w:tab/>
        <w:t>ZAMAWIAJĄCY</w:t>
      </w:r>
    </w:p>
    <w:p w:rsidR="005F59C8" w:rsidRPr="00F11FCB" w:rsidRDefault="005F59C8">
      <w:pPr>
        <w:rPr>
          <w:rFonts w:ascii="Arial" w:hAnsi="Arial" w:cs="Arial"/>
        </w:rPr>
      </w:pPr>
    </w:p>
    <w:sectPr w:rsidR="005F59C8" w:rsidRPr="00F11FCB" w:rsidSect="00F44609">
      <w:footerReference w:type="default" r:id="rId8"/>
      <w:pgSz w:w="11906" w:h="16838"/>
      <w:pgMar w:top="568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9B1" w:rsidRDefault="002079B1">
      <w:r>
        <w:separator/>
      </w:r>
    </w:p>
  </w:endnote>
  <w:endnote w:type="continuationSeparator" w:id="0">
    <w:p w:rsidR="002079B1" w:rsidRDefault="0020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609" w:rsidRDefault="00906E04" w:rsidP="00F44609">
    <w:pPr>
      <w:pStyle w:val="Stopka"/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2359DA" wp14:editId="7B3AD071">
              <wp:simplePos x="0" y="0"/>
              <wp:positionH relativeFrom="column">
                <wp:posOffset>-92487</wp:posOffset>
              </wp:positionH>
              <wp:positionV relativeFrom="paragraph">
                <wp:posOffset>102115</wp:posOffset>
              </wp:positionV>
              <wp:extent cx="5964126" cy="25400"/>
              <wp:effectExtent l="0" t="0" r="17780" b="317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4126" cy="25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7.3pt;margin-top:8.05pt;width:469.6pt;height: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"/>
          </w:pict>
        </mc:Fallback>
      </mc:AlternateContent>
    </w:r>
  </w:p>
  <w:p w:rsidR="00F44609" w:rsidRPr="00F44609" w:rsidRDefault="00906E04" w:rsidP="00F44609">
    <w:pPr>
      <w:pStyle w:val="Stopka"/>
      <w:jc w:val="center"/>
      <w:rPr>
        <w:rFonts w:ascii="Arial" w:hAnsi="Arial" w:cs="Arial"/>
        <w:b/>
        <w:i/>
        <w:sz w:val="20"/>
        <w:szCs w:val="20"/>
      </w:rPr>
    </w:pPr>
    <w:r w:rsidRPr="00F44609">
      <w:rPr>
        <w:rFonts w:ascii="Arial" w:hAnsi="Arial" w:cs="Arial"/>
        <w:b/>
        <w:i/>
        <w:sz w:val="20"/>
        <w:szCs w:val="20"/>
      </w:rPr>
      <w:t>Zadanie jest współfinansowane ze środków otrzymanych w ramach programu wieloletniego ,,SENIOR+” na lata 2015 - 2020</w:t>
    </w:r>
  </w:p>
  <w:p w:rsidR="00F44609" w:rsidRDefault="00906E04" w:rsidP="00F44609">
    <w:pPr>
      <w:pStyle w:val="Stopka"/>
      <w:jc w:val="center"/>
    </w:pPr>
    <w:r>
      <w:rPr>
        <w:noProof/>
      </w:rPr>
      <w:drawing>
        <wp:inline distT="0" distB="0" distL="0" distR="0" wp14:anchorId="33F32B90" wp14:editId="12DB1399">
          <wp:extent cx="1486487" cy="517868"/>
          <wp:effectExtent l="0" t="0" r="0" b="0"/>
          <wp:docPr id="1" name="Obraz 1" descr="senior-plu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ior-plu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883" cy="522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4609" w:rsidRDefault="002079B1">
    <w:pPr>
      <w:pStyle w:val="Stopka"/>
    </w:pPr>
  </w:p>
  <w:p w:rsidR="00F44609" w:rsidRDefault="002079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9B1" w:rsidRDefault="002079B1">
      <w:r>
        <w:separator/>
      </w:r>
    </w:p>
  </w:footnote>
  <w:footnote w:type="continuationSeparator" w:id="0">
    <w:p w:rsidR="002079B1" w:rsidRDefault="00207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BB9"/>
    <w:multiLevelType w:val="hybridMultilevel"/>
    <w:tmpl w:val="B2A844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5B4BE0"/>
    <w:multiLevelType w:val="hybridMultilevel"/>
    <w:tmpl w:val="3F3EA4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84142F"/>
    <w:multiLevelType w:val="hybridMultilevel"/>
    <w:tmpl w:val="29609936"/>
    <w:lvl w:ilvl="0" w:tplc="56347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33B5F"/>
    <w:multiLevelType w:val="hybridMultilevel"/>
    <w:tmpl w:val="CDD02B56"/>
    <w:lvl w:ilvl="0" w:tplc="D11E1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C386C"/>
    <w:multiLevelType w:val="hybridMultilevel"/>
    <w:tmpl w:val="8320E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4223B"/>
    <w:multiLevelType w:val="hybridMultilevel"/>
    <w:tmpl w:val="A6627F9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15296C6C"/>
    <w:multiLevelType w:val="hybridMultilevel"/>
    <w:tmpl w:val="D3807EFC"/>
    <w:lvl w:ilvl="0" w:tplc="1C0A0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087DB3"/>
    <w:multiLevelType w:val="hybridMultilevel"/>
    <w:tmpl w:val="DF22A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F10E4"/>
    <w:multiLevelType w:val="hybridMultilevel"/>
    <w:tmpl w:val="776A9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C0E36"/>
    <w:multiLevelType w:val="hybridMultilevel"/>
    <w:tmpl w:val="692AD3FA"/>
    <w:lvl w:ilvl="0" w:tplc="1C0A0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A93DB5"/>
    <w:multiLevelType w:val="hybridMultilevel"/>
    <w:tmpl w:val="5CF6B84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321C0C7D"/>
    <w:multiLevelType w:val="hybridMultilevel"/>
    <w:tmpl w:val="236C4950"/>
    <w:lvl w:ilvl="0" w:tplc="07F0D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2851D7"/>
    <w:multiLevelType w:val="hybridMultilevel"/>
    <w:tmpl w:val="BA164E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E106C4"/>
    <w:multiLevelType w:val="hybridMultilevel"/>
    <w:tmpl w:val="7C3223D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569D2"/>
    <w:multiLevelType w:val="hybridMultilevel"/>
    <w:tmpl w:val="CAA4A19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41E47C5A"/>
    <w:multiLevelType w:val="hybridMultilevel"/>
    <w:tmpl w:val="D9BECF7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9354615"/>
    <w:multiLevelType w:val="hybridMultilevel"/>
    <w:tmpl w:val="12A6AA7E"/>
    <w:lvl w:ilvl="0" w:tplc="304C2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76651B"/>
    <w:multiLevelType w:val="hybridMultilevel"/>
    <w:tmpl w:val="ED2420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AB52BE3"/>
    <w:multiLevelType w:val="hybridMultilevel"/>
    <w:tmpl w:val="AB5EB5D2"/>
    <w:lvl w:ilvl="0" w:tplc="D11E1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862F6"/>
    <w:multiLevelType w:val="hybridMultilevel"/>
    <w:tmpl w:val="27427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612189"/>
    <w:multiLevelType w:val="hybridMultilevel"/>
    <w:tmpl w:val="82101E5E"/>
    <w:lvl w:ilvl="0" w:tplc="EE1E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7C547A"/>
    <w:multiLevelType w:val="hybridMultilevel"/>
    <w:tmpl w:val="25E4DE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F5F5ED3"/>
    <w:multiLevelType w:val="hybridMultilevel"/>
    <w:tmpl w:val="73EA4E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3348A6"/>
    <w:multiLevelType w:val="hybridMultilevel"/>
    <w:tmpl w:val="9B4E9D0C"/>
    <w:lvl w:ilvl="0" w:tplc="EBAA8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72636E"/>
    <w:multiLevelType w:val="hybridMultilevel"/>
    <w:tmpl w:val="67A49132"/>
    <w:lvl w:ilvl="0" w:tplc="18FCEF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612FDB"/>
    <w:multiLevelType w:val="hybridMultilevel"/>
    <w:tmpl w:val="3F446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7"/>
  </w:num>
  <w:num w:numId="5">
    <w:abstractNumId w:val="23"/>
  </w:num>
  <w:num w:numId="6">
    <w:abstractNumId w:val="25"/>
  </w:num>
  <w:num w:numId="7">
    <w:abstractNumId w:val="10"/>
  </w:num>
  <w:num w:numId="8">
    <w:abstractNumId w:val="21"/>
  </w:num>
  <w:num w:numId="9">
    <w:abstractNumId w:val="9"/>
  </w:num>
  <w:num w:numId="10">
    <w:abstractNumId w:val="22"/>
  </w:num>
  <w:num w:numId="11">
    <w:abstractNumId w:val="26"/>
  </w:num>
  <w:num w:numId="12">
    <w:abstractNumId w:val="13"/>
  </w:num>
  <w:num w:numId="13">
    <w:abstractNumId w:val="11"/>
  </w:num>
  <w:num w:numId="14">
    <w:abstractNumId w:val="5"/>
  </w:num>
  <w:num w:numId="15">
    <w:abstractNumId w:val="15"/>
  </w:num>
  <w:num w:numId="16">
    <w:abstractNumId w:val="7"/>
  </w:num>
  <w:num w:numId="17">
    <w:abstractNumId w:val="1"/>
  </w:num>
  <w:num w:numId="18">
    <w:abstractNumId w:val="16"/>
  </w:num>
  <w:num w:numId="19">
    <w:abstractNumId w:val="8"/>
  </w:num>
  <w:num w:numId="20">
    <w:abstractNumId w:val="24"/>
  </w:num>
  <w:num w:numId="21">
    <w:abstractNumId w:val="2"/>
  </w:num>
  <w:num w:numId="22">
    <w:abstractNumId w:val="14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CB"/>
    <w:rsid w:val="00077130"/>
    <w:rsid w:val="002079B1"/>
    <w:rsid w:val="004244FD"/>
    <w:rsid w:val="004E5E61"/>
    <w:rsid w:val="005F59C8"/>
    <w:rsid w:val="00604DD2"/>
    <w:rsid w:val="0075706B"/>
    <w:rsid w:val="007B4651"/>
    <w:rsid w:val="007F3E44"/>
    <w:rsid w:val="00906E04"/>
    <w:rsid w:val="00A41207"/>
    <w:rsid w:val="00B81EC5"/>
    <w:rsid w:val="00F1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11FCB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F11FC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1FCB"/>
    <w:pPr>
      <w:ind w:left="720"/>
      <w:contextualSpacing/>
    </w:pPr>
  </w:style>
  <w:style w:type="paragraph" w:styleId="Bezodstpw">
    <w:name w:val="No Spacing"/>
    <w:uiPriority w:val="99"/>
    <w:qFormat/>
    <w:rsid w:val="00F11FCB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1F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F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FC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11FCB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F11FC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1FCB"/>
    <w:pPr>
      <w:ind w:left="720"/>
      <w:contextualSpacing/>
    </w:pPr>
  </w:style>
  <w:style w:type="paragraph" w:styleId="Bezodstpw">
    <w:name w:val="No Spacing"/>
    <w:uiPriority w:val="99"/>
    <w:qFormat/>
    <w:rsid w:val="00F11FCB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1F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F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F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1354</Words>
  <Characters>8126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2019-07-26T07:51:00Z</cp:lastPrinted>
  <dcterms:created xsi:type="dcterms:W3CDTF">2019-07-22T09:49:00Z</dcterms:created>
  <dcterms:modified xsi:type="dcterms:W3CDTF">2019-08-06T08:21:00Z</dcterms:modified>
</cp:coreProperties>
</file>