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96" w:rsidRDefault="002237C2">
      <w:r>
        <w:t>RYSUNEK NUMER 7</w:t>
      </w:r>
    </w:p>
    <w:p w:rsidR="002237C2" w:rsidRDefault="002237C2">
      <w:r>
        <w:t>KRZESŁO IKEA INGOLF</w:t>
      </w:r>
    </w:p>
    <w:p w:rsidR="002237C2" w:rsidRDefault="002237C2">
      <w:r>
        <w:rPr>
          <w:noProof/>
          <w:lang w:eastAsia="pl-PL"/>
        </w:rPr>
        <w:drawing>
          <wp:inline distT="0" distB="0" distL="0" distR="0" wp14:anchorId="4C4D85DC" wp14:editId="63FA9E8B">
            <wp:extent cx="4762500" cy="4762500"/>
            <wp:effectExtent l="0" t="0" r="0" b="0"/>
            <wp:docPr id="2" name="productImg" descr="INGOLF Krzesło IKEA Lite drewno to wytrzymały, naturalny materia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Img" descr="INGOLF Krzesło IKEA Lite drewno to wytrzymały, naturalny materiał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7C2" w:rsidRDefault="002237C2">
      <w:r>
        <w:t>Wymiary:</w:t>
      </w:r>
    </w:p>
    <w:p w:rsidR="002237C2" w:rsidRDefault="002237C2" w:rsidP="002237C2">
      <w:pPr>
        <w:pStyle w:val="NormalnyWeb"/>
      </w:pPr>
      <w:r>
        <w:t>Szerokość: 43 cm</w:t>
      </w:r>
    </w:p>
    <w:p w:rsidR="002237C2" w:rsidRDefault="002237C2" w:rsidP="002237C2">
      <w:pPr>
        <w:pStyle w:val="NormalnyWeb"/>
      </w:pPr>
      <w:r>
        <w:t>Głębokość: 52 cm</w:t>
      </w:r>
    </w:p>
    <w:p w:rsidR="002237C2" w:rsidRDefault="002237C2" w:rsidP="002237C2">
      <w:pPr>
        <w:pStyle w:val="NormalnyWeb"/>
      </w:pPr>
      <w:r>
        <w:t>Wysokość: 91 cm</w:t>
      </w:r>
    </w:p>
    <w:p w:rsidR="002237C2" w:rsidRDefault="002237C2" w:rsidP="002237C2">
      <w:pPr>
        <w:pStyle w:val="NormalnyWeb"/>
      </w:pPr>
      <w:r>
        <w:t>Szerokość siedziska: 41 cm</w:t>
      </w:r>
    </w:p>
    <w:p w:rsidR="002237C2" w:rsidRDefault="002237C2" w:rsidP="002237C2">
      <w:pPr>
        <w:pStyle w:val="NormalnyWeb"/>
      </w:pPr>
      <w:r>
        <w:t>Głębokość siedziska: 38 cm</w:t>
      </w:r>
    </w:p>
    <w:p w:rsidR="002237C2" w:rsidRDefault="002237C2" w:rsidP="002237C2">
      <w:pPr>
        <w:pStyle w:val="NormalnyWeb"/>
      </w:pPr>
      <w:r>
        <w:t>Wysokość siedziska: 44 cm</w:t>
      </w:r>
    </w:p>
    <w:p w:rsidR="002237C2" w:rsidRDefault="002237C2">
      <w:bookmarkStart w:id="0" w:name="_GoBack"/>
      <w:bookmarkEnd w:id="0"/>
    </w:p>
    <w:sectPr w:rsidR="00223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C2"/>
    <w:rsid w:val="002237C2"/>
    <w:rsid w:val="0047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7583"/>
  <w15:chartTrackingRefBased/>
  <w15:docId w15:val="{302AF0AD-C060-4225-B635-82516928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1</cp:revision>
  <dcterms:created xsi:type="dcterms:W3CDTF">2019-07-02T09:05:00Z</dcterms:created>
  <dcterms:modified xsi:type="dcterms:W3CDTF">2019-07-02T09:08:00Z</dcterms:modified>
</cp:coreProperties>
</file>