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Miejski Ośrodek Pomocy Społecznej w Bielsku-Białej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43-300 Bielsko-Biała, ul. Karola Miarki 11</w:t>
      </w:r>
    </w:p>
    <w:p w:rsidR="00E16D16" w:rsidRPr="00966397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n-US"/>
        </w:rPr>
      </w:pP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tel. +48 (33) 49-95-600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fax.+48 (33) 49-95-652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e-mail</w:t>
      </w:r>
      <w:r w:rsidR="00282680">
        <w:rPr>
          <w:rFonts w:ascii="Lucida Sans Unicode" w:hAnsi="Lucida Sans Unicode" w:cs="Lucida Sans Unicode"/>
          <w:sz w:val="20"/>
          <w:szCs w:val="20"/>
          <w:lang w:val="en-US"/>
        </w:rPr>
        <w:t>:sekretariat@mops.bielsko.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pl</w:t>
      </w:r>
    </w:p>
    <w:p w:rsidR="00E16D16" w:rsidRDefault="00E16D16" w:rsidP="00E16D16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strona internetowa</w:t>
      </w:r>
      <w:r>
        <w:rPr>
          <w:rFonts w:ascii="Lucida Sans Unicode" w:hAnsi="Lucida Sans Unicode" w:cs="Lucida Sans Unicode"/>
          <w:b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02775">
        <w:rPr>
          <w:rFonts w:ascii="Lucida Sans Unicode" w:hAnsi="Lucida Sans Unicode" w:cs="Lucida Sans Unicode"/>
          <w:sz w:val="20"/>
          <w:szCs w:val="20"/>
        </w:rPr>
        <w:t>http://www.mops.bielsko.pl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40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Ogłoszenie o zamówieniu</w:t>
      </w: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36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________________________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Pr="00282680" w:rsidRDefault="007F6591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 w:rsidRPr="00282680">
        <w:rPr>
          <w:rFonts w:ascii="Trebuchet MS" w:eastAsia="Tahoma,Bold" w:hAnsi="Trebuchet MS" w:cs="Lucida Sans Unicode"/>
          <w:b/>
          <w:bCs/>
          <w:sz w:val="28"/>
          <w:szCs w:val="20"/>
        </w:rPr>
        <w:t>w</w:t>
      </w:r>
      <w:r w:rsidR="001C21DF" w:rsidRPr="00282680"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 sprawie</w:t>
      </w:r>
    </w:p>
    <w:p w:rsidR="00AF2D94" w:rsidRDefault="00AF2D94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6"/>
          <w:szCs w:val="20"/>
        </w:rPr>
      </w:pPr>
    </w:p>
    <w:p w:rsidR="00E16D16" w:rsidRDefault="00282680" w:rsidP="00282680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>
        <w:rPr>
          <w:rFonts w:ascii="Trebuchet MS" w:eastAsia="Tahoma,Bold" w:hAnsi="Trebuchet MS" w:cs="Lucida Sans Unicode"/>
          <w:b/>
          <w:bCs/>
          <w:sz w:val="32"/>
          <w:szCs w:val="20"/>
        </w:rPr>
        <w:t>przeprowadzenia szkolenia:</w:t>
      </w:r>
    </w:p>
    <w:p w:rsidR="00282680" w:rsidRDefault="00282680" w:rsidP="00282680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>
        <w:rPr>
          <w:rFonts w:ascii="Trebuchet MS" w:eastAsia="Tahoma,Bold" w:hAnsi="Trebuchet MS" w:cs="Lucida Sans Unicode"/>
          <w:b/>
          <w:bCs/>
          <w:sz w:val="32"/>
          <w:szCs w:val="20"/>
        </w:rPr>
        <w:t>„Trening gospodarowania własnym budżetem – III edycja”</w:t>
      </w:r>
    </w:p>
    <w:p w:rsidR="00282680" w:rsidRDefault="00282680" w:rsidP="00282680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</w:p>
    <w:p w:rsidR="00282680" w:rsidRPr="00282680" w:rsidRDefault="00282680" w:rsidP="00282680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6"/>
          <w:szCs w:val="26"/>
        </w:rPr>
      </w:pPr>
      <w:r w:rsidRPr="00282680">
        <w:rPr>
          <w:rFonts w:ascii="Trebuchet MS" w:eastAsia="Tahoma,Bold" w:hAnsi="Trebuchet MS" w:cs="Lucida Sans Unicode"/>
          <w:b/>
          <w:bCs/>
          <w:sz w:val="26"/>
          <w:szCs w:val="26"/>
        </w:rPr>
        <w:t xml:space="preserve">dla osób bezdomnych przebywających w Schronisku dla Osób Bezdomnych </w:t>
      </w:r>
      <w:r>
        <w:rPr>
          <w:rFonts w:ascii="Trebuchet MS" w:eastAsia="Tahoma,Bold" w:hAnsi="Trebuchet MS" w:cs="Lucida Sans Unicode"/>
          <w:b/>
          <w:bCs/>
          <w:sz w:val="26"/>
          <w:szCs w:val="26"/>
        </w:rPr>
        <w:br/>
      </w:r>
      <w:r w:rsidRPr="00282680">
        <w:rPr>
          <w:rFonts w:ascii="Trebuchet MS" w:eastAsia="Tahoma,Bold" w:hAnsi="Trebuchet MS" w:cs="Lucida Sans Unicode"/>
          <w:b/>
          <w:bCs/>
          <w:sz w:val="26"/>
          <w:szCs w:val="26"/>
        </w:rPr>
        <w:t>w Bielsku-Białej przy ul. Stefanki 7</w:t>
      </w:r>
    </w:p>
    <w:p w:rsid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282680" w:rsidRDefault="00282680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282680" w:rsidRDefault="00282680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282680" w:rsidRPr="00E16D16" w:rsidRDefault="00282680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282680" w:rsidRDefault="00282680" w:rsidP="00282680">
      <w:pPr>
        <w:spacing w:after="0" w:line="240" w:lineRule="auto"/>
        <w:jc w:val="center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Zadanie realizowane w ramach usług aktywizacyjnych ukierunkowanych na wzmacnianie aktywności społecznej, uzyskanie samodzielności życiowej i wyjście z bezdomności wymienionych w Załączniku nr 2 </w:t>
      </w:r>
      <w:r>
        <w:rPr>
          <w:rFonts w:ascii="Trebuchet MS" w:hAnsi="Trebuchet MS" w:cs="Lucida Sans Unicode"/>
          <w:sz w:val="20"/>
          <w:szCs w:val="20"/>
        </w:rPr>
        <w:br/>
        <w:t xml:space="preserve">do rozporządzenia Ministra Rodziny, Pracy i Polityki Społecznej z dnia 27 kwietnia 2018 roku w sprawie minimalnych standardów noclegowni, schronisk dla osób bezdomnych, schronisk dla osób bezdomnych </w:t>
      </w:r>
      <w:r>
        <w:rPr>
          <w:rFonts w:ascii="Trebuchet MS" w:hAnsi="Trebuchet MS" w:cs="Lucida Sans Unicode"/>
          <w:sz w:val="20"/>
          <w:szCs w:val="20"/>
        </w:rPr>
        <w:br/>
        <w:t>z usługami opiekuńczymi i ogrzewalni (Dz. U. z 2018 r. poz. 896)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402775" w:rsidRDefault="00402775" w:rsidP="00C92B7D">
      <w:pPr>
        <w:rPr>
          <w:rFonts w:ascii="Trebuchet MS" w:hAnsi="Trebuchet MS"/>
          <w:sz w:val="20"/>
          <w:szCs w:val="20"/>
        </w:rPr>
      </w:pPr>
    </w:p>
    <w:p w:rsidR="00282680" w:rsidRDefault="00282680" w:rsidP="00C92B7D">
      <w:pPr>
        <w:rPr>
          <w:rFonts w:ascii="Trebuchet MS" w:hAnsi="Trebuchet MS"/>
          <w:sz w:val="20"/>
          <w:szCs w:val="20"/>
        </w:rPr>
      </w:pP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 Zatwierdzone przez:</w:t>
      </w: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</w:t>
      </w:r>
    </w:p>
    <w:p w:rsid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/podpis Kierownika Zamawiającego</w:t>
      </w:r>
    </w:p>
    <w:p w:rsidR="0065711C" w:rsidRDefault="00FF3C6E" w:rsidP="00282680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lub osoby upoważnionej/</w:t>
      </w:r>
    </w:p>
    <w:p w:rsidR="00282680" w:rsidRDefault="00282680" w:rsidP="00282680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</w:p>
    <w:p w:rsidR="0065711C" w:rsidRPr="00FF3C6E" w:rsidRDefault="0065711C" w:rsidP="00282680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C92B7D" w:rsidRPr="00C92B7D" w:rsidRDefault="00C92B7D" w:rsidP="00C92B7D">
      <w:pPr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lastRenderedPageBreak/>
        <w:t>Rozdział 1</w:t>
      </w:r>
    </w:p>
    <w:p w:rsidR="0065711C" w:rsidRDefault="00C92B7D" w:rsidP="00282680">
      <w:pPr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t>CZĘŚĆ OGÓLNA</w:t>
      </w:r>
    </w:p>
    <w:p w:rsidR="00282680" w:rsidRPr="0065711C" w:rsidRDefault="00282680" w:rsidP="00282680">
      <w:pPr>
        <w:jc w:val="center"/>
        <w:rPr>
          <w:rFonts w:ascii="Trebuchet MS" w:hAnsi="Trebuchet MS"/>
          <w:b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Nazwa (firma) i adres Zamawiającego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Miejski Ośrodek Pomocy Społecznej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43-300 Bielsko-Biała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Karola Miarki 11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zwany dalej „Zamawiającym”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</w:p>
    <w:p w:rsidR="0065711C" w:rsidRDefault="00C92B7D" w:rsidP="0065711C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Podstawa prawna postępowania</w:t>
      </w:r>
    </w:p>
    <w:p w:rsidR="0065711C" w:rsidRPr="0065711C" w:rsidRDefault="0065711C" w:rsidP="0065711C">
      <w:pPr>
        <w:pStyle w:val="Akapitzlist"/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65711C">
        <w:rPr>
          <w:rFonts w:ascii="Trebuchet MS" w:hAnsi="Trebuchet MS"/>
          <w:sz w:val="20"/>
          <w:szCs w:val="20"/>
        </w:rPr>
        <w:t xml:space="preserve">Do przeprowadzenia postępowania stosuje się art. 138o ustawy Prawo zamówień publicznych </w:t>
      </w:r>
      <w:r w:rsidRPr="0065711C">
        <w:rPr>
          <w:rFonts w:ascii="Trebuchet MS" w:hAnsi="Trebuchet MS"/>
          <w:sz w:val="20"/>
          <w:szCs w:val="20"/>
        </w:rPr>
        <w:br/>
        <w:t xml:space="preserve">(Dz. U. z 2018 r. poz. 1986 z </w:t>
      </w:r>
      <w:proofErr w:type="spellStart"/>
      <w:r w:rsidRPr="0065711C">
        <w:rPr>
          <w:rFonts w:ascii="Trebuchet MS" w:hAnsi="Trebuchet MS"/>
          <w:sz w:val="20"/>
          <w:szCs w:val="20"/>
        </w:rPr>
        <w:t>późn</w:t>
      </w:r>
      <w:proofErr w:type="spellEnd"/>
      <w:r w:rsidRPr="0065711C">
        <w:rPr>
          <w:rFonts w:ascii="Trebuchet MS" w:hAnsi="Trebuchet MS"/>
          <w:sz w:val="20"/>
          <w:szCs w:val="20"/>
        </w:rPr>
        <w:t>. zm.).</w:t>
      </w:r>
      <w:r w:rsidRPr="0065711C">
        <w:rPr>
          <w:rFonts w:ascii="Trebuchet MS" w:hAnsi="Trebuchet MS" w:cs="Lucida Sans Unicode"/>
          <w:sz w:val="20"/>
          <w:szCs w:val="20"/>
        </w:rPr>
        <w:t xml:space="preserve"> W sprawach nieuregulowanych w niniejszym Ogłoszeniu stosuje się Regulamin udzielania zamówień publicznych na usługi społeczne wprowadzony Zarządzeniem Dyrektora Miejskiego Ośrodka Pomocy Społecznej w Bielsku-Białej z dnia 25 listopada 2016 roku nr DA-PSU.020.39.2016 (zamieszczony na stronie BIP Zamawiającego).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Etapy postępowania</w:t>
      </w:r>
    </w:p>
    <w:p w:rsidR="00C92B7D" w:rsidRDefault="00C92B7D" w:rsidP="00C92B7D">
      <w:pPr>
        <w:pStyle w:val="Akapitzlist"/>
        <w:numPr>
          <w:ilvl w:val="1"/>
          <w:numId w:val="1"/>
        </w:num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:rsidR="00C92B7D" w:rsidRDefault="00DB0DB3" w:rsidP="00C933C2">
      <w:pPr>
        <w:pStyle w:val="Akapitzlist"/>
        <w:numPr>
          <w:ilvl w:val="2"/>
          <w:numId w:val="1"/>
        </w:numPr>
        <w:spacing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Upublicznienie O</w:t>
      </w:r>
      <w:r w:rsidR="00C92B7D">
        <w:rPr>
          <w:rFonts w:ascii="Trebuchet MS" w:hAnsi="Trebuchet MS"/>
          <w:sz w:val="20"/>
          <w:szCs w:val="20"/>
        </w:rPr>
        <w:t>głoszenia o zamówieniu na stronie Biuletynu Informacji Publi</w:t>
      </w:r>
      <w:r w:rsidR="00C9144A">
        <w:rPr>
          <w:rFonts w:ascii="Trebuchet MS" w:hAnsi="Trebuchet MS"/>
          <w:sz w:val="20"/>
          <w:szCs w:val="20"/>
        </w:rPr>
        <w:t>cznej Zamawiającego (dalej BIP)</w:t>
      </w:r>
    </w:p>
    <w:p w:rsidR="00C92B7D" w:rsidRDefault="00C92B7D" w:rsidP="00C933C2">
      <w:pPr>
        <w:pStyle w:val="Akapitzlist"/>
        <w:numPr>
          <w:ilvl w:val="2"/>
          <w:numId w:val="1"/>
        </w:numPr>
        <w:spacing w:line="360" w:lineRule="auto"/>
        <w:ind w:left="11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Pytania Wykonawców do</w:t>
      </w:r>
      <w:r w:rsidR="00DB0DB3">
        <w:rPr>
          <w:rFonts w:ascii="Trebuchet MS" w:hAnsi="Trebuchet MS"/>
          <w:sz w:val="20"/>
          <w:szCs w:val="20"/>
        </w:rPr>
        <w:t xml:space="preserve"> treści O</w:t>
      </w:r>
      <w:r w:rsidR="00C9144A">
        <w:rPr>
          <w:rFonts w:ascii="Trebuchet MS" w:hAnsi="Trebuchet MS"/>
          <w:sz w:val="20"/>
          <w:szCs w:val="20"/>
        </w:rPr>
        <w:t>głoszenia o zamówieniu</w:t>
      </w:r>
    </w:p>
    <w:p w:rsidR="00C92B7D" w:rsidRDefault="00C9144A" w:rsidP="00C933C2">
      <w:pPr>
        <w:pStyle w:val="Akapitzlist"/>
        <w:numPr>
          <w:ilvl w:val="2"/>
          <w:numId w:val="1"/>
        </w:numPr>
        <w:spacing w:line="360" w:lineRule="auto"/>
        <w:ind w:left="11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Składanie ofert</w:t>
      </w:r>
    </w:p>
    <w:p w:rsidR="00C92B7D" w:rsidRDefault="00C9144A" w:rsidP="00C933C2">
      <w:pPr>
        <w:pStyle w:val="Akapitzlist"/>
        <w:numPr>
          <w:ilvl w:val="2"/>
          <w:numId w:val="1"/>
        </w:numPr>
        <w:spacing w:line="360" w:lineRule="auto"/>
        <w:ind w:left="11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Badanie i ocena złożonych ofert</w:t>
      </w:r>
    </w:p>
    <w:p w:rsidR="00C92B7D" w:rsidRDefault="00C92B7D" w:rsidP="00C933C2">
      <w:pPr>
        <w:pStyle w:val="Akapitzlist"/>
        <w:numPr>
          <w:ilvl w:val="2"/>
          <w:numId w:val="1"/>
        </w:numPr>
        <w:spacing w:line="360" w:lineRule="auto"/>
        <w:ind w:left="11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Wybór oferty najkorzystniejszej albo </w:t>
      </w:r>
      <w:r w:rsidR="00C43D8B">
        <w:rPr>
          <w:rFonts w:ascii="Trebuchet MS" w:hAnsi="Trebuchet MS"/>
          <w:sz w:val="20"/>
          <w:szCs w:val="20"/>
        </w:rPr>
        <w:t>nieudzielenie zamówienia</w:t>
      </w:r>
    </w:p>
    <w:p w:rsidR="003D466A" w:rsidRDefault="00C9144A" w:rsidP="00C933C2">
      <w:pPr>
        <w:pStyle w:val="Akapitzlist"/>
        <w:numPr>
          <w:ilvl w:val="2"/>
          <w:numId w:val="1"/>
        </w:numPr>
        <w:spacing w:line="360" w:lineRule="auto"/>
        <w:ind w:left="11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Zawarcie umowy</w:t>
      </w:r>
    </w:p>
    <w:p w:rsidR="003D466A" w:rsidRDefault="003D466A" w:rsidP="00C933C2">
      <w:pPr>
        <w:pStyle w:val="Akapitzlist"/>
        <w:numPr>
          <w:ilvl w:val="2"/>
          <w:numId w:val="1"/>
        </w:numPr>
        <w:spacing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Informacja na stronie BIP Zamawiającego o udzieleniu zamówienia albo informacja                             o nieudzieleniu zamówienia.</w:t>
      </w:r>
    </w:p>
    <w:p w:rsidR="003D466A" w:rsidRDefault="003D466A" w:rsidP="003D466A">
      <w:pPr>
        <w:pStyle w:val="Akapitzlist"/>
        <w:spacing w:line="360" w:lineRule="auto"/>
        <w:ind w:left="1080"/>
        <w:rPr>
          <w:rFonts w:ascii="Trebuchet MS" w:hAnsi="Trebuchet MS"/>
          <w:sz w:val="20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:rsidR="003D466A" w:rsidRDefault="003D466A" w:rsidP="003D466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elementów złożonej oferty, w tym również złożonych dokumen</w:t>
      </w:r>
      <w:r w:rsidR="00282680">
        <w:rPr>
          <w:rFonts w:ascii="Trebuchet MS" w:hAnsi="Trebuchet MS"/>
          <w:sz w:val="20"/>
          <w:szCs w:val="20"/>
        </w:rPr>
        <w:t>tów.</w:t>
      </w:r>
    </w:p>
    <w:p w:rsidR="003D466A" w:rsidRDefault="003D466A" w:rsidP="003D466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</w:t>
      </w:r>
      <w:r w:rsidR="00402775">
        <w:rPr>
          <w:rFonts w:ascii="Trebuchet MS" w:hAnsi="Trebuchet MS"/>
          <w:sz w:val="20"/>
          <w:szCs w:val="20"/>
        </w:rPr>
        <w:t>padku nieudzielenia zamówienia</w:t>
      </w:r>
      <w:r>
        <w:rPr>
          <w:rFonts w:ascii="Trebuchet MS" w:hAnsi="Trebuchet MS"/>
          <w:sz w:val="20"/>
          <w:szCs w:val="20"/>
        </w:rPr>
        <w:t xml:space="preserve"> Zamawiający nie przewiduje zwrotu Wykonawcom kosztów udziału w postępowaniu.</w:t>
      </w:r>
    </w:p>
    <w:p w:rsidR="003D466A" w:rsidRPr="003D466A" w:rsidRDefault="003D466A" w:rsidP="003D466A">
      <w:pPr>
        <w:pStyle w:val="Akapitzlist"/>
        <w:spacing w:line="360" w:lineRule="auto"/>
        <w:ind w:left="142"/>
        <w:jc w:val="both"/>
        <w:rPr>
          <w:rFonts w:ascii="Trebuchet MS" w:hAnsi="Trebuchet MS"/>
          <w:sz w:val="20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Koszty udziału w postępowaniu</w:t>
      </w:r>
    </w:p>
    <w:p w:rsidR="000E0A97" w:rsidRPr="0065711C" w:rsidRDefault="003D466A" w:rsidP="0065711C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Wykonawca ponosi wszelkie koszty związane </w:t>
      </w:r>
      <w:r w:rsidR="000E0A97">
        <w:rPr>
          <w:rFonts w:ascii="Trebuchet MS" w:hAnsi="Trebuchet MS"/>
          <w:sz w:val="20"/>
          <w:szCs w:val="20"/>
        </w:rPr>
        <w:t>z udziałem w postępowaniu.</w:t>
      </w: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lastRenderedPageBreak/>
        <w:t>Język postępowania oraz czytelność dokumentów</w:t>
      </w:r>
    </w:p>
    <w:p w:rsidR="003D466A" w:rsidRDefault="003D466A" w:rsidP="003D466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:rsidR="0065711C" w:rsidRDefault="003D466A" w:rsidP="0065711C">
      <w:pPr>
        <w:pStyle w:val="Akapitzlist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Oferta oraz wszelkie dokumenty</w:t>
      </w:r>
      <w:r w:rsidR="00402775">
        <w:rPr>
          <w:rFonts w:ascii="Trebuchet MS" w:hAnsi="Trebuchet MS"/>
          <w:sz w:val="20"/>
          <w:szCs w:val="20"/>
        </w:rPr>
        <w:t xml:space="preserve"> składane przez Wykonawców muszą</w:t>
      </w:r>
      <w:r>
        <w:rPr>
          <w:rFonts w:ascii="Trebuchet MS" w:hAnsi="Trebuchet MS"/>
          <w:sz w:val="20"/>
          <w:szCs w:val="20"/>
        </w:rPr>
        <w:t xml:space="preserve"> być sporządzone </w:t>
      </w:r>
      <w:r w:rsidR="0065711C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w języku polskim lub przetłumaczone przez Wykonawcę na język polski.</w:t>
      </w:r>
    </w:p>
    <w:p w:rsidR="0065711C" w:rsidRDefault="00CC1E0F" w:rsidP="0065711C">
      <w:pPr>
        <w:pStyle w:val="Akapitzlist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65711C">
        <w:rPr>
          <w:rFonts w:ascii="Trebuchet MS" w:hAnsi="Trebuchet MS"/>
          <w:sz w:val="20"/>
          <w:szCs w:val="20"/>
        </w:rPr>
        <w:t>Jeśli Wykonawca składa dokumenty sporządzone w języku obcym, musi załączyć je</w:t>
      </w:r>
      <w:r w:rsidR="00966397" w:rsidRPr="0065711C">
        <w:rPr>
          <w:rFonts w:ascii="Trebuchet MS" w:hAnsi="Trebuchet MS"/>
          <w:sz w:val="20"/>
          <w:szCs w:val="20"/>
        </w:rPr>
        <w:t xml:space="preserve"> </w:t>
      </w:r>
      <w:r w:rsidR="0065711C">
        <w:rPr>
          <w:rFonts w:ascii="Trebuchet MS" w:hAnsi="Trebuchet MS"/>
          <w:sz w:val="20"/>
          <w:szCs w:val="20"/>
        </w:rPr>
        <w:br/>
      </w:r>
      <w:r w:rsidRPr="0065711C">
        <w:rPr>
          <w:rFonts w:ascii="Trebuchet MS" w:hAnsi="Trebuchet MS"/>
          <w:sz w:val="20"/>
          <w:szCs w:val="20"/>
        </w:rPr>
        <w:t>w oryginalnym brzmieniu wraz z ich tłumaczeniem na język polski.</w:t>
      </w:r>
    </w:p>
    <w:p w:rsidR="00CC1E0F" w:rsidRPr="0065711C" w:rsidRDefault="00CC1E0F" w:rsidP="0065711C">
      <w:pPr>
        <w:pStyle w:val="Akapitzlist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65711C">
        <w:rPr>
          <w:rFonts w:ascii="Trebuchet MS" w:hAnsi="Trebuchet MS"/>
          <w:sz w:val="20"/>
          <w:szCs w:val="20"/>
        </w:rPr>
        <w:t>W razie wątpliwości pomiędzy wersją obcojęzyczną i wersją polskojęzyczną uznaje się,</w:t>
      </w:r>
      <w:r w:rsidR="001C21DF" w:rsidRPr="0065711C">
        <w:rPr>
          <w:rFonts w:ascii="Trebuchet MS" w:hAnsi="Trebuchet MS"/>
          <w:sz w:val="20"/>
          <w:szCs w:val="20"/>
        </w:rPr>
        <w:t xml:space="preserve"> </w:t>
      </w:r>
      <w:r w:rsidR="0065711C">
        <w:rPr>
          <w:rFonts w:ascii="Trebuchet MS" w:hAnsi="Trebuchet MS"/>
          <w:sz w:val="20"/>
          <w:szCs w:val="20"/>
        </w:rPr>
        <w:br/>
      </w:r>
      <w:r w:rsidRPr="0065711C">
        <w:rPr>
          <w:rFonts w:ascii="Trebuchet MS" w:hAnsi="Trebuchet MS"/>
          <w:sz w:val="20"/>
          <w:szCs w:val="20"/>
        </w:rPr>
        <w:t>iż wersja polskojęzyczna jest wersja wiążącą.</w:t>
      </w:r>
    </w:p>
    <w:p w:rsidR="00CC1E0F" w:rsidRDefault="00C933C2" w:rsidP="00C933C2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CC1E0F">
        <w:rPr>
          <w:rFonts w:ascii="Trebuchet MS" w:hAnsi="Trebuchet MS"/>
          <w:sz w:val="20"/>
          <w:szCs w:val="20"/>
        </w:rPr>
        <w:t xml:space="preserve">Oferta oraz każdy inny dokument składany w </w:t>
      </w:r>
      <w:r w:rsidR="00365767">
        <w:rPr>
          <w:rFonts w:ascii="Trebuchet MS" w:hAnsi="Trebuchet MS"/>
          <w:sz w:val="20"/>
          <w:szCs w:val="20"/>
        </w:rPr>
        <w:t>postępowaniu</w:t>
      </w:r>
      <w:r w:rsidR="00CC1E0F">
        <w:rPr>
          <w:rFonts w:ascii="Trebuchet MS" w:hAnsi="Trebuchet MS"/>
          <w:sz w:val="20"/>
          <w:szCs w:val="20"/>
        </w:rPr>
        <w:t xml:space="preserve"> musi być czytelny i zapisany techniką nieścieralną. W przypadku gdy dokument będzie nieczytelny Zamawiający wezwie Wykonawcę do jego uzupełnienia lub złożenia wyjaśnień co do jego treści.</w:t>
      </w:r>
    </w:p>
    <w:p w:rsidR="00CC1E0F" w:rsidRDefault="00CC1E0F" w:rsidP="00CC1E0F">
      <w:pPr>
        <w:pStyle w:val="Akapitzlist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CC1E0F" w:rsidRPr="00CC1E0F" w:rsidRDefault="00CC1E0F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b/>
          <w:sz w:val="20"/>
          <w:szCs w:val="20"/>
        </w:rPr>
        <w:t>Przedmiot postępowania oraz określenie wielkości lub zakresu zamówienia</w:t>
      </w:r>
    </w:p>
    <w:p w:rsidR="00680104" w:rsidRDefault="00680104" w:rsidP="00680104">
      <w:pPr>
        <w:pStyle w:val="Akapitzlist"/>
        <w:numPr>
          <w:ilvl w:val="1"/>
          <w:numId w:val="1"/>
        </w:numPr>
        <w:spacing w:after="160" w:line="360" w:lineRule="auto"/>
        <w:jc w:val="both"/>
        <w:rPr>
          <w:rFonts w:ascii="Trebuchet MS" w:hAnsi="Trebuchet MS"/>
          <w:sz w:val="20"/>
          <w:szCs w:val="20"/>
        </w:rPr>
      </w:pPr>
      <w:r w:rsidRPr="00680104">
        <w:rPr>
          <w:rFonts w:ascii="Trebuchet MS" w:hAnsi="Trebuchet MS"/>
          <w:sz w:val="20"/>
          <w:szCs w:val="20"/>
        </w:rPr>
        <w:t>Przedmiotem zamówienia jest przeprowadzenie szkolenia pn.: „Trening gospodarowania własnym budżetem – II</w:t>
      </w:r>
      <w:r>
        <w:rPr>
          <w:rFonts w:ascii="Trebuchet MS" w:hAnsi="Trebuchet MS"/>
          <w:sz w:val="20"/>
          <w:szCs w:val="20"/>
        </w:rPr>
        <w:t>I</w:t>
      </w:r>
      <w:r w:rsidRPr="00680104">
        <w:rPr>
          <w:rFonts w:ascii="Trebuchet MS" w:hAnsi="Trebuchet MS"/>
          <w:sz w:val="20"/>
          <w:szCs w:val="20"/>
        </w:rPr>
        <w:t xml:space="preserve"> edycja” dla osób bezdomnych.</w:t>
      </w:r>
    </w:p>
    <w:p w:rsidR="00680104" w:rsidRDefault="00680104" w:rsidP="00680104">
      <w:pPr>
        <w:pStyle w:val="Akapitzlist"/>
        <w:numPr>
          <w:ilvl w:val="1"/>
          <w:numId w:val="1"/>
        </w:numPr>
        <w:spacing w:after="160" w:line="360" w:lineRule="auto"/>
        <w:jc w:val="both"/>
        <w:rPr>
          <w:rFonts w:ascii="Trebuchet MS" w:hAnsi="Trebuchet MS"/>
          <w:sz w:val="20"/>
          <w:szCs w:val="20"/>
        </w:rPr>
      </w:pPr>
      <w:r w:rsidRPr="00680104">
        <w:rPr>
          <w:rFonts w:ascii="Trebuchet MS" w:hAnsi="Trebuchet MS"/>
          <w:sz w:val="20"/>
          <w:szCs w:val="20"/>
        </w:rPr>
        <w:t xml:space="preserve">Szkolenie będzie przeprowadzone w budynku Schroniska dla Osób Bezdomnych przy </w:t>
      </w:r>
      <w:r w:rsidRPr="00680104">
        <w:rPr>
          <w:rFonts w:ascii="Trebuchet MS" w:hAnsi="Trebuchet MS"/>
          <w:sz w:val="20"/>
          <w:szCs w:val="20"/>
        </w:rPr>
        <w:br/>
        <w:t xml:space="preserve">ul. Stefanki 7 w Bielsku-Białej. </w:t>
      </w:r>
    </w:p>
    <w:p w:rsidR="00680104" w:rsidRDefault="00680104" w:rsidP="00680104">
      <w:pPr>
        <w:pStyle w:val="Akapitzlist"/>
        <w:numPr>
          <w:ilvl w:val="1"/>
          <w:numId w:val="1"/>
        </w:numPr>
        <w:spacing w:after="160" w:line="360" w:lineRule="auto"/>
        <w:jc w:val="both"/>
        <w:rPr>
          <w:rFonts w:ascii="Trebuchet MS" w:hAnsi="Trebuchet MS"/>
          <w:sz w:val="20"/>
          <w:szCs w:val="20"/>
        </w:rPr>
      </w:pPr>
      <w:r w:rsidRPr="00680104">
        <w:rPr>
          <w:rFonts w:ascii="Trebuchet MS" w:hAnsi="Trebuchet MS"/>
          <w:sz w:val="20"/>
          <w:szCs w:val="20"/>
        </w:rPr>
        <w:t>W szkoleniu będzie brało udział  około 12 osób – stanowiących 1 grupę.</w:t>
      </w:r>
    </w:p>
    <w:p w:rsidR="00680104" w:rsidRDefault="00680104" w:rsidP="00680104">
      <w:pPr>
        <w:pStyle w:val="Akapitzlist"/>
        <w:numPr>
          <w:ilvl w:val="1"/>
          <w:numId w:val="1"/>
        </w:numPr>
        <w:spacing w:after="160" w:line="360" w:lineRule="auto"/>
        <w:jc w:val="both"/>
        <w:rPr>
          <w:rFonts w:ascii="Trebuchet MS" w:hAnsi="Trebuchet MS"/>
          <w:sz w:val="20"/>
          <w:szCs w:val="20"/>
        </w:rPr>
      </w:pPr>
      <w:r w:rsidRPr="00680104">
        <w:rPr>
          <w:rFonts w:ascii="Trebuchet MS" w:hAnsi="Trebuchet MS"/>
          <w:sz w:val="20"/>
          <w:szCs w:val="20"/>
        </w:rPr>
        <w:t>W ramach szkolenia przewiduje się zajęcia grupowe i konsultacje indywidualne podczas</w:t>
      </w:r>
      <w:r w:rsidRPr="00680104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5</w:t>
      </w:r>
      <w:r w:rsidRPr="00680104">
        <w:rPr>
          <w:rFonts w:ascii="Trebuchet MS" w:hAnsi="Trebuchet MS"/>
          <w:sz w:val="20"/>
          <w:szCs w:val="20"/>
        </w:rPr>
        <w:t xml:space="preserve"> spotkań, po 2 godziny zegarowe (tj. po 120 minu</w:t>
      </w:r>
      <w:r>
        <w:rPr>
          <w:rFonts w:ascii="Trebuchet MS" w:hAnsi="Trebuchet MS"/>
          <w:sz w:val="20"/>
          <w:szCs w:val="20"/>
        </w:rPr>
        <w:t>t) – łącznie 10</w:t>
      </w:r>
      <w:r w:rsidRPr="00680104">
        <w:rPr>
          <w:rFonts w:ascii="Trebuchet MS" w:hAnsi="Trebuchet MS"/>
          <w:sz w:val="20"/>
          <w:szCs w:val="20"/>
        </w:rPr>
        <w:t xml:space="preserve"> godzin zegarowych. Szkolenia odbywać się będą </w:t>
      </w:r>
      <w:r>
        <w:rPr>
          <w:rFonts w:ascii="Trebuchet MS" w:hAnsi="Trebuchet MS"/>
          <w:sz w:val="20"/>
          <w:szCs w:val="20"/>
        </w:rPr>
        <w:t>1 raz</w:t>
      </w:r>
      <w:r w:rsidRPr="00680104">
        <w:rPr>
          <w:rFonts w:ascii="Trebuchet MS" w:hAnsi="Trebuchet MS"/>
          <w:sz w:val="20"/>
          <w:szCs w:val="20"/>
        </w:rPr>
        <w:t xml:space="preserve"> w tygodniu. Podczas zajęć Wykonawca zapewni 15 minutową przerwę. Terminy i godziny spotkań zostaną uzgodnione przez Zamawiającego w porozumieniu </w:t>
      </w:r>
      <w:r w:rsidRPr="00680104">
        <w:rPr>
          <w:rFonts w:ascii="Trebuchet MS" w:hAnsi="Trebuchet MS"/>
          <w:sz w:val="20"/>
          <w:szCs w:val="20"/>
        </w:rPr>
        <w:br/>
        <w:t>z Wykonawcą.</w:t>
      </w:r>
    </w:p>
    <w:p w:rsidR="00680104" w:rsidRDefault="00680104" w:rsidP="00680104">
      <w:pPr>
        <w:pStyle w:val="Akapitzlist"/>
        <w:numPr>
          <w:ilvl w:val="1"/>
          <w:numId w:val="1"/>
        </w:numPr>
        <w:spacing w:after="160" w:line="360" w:lineRule="auto"/>
        <w:jc w:val="both"/>
        <w:rPr>
          <w:rFonts w:ascii="Trebuchet MS" w:hAnsi="Trebuchet MS"/>
          <w:sz w:val="20"/>
          <w:szCs w:val="20"/>
        </w:rPr>
      </w:pPr>
      <w:r w:rsidRPr="00680104">
        <w:rPr>
          <w:rFonts w:ascii="Trebuchet MS" w:hAnsi="Trebuchet MS"/>
          <w:sz w:val="20"/>
          <w:szCs w:val="20"/>
        </w:rPr>
        <w:t>Szkolenie ma być przeprowadzone w formie zajęć warsztatowych realizowanych przy wykorzystaniu metod aktywizujących uczestników szkolenia.</w:t>
      </w:r>
    </w:p>
    <w:p w:rsidR="00680104" w:rsidRPr="00680104" w:rsidRDefault="00680104" w:rsidP="00680104">
      <w:pPr>
        <w:pStyle w:val="Akapitzlist"/>
        <w:numPr>
          <w:ilvl w:val="1"/>
          <w:numId w:val="1"/>
        </w:numPr>
        <w:spacing w:after="160" w:line="360" w:lineRule="auto"/>
        <w:jc w:val="both"/>
        <w:rPr>
          <w:rFonts w:ascii="Trebuchet MS" w:hAnsi="Trebuchet MS"/>
          <w:sz w:val="20"/>
          <w:szCs w:val="20"/>
        </w:rPr>
      </w:pPr>
      <w:r w:rsidRPr="00680104">
        <w:rPr>
          <w:rFonts w:ascii="Trebuchet MS" w:hAnsi="Trebuchet MS"/>
          <w:sz w:val="20"/>
          <w:szCs w:val="20"/>
        </w:rPr>
        <w:t>Tematyka warsztatów wymagana przez Zamawiającego jest następująca:</w:t>
      </w:r>
    </w:p>
    <w:p w:rsidR="00680104" w:rsidRDefault="00680104" w:rsidP="00680104">
      <w:pPr>
        <w:pStyle w:val="Akapitzlist"/>
        <w:numPr>
          <w:ilvl w:val="2"/>
          <w:numId w:val="1"/>
        </w:numPr>
        <w:spacing w:after="16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012B17">
        <w:rPr>
          <w:rFonts w:ascii="Trebuchet MS" w:hAnsi="Trebuchet MS"/>
          <w:sz w:val="20"/>
          <w:szCs w:val="20"/>
        </w:rPr>
        <w:t>jak efektywnie  zarządzać swoim budżetem,</w:t>
      </w:r>
    </w:p>
    <w:p w:rsidR="00680104" w:rsidRDefault="00680104" w:rsidP="00680104">
      <w:pPr>
        <w:pStyle w:val="Akapitzlist"/>
        <w:numPr>
          <w:ilvl w:val="2"/>
          <w:numId w:val="1"/>
        </w:numPr>
        <w:spacing w:after="16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680104">
        <w:rPr>
          <w:rFonts w:ascii="Trebuchet MS" w:hAnsi="Trebuchet MS"/>
          <w:sz w:val="20"/>
          <w:szCs w:val="20"/>
        </w:rPr>
        <w:t>jak planować wydatki i umiejętnie realizować swoje potrzeby,</w:t>
      </w:r>
    </w:p>
    <w:p w:rsidR="00680104" w:rsidRDefault="00680104" w:rsidP="00680104">
      <w:pPr>
        <w:pStyle w:val="Akapitzlist"/>
        <w:numPr>
          <w:ilvl w:val="2"/>
          <w:numId w:val="1"/>
        </w:numPr>
        <w:spacing w:after="16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680104">
        <w:rPr>
          <w:rFonts w:ascii="Trebuchet MS" w:hAnsi="Trebuchet MS"/>
          <w:sz w:val="20"/>
          <w:szCs w:val="20"/>
        </w:rPr>
        <w:t>jak skutecznie oszczędzać – dobre praktyki oszczędzania,</w:t>
      </w:r>
    </w:p>
    <w:p w:rsidR="00680104" w:rsidRDefault="00680104" w:rsidP="00680104">
      <w:pPr>
        <w:pStyle w:val="Akapitzlist"/>
        <w:numPr>
          <w:ilvl w:val="2"/>
          <w:numId w:val="1"/>
        </w:numPr>
        <w:spacing w:after="16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680104">
        <w:rPr>
          <w:rFonts w:ascii="Trebuchet MS" w:hAnsi="Trebuchet MS"/>
          <w:sz w:val="20"/>
          <w:szCs w:val="20"/>
        </w:rPr>
        <w:t>kredyty, pożyczki i inne usługi finansowe –jakie są korzyści i zagrożenia,</w:t>
      </w:r>
    </w:p>
    <w:p w:rsidR="00680104" w:rsidRPr="00680104" w:rsidRDefault="00680104" w:rsidP="00680104">
      <w:pPr>
        <w:pStyle w:val="Akapitzlist"/>
        <w:numPr>
          <w:ilvl w:val="2"/>
          <w:numId w:val="1"/>
        </w:numPr>
        <w:spacing w:after="16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nauka dokonywania prostych zakupów w praktyce.</w:t>
      </w:r>
    </w:p>
    <w:p w:rsidR="00585AFC" w:rsidRDefault="00585AFC" w:rsidP="00680104">
      <w:pPr>
        <w:pStyle w:val="Akapitzlist"/>
        <w:numPr>
          <w:ilvl w:val="1"/>
          <w:numId w:val="1"/>
        </w:numPr>
        <w:spacing w:after="16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 zobowiązuje się dysponować odpowiednim potencjałem kadrowym tj. skierow</w:t>
      </w:r>
      <w:bookmarkStart w:id="0" w:name="_GoBack"/>
      <w:bookmarkEnd w:id="0"/>
      <w:r>
        <w:rPr>
          <w:rFonts w:ascii="Trebuchet MS" w:hAnsi="Trebuchet MS"/>
          <w:sz w:val="20"/>
          <w:szCs w:val="20"/>
        </w:rPr>
        <w:t xml:space="preserve">ać do realizacji zamówienia trenera, który posiada wykształcenie wyższe magisterskie na kierunku pedagogiki, psychologii, socjologii lub ekonomii oraz posiada </w:t>
      </w:r>
      <w:r w:rsidR="002A2794">
        <w:rPr>
          <w:rFonts w:ascii="Trebuchet MS" w:hAnsi="Trebuchet MS"/>
          <w:sz w:val="20"/>
          <w:szCs w:val="20"/>
        </w:rPr>
        <w:t xml:space="preserve">trzyletnie </w:t>
      </w:r>
      <w:r>
        <w:rPr>
          <w:rFonts w:ascii="Trebuchet MS" w:hAnsi="Trebuchet MS"/>
          <w:sz w:val="20"/>
          <w:szCs w:val="20"/>
        </w:rPr>
        <w:t>doświadczenie w prowadzeniu zajęć warsztatowych związanych z przedmiotem zamówienia.</w:t>
      </w:r>
    </w:p>
    <w:p w:rsidR="00680104" w:rsidRDefault="00680104" w:rsidP="00680104">
      <w:pPr>
        <w:pStyle w:val="Akapitzlist"/>
        <w:numPr>
          <w:ilvl w:val="1"/>
          <w:numId w:val="1"/>
        </w:numPr>
        <w:spacing w:after="16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12B17">
        <w:rPr>
          <w:rFonts w:ascii="Trebuchet MS" w:hAnsi="Trebuchet MS"/>
          <w:sz w:val="20"/>
          <w:szCs w:val="20"/>
        </w:rPr>
        <w:t>Wykonawca jest zobowiązany do zapewnienia uczestnikom szkolenia materiałów szkoleniowych oraz do wystawienia zaświadczeń o ukończeniu szkolenia.</w:t>
      </w:r>
    </w:p>
    <w:p w:rsidR="00680104" w:rsidRDefault="00680104" w:rsidP="00680104">
      <w:pPr>
        <w:pStyle w:val="Akapitzlist"/>
        <w:numPr>
          <w:ilvl w:val="1"/>
          <w:numId w:val="1"/>
        </w:numPr>
        <w:spacing w:after="16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680104">
        <w:rPr>
          <w:rFonts w:ascii="Trebuchet MS" w:hAnsi="Trebuchet MS"/>
          <w:sz w:val="20"/>
          <w:szCs w:val="20"/>
        </w:rPr>
        <w:lastRenderedPageBreak/>
        <w:t xml:space="preserve">Zamawiający zastrzega sobie prawo kontroli jakości prowadzonego szkolenia. W razie stwierdzenia wad oraz nieprawidłowości w realizacji usługi, Zamawiający niezwłocznie poinformuje o tym fakcie Wykonawcę, a Wykonawca jest zobowiązany do usunięcia wad niezwłocznie po otrzymaniu zgłoszenia. </w:t>
      </w:r>
    </w:p>
    <w:p w:rsidR="008D4179" w:rsidRDefault="00680104" w:rsidP="00585AFC">
      <w:pPr>
        <w:pStyle w:val="Akapitzlist"/>
        <w:numPr>
          <w:ilvl w:val="1"/>
          <w:numId w:val="1"/>
        </w:numPr>
        <w:spacing w:after="160" w:line="360" w:lineRule="auto"/>
        <w:ind w:left="851" w:hanging="502"/>
        <w:jc w:val="both"/>
        <w:rPr>
          <w:rFonts w:ascii="Trebuchet MS" w:hAnsi="Trebuchet MS"/>
          <w:sz w:val="20"/>
          <w:szCs w:val="20"/>
        </w:rPr>
      </w:pPr>
      <w:r w:rsidRPr="00680104">
        <w:rPr>
          <w:rFonts w:ascii="Trebuchet MS" w:hAnsi="Trebuchet MS"/>
          <w:sz w:val="20"/>
          <w:szCs w:val="20"/>
        </w:rPr>
        <w:t xml:space="preserve">Wykonawca jest zobowiązany na bieżąco monitorować działania i regularnie przekazywać informacje o realizacji zadań kierownikowi Schroniska dla Osób Bezdomnych. </w:t>
      </w:r>
    </w:p>
    <w:p w:rsidR="00680104" w:rsidRPr="008D4179" w:rsidRDefault="00680104" w:rsidP="008D4179">
      <w:pPr>
        <w:pStyle w:val="Akapitzlist"/>
        <w:numPr>
          <w:ilvl w:val="1"/>
          <w:numId w:val="1"/>
        </w:numPr>
        <w:spacing w:after="160" w:line="360" w:lineRule="auto"/>
        <w:ind w:left="851" w:hanging="502"/>
        <w:jc w:val="both"/>
        <w:rPr>
          <w:rFonts w:ascii="Trebuchet MS" w:hAnsi="Trebuchet MS"/>
          <w:sz w:val="20"/>
          <w:szCs w:val="20"/>
        </w:rPr>
      </w:pPr>
      <w:r w:rsidRPr="008D4179">
        <w:rPr>
          <w:rFonts w:ascii="Trebuchet MS" w:hAnsi="Trebuchet MS"/>
          <w:sz w:val="20"/>
          <w:szCs w:val="20"/>
        </w:rPr>
        <w:t>Zamawiający zapewni salę do zajęć.</w:t>
      </w:r>
    </w:p>
    <w:p w:rsidR="00680104" w:rsidRPr="00680104" w:rsidRDefault="00680104" w:rsidP="00680104">
      <w:pPr>
        <w:spacing w:line="360" w:lineRule="auto"/>
        <w:ind w:firstLine="349"/>
        <w:jc w:val="both"/>
        <w:rPr>
          <w:rFonts w:ascii="Trebuchet MS" w:hAnsi="Trebuchet MS"/>
          <w:sz w:val="20"/>
          <w:szCs w:val="20"/>
        </w:rPr>
      </w:pPr>
      <w:r w:rsidRPr="00012B17">
        <w:rPr>
          <w:rFonts w:ascii="Trebuchet MS" w:hAnsi="Trebuchet MS"/>
          <w:sz w:val="20"/>
          <w:szCs w:val="20"/>
        </w:rPr>
        <w:t>Kod CPV – 80000000-4  -  usługi edukacyjne i szkoleniowe, CPV – 80500000-9 usługi szkoleniowe</w:t>
      </w:r>
    </w:p>
    <w:p w:rsidR="00CC1E0F" w:rsidRPr="000E0A97" w:rsidRDefault="003E65A1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Termin realizacji zamówienia</w:t>
      </w:r>
    </w:p>
    <w:p w:rsidR="00CC1E0F" w:rsidRDefault="00680104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Termin realizacji zamówienia – do 29 listopada 2019 r.</w:t>
      </w:r>
    </w:p>
    <w:p w:rsid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CC1E0F" w:rsidRPr="000E0A97" w:rsidRDefault="00CC1E0F" w:rsidP="000E0A97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Opis sposobu udzielania w</w:t>
      </w:r>
      <w:r w:rsidR="00DB0DB3">
        <w:rPr>
          <w:rFonts w:ascii="Trebuchet MS" w:hAnsi="Trebuchet MS"/>
          <w:b/>
          <w:sz w:val="20"/>
          <w:szCs w:val="20"/>
        </w:rPr>
        <w:t>yjaśnień do treści niniejszego O</w:t>
      </w:r>
      <w:r w:rsidRPr="000E0A97">
        <w:rPr>
          <w:rFonts w:ascii="Trebuchet MS" w:hAnsi="Trebuchet MS"/>
          <w:b/>
          <w:sz w:val="20"/>
          <w:szCs w:val="20"/>
        </w:rPr>
        <w:t>głoszenia oraz sposób porozumiewania się Zamawiającego z Wykonawcami</w:t>
      </w:r>
    </w:p>
    <w:p w:rsidR="000E0A97" w:rsidRPr="00B8519A" w:rsidRDefault="000E0A97" w:rsidP="000E0A97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zwracać się do Zama</w:t>
      </w:r>
      <w:r w:rsidR="00DB0DB3">
        <w:rPr>
          <w:rFonts w:ascii="Trebuchet MS" w:hAnsi="Trebuchet MS"/>
          <w:sz w:val="20"/>
          <w:szCs w:val="20"/>
        </w:rPr>
        <w:t>wiającego o wyjaśnienie treści O</w:t>
      </w:r>
      <w:r w:rsidRPr="00B8519A">
        <w:rPr>
          <w:rFonts w:ascii="Trebuchet MS" w:hAnsi="Trebuchet MS"/>
          <w:sz w:val="20"/>
          <w:szCs w:val="20"/>
        </w:rPr>
        <w:t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</w:t>
      </w:r>
      <w:r w:rsidR="00B05CA8">
        <w:rPr>
          <w:rFonts w:ascii="Trebuchet MS" w:hAnsi="Trebuchet MS"/>
          <w:sz w:val="20"/>
          <w:szCs w:val="20"/>
        </w:rPr>
        <w:t xml:space="preserve"> nie później, niż do końca dnia,</w:t>
      </w:r>
      <w:r w:rsidR="00966397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w którym upływa połowa wyznaczonego terminu składania ofert. Zamawiający pomimo upływu terminu, o którym mowa powyżej może udzielić</w:t>
      </w:r>
      <w:r>
        <w:rPr>
          <w:rFonts w:ascii="Trebuchet MS" w:hAnsi="Trebuchet MS"/>
          <w:sz w:val="20"/>
          <w:szCs w:val="20"/>
        </w:rPr>
        <w:t xml:space="preserve"> wyjaśnień. </w:t>
      </w:r>
    </w:p>
    <w:p w:rsidR="000E0A97" w:rsidRPr="00B8519A" w:rsidRDefault="000E0A97" w:rsidP="000E0A97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Treść wyjaśnienia, bez wskazania źródła zapytania, zostanie zamieszczona na stronie internetowej BIP, na które</w:t>
      </w:r>
      <w:r w:rsidR="00DB0DB3">
        <w:rPr>
          <w:rFonts w:ascii="Trebuchet MS" w:hAnsi="Trebuchet MS"/>
          <w:sz w:val="20"/>
          <w:szCs w:val="20"/>
        </w:rPr>
        <w:t>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:rsidR="000E0A97" w:rsidRPr="00B8519A" w:rsidRDefault="000E0A97" w:rsidP="000E0A97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Oświadczenia, wnioski, pytania, zawiadomienia oraz informacje Zamawiający i Wykonawcy</w:t>
      </w:r>
      <w:r w:rsidR="002D5D93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przekazują w formie pisemnej w tym pocztą elektroniczną.</w:t>
      </w:r>
    </w:p>
    <w:p w:rsidR="000E0A97" w:rsidRPr="00B8519A" w:rsidRDefault="000E0A97" w:rsidP="000E0A97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Pytania należy kierować:</w:t>
      </w:r>
    </w:p>
    <w:p w:rsidR="000E0A97" w:rsidRPr="00B8519A" w:rsidRDefault="000E0A97" w:rsidP="006466C1">
      <w:pPr>
        <w:pStyle w:val="Bezodstpw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 formie pisemnej na adres Zamawiającego,</w:t>
      </w:r>
    </w:p>
    <w:p w:rsidR="000E0A97" w:rsidRPr="00B8519A" w:rsidRDefault="000E0A97" w:rsidP="006466C1">
      <w:pPr>
        <w:pStyle w:val="Bezodstpw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pocztą elektroniczną na adres</w:t>
      </w:r>
      <w:r w:rsidR="00857B41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sz w:val="20"/>
          <w:szCs w:val="20"/>
          <w:lang w:val="de-DE"/>
        </w:rPr>
        <w:t>e-mail</w:t>
      </w:r>
      <w:proofErr w:type="spellEnd"/>
      <w:r>
        <w:rPr>
          <w:rFonts w:ascii="Trebuchet MS" w:hAnsi="Trebuchet MS" w:cs="Arial"/>
          <w:sz w:val="20"/>
          <w:szCs w:val="20"/>
          <w:lang w:val="de-DE"/>
        </w:rPr>
        <w:t>: sekretariat@mops.bielsko.biala.pl</w:t>
      </w:r>
    </w:p>
    <w:p w:rsidR="000E0A97" w:rsidRPr="000E0A97" w:rsidRDefault="000E0A97" w:rsidP="006466C1">
      <w:pPr>
        <w:pStyle w:val="Bezodstpw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osoba</w:t>
      </w:r>
      <w:r w:rsidR="00857B41">
        <w:rPr>
          <w:rFonts w:ascii="Trebuchet MS" w:hAnsi="Trebuchet MS"/>
          <w:sz w:val="20"/>
          <w:szCs w:val="20"/>
        </w:rPr>
        <w:t>mi</w:t>
      </w:r>
      <w:r w:rsidRPr="00B8519A">
        <w:rPr>
          <w:rFonts w:ascii="Trebuchet MS" w:hAnsi="Trebuchet MS"/>
          <w:sz w:val="20"/>
          <w:szCs w:val="20"/>
        </w:rPr>
        <w:t xml:space="preserve"> do kontaktów z Wykonawc</w:t>
      </w:r>
      <w:r>
        <w:rPr>
          <w:rFonts w:ascii="Trebuchet MS" w:hAnsi="Trebuchet MS"/>
          <w:sz w:val="20"/>
          <w:szCs w:val="20"/>
        </w:rPr>
        <w:t>ami</w:t>
      </w:r>
      <w:r w:rsidR="00857B41">
        <w:rPr>
          <w:rFonts w:ascii="Trebuchet MS" w:hAnsi="Trebuchet MS"/>
          <w:sz w:val="20"/>
          <w:szCs w:val="20"/>
        </w:rPr>
        <w:t xml:space="preserve"> są</w:t>
      </w:r>
      <w:r>
        <w:rPr>
          <w:rFonts w:ascii="Trebuchet MS" w:hAnsi="Trebuchet MS"/>
          <w:sz w:val="20"/>
          <w:szCs w:val="20"/>
        </w:rPr>
        <w:t>: Katarzyna Suchy</w:t>
      </w:r>
      <w:r>
        <w:rPr>
          <w:rFonts w:ascii="Trebuchet MS" w:hAnsi="Trebuchet MS" w:cs="Arial"/>
          <w:sz w:val="20"/>
        </w:rPr>
        <w:t>– Dział Administracyjny i Obsłu</w:t>
      </w:r>
      <w:r w:rsidR="00B05CA8">
        <w:rPr>
          <w:rFonts w:ascii="Trebuchet MS" w:hAnsi="Trebuchet MS" w:cs="Arial"/>
          <w:sz w:val="20"/>
        </w:rPr>
        <w:t>gi Prac Społecznie Użytec</w:t>
      </w:r>
      <w:r w:rsidR="00D94768">
        <w:rPr>
          <w:rFonts w:ascii="Trebuchet MS" w:hAnsi="Trebuchet MS" w:cs="Arial"/>
          <w:sz w:val="20"/>
        </w:rPr>
        <w:t>znych or</w:t>
      </w:r>
      <w:r w:rsidR="006067DF">
        <w:rPr>
          <w:rFonts w:ascii="Trebuchet MS" w:hAnsi="Trebuchet MS" w:cs="Arial"/>
          <w:sz w:val="20"/>
        </w:rPr>
        <w:t>az Agnieszka Wróbel – Kierownik Działu Osobowo-Organizacyjnego.</w:t>
      </w:r>
    </w:p>
    <w:p w:rsidR="000E0A97" w:rsidRPr="000E0A97" w:rsidRDefault="000E0A97" w:rsidP="000E0A97">
      <w:pPr>
        <w:pStyle w:val="Bezodstpw"/>
        <w:spacing w:line="360" w:lineRule="auto"/>
        <w:ind w:left="1080"/>
        <w:jc w:val="both"/>
        <w:rPr>
          <w:rFonts w:ascii="Trebuchet MS" w:hAnsi="Trebuchet MS"/>
          <w:sz w:val="20"/>
          <w:szCs w:val="20"/>
        </w:rPr>
      </w:pPr>
    </w:p>
    <w:p w:rsidR="000E0A97" w:rsidRPr="000E0A97" w:rsidRDefault="000E0A97" w:rsidP="00A13506">
      <w:pPr>
        <w:pStyle w:val="Bezodstpw"/>
        <w:numPr>
          <w:ilvl w:val="0"/>
          <w:numId w:val="1"/>
        </w:numPr>
        <w:tabs>
          <w:tab w:val="left" w:pos="567"/>
        </w:tabs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 xml:space="preserve">Zmiana treści </w:t>
      </w:r>
      <w:r w:rsidR="00DB0DB3">
        <w:rPr>
          <w:rFonts w:ascii="Trebuchet MS" w:hAnsi="Trebuchet MS"/>
          <w:b/>
          <w:sz w:val="20"/>
          <w:szCs w:val="20"/>
        </w:rPr>
        <w:t>O</w:t>
      </w:r>
      <w:r w:rsidRPr="000E0A97">
        <w:rPr>
          <w:rFonts w:ascii="Trebuchet MS" w:hAnsi="Trebuchet MS"/>
          <w:b/>
          <w:sz w:val="20"/>
          <w:szCs w:val="20"/>
        </w:rPr>
        <w:t>głoszenia</w:t>
      </w:r>
    </w:p>
    <w:p w:rsidR="00A13506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10.1.</w:t>
      </w:r>
      <w:r w:rsidRPr="00B8519A">
        <w:rPr>
          <w:rFonts w:ascii="Trebuchet MS" w:hAnsi="Trebuchet MS"/>
          <w:sz w:val="20"/>
          <w:szCs w:val="20"/>
        </w:rPr>
        <w:t>Zamawiający może przed wyznaczonym terminem składania o</w:t>
      </w:r>
      <w:r w:rsidR="00DB0DB3">
        <w:rPr>
          <w:rFonts w:ascii="Trebuchet MS" w:hAnsi="Trebuchet MS"/>
          <w:sz w:val="20"/>
          <w:szCs w:val="20"/>
        </w:rPr>
        <w:t>fert zmienić treść niniejszego O</w:t>
      </w:r>
      <w:r w:rsidRPr="00B8519A">
        <w:rPr>
          <w:rFonts w:ascii="Trebuchet MS" w:hAnsi="Trebuchet MS"/>
          <w:sz w:val="20"/>
          <w:szCs w:val="20"/>
        </w:rPr>
        <w:t xml:space="preserve">głoszenia. Dokonaną zmianę Zamawiający zamieści na stronie internetowej BIP, na </w:t>
      </w:r>
      <w:r w:rsidR="00DB0DB3">
        <w:rPr>
          <w:rFonts w:ascii="Trebuchet MS" w:hAnsi="Trebuchet MS"/>
          <w:sz w:val="20"/>
          <w:szCs w:val="20"/>
        </w:rPr>
        <w:t>której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:rsidR="00A13506" w:rsidRPr="00B8519A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10.2.</w:t>
      </w:r>
      <w:r w:rsidRPr="00B8519A">
        <w:rPr>
          <w:rFonts w:ascii="Trebuchet MS" w:hAnsi="Trebuchet MS"/>
          <w:sz w:val="20"/>
          <w:szCs w:val="20"/>
        </w:rPr>
        <w:t>W związku ze zmianą treśc</w:t>
      </w:r>
      <w:r w:rsidR="00DB0DB3">
        <w:rPr>
          <w:rFonts w:ascii="Trebuchet MS" w:hAnsi="Trebuchet MS"/>
          <w:sz w:val="20"/>
          <w:szCs w:val="20"/>
        </w:rPr>
        <w:t>i O</w:t>
      </w:r>
      <w:r w:rsidRPr="00B8519A">
        <w:rPr>
          <w:rFonts w:ascii="Trebuchet MS" w:hAnsi="Trebuchet MS"/>
          <w:sz w:val="20"/>
          <w:szCs w:val="20"/>
        </w:rPr>
        <w:t xml:space="preserve">głoszenia Zamawiający może przedłużyć termin składania i otwarcia ofert o czas niezbędny na wprowadzenie przez Wykonawcę zmian w ofercie. </w:t>
      </w:r>
    </w:p>
    <w:p w:rsidR="00A13506" w:rsidRDefault="00A13506" w:rsidP="00857B41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10.3.</w:t>
      </w:r>
      <w:r w:rsidR="00DB0DB3">
        <w:rPr>
          <w:rFonts w:ascii="Trebuchet MS" w:hAnsi="Trebuchet MS"/>
          <w:sz w:val="20"/>
          <w:szCs w:val="20"/>
        </w:rPr>
        <w:t>Zmiany treści O</w:t>
      </w:r>
      <w:r w:rsidRPr="00B8519A">
        <w:rPr>
          <w:rFonts w:ascii="Trebuchet MS" w:hAnsi="Trebuchet MS"/>
          <w:sz w:val="20"/>
          <w:szCs w:val="20"/>
        </w:rPr>
        <w:t xml:space="preserve">głoszenia oraz udzielone przez Zamawiającego wyjaśnienia, o których mowa </w:t>
      </w:r>
      <w:r w:rsidRPr="00B8519A">
        <w:rPr>
          <w:rFonts w:ascii="Trebuchet MS" w:hAnsi="Trebuchet MS"/>
          <w:sz w:val="20"/>
          <w:szCs w:val="20"/>
        </w:rPr>
        <w:br/>
        <w:t xml:space="preserve">w pkt </w:t>
      </w:r>
      <w:r w:rsidRPr="00DE7F50">
        <w:rPr>
          <w:rFonts w:ascii="Trebuchet MS" w:hAnsi="Trebuchet MS"/>
          <w:sz w:val="20"/>
          <w:szCs w:val="20"/>
        </w:rPr>
        <w:t>9.1</w:t>
      </w:r>
      <w:r>
        <w:rPr>
          <w:rFonts w:ascii="Trebuchet MS" w:hAnsi="Trebuchet MS"/>
          <w:sz w:val="20"/>
          <w:szCs w:val="20"/>
        </w:rPr>
        <w:t>.</w:t>
      </w:r>
      <w:r w:rsidRPr="00B8519A">
        <w:rPr>
          <w:rFonts w:ascii="Trebuchet MS" w:hAnsi="Trebuchet MS"/>
          <w:sz w:val="20"/>
          <w:szCs w:val="20"/>
        </w:rPr>
        <w:t xml:space="preserve"> są wiążące dla Wykonawców.</w:t>
      </w:r>
    </w:p>
    <w:p w:rsidR="006067DF" w:rsidRDefault="006067DF" w:rsidP="003D1401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C43D8B" w:rsidP="00A13506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Nieudzielenie zamówienia</w:t>
      </w:r>
    </w:p>
    <w:p w:rsidR="00A13506" w:rsidRPr="00B8519A" w:rsidRDefault="00A13506" w:rsidP="00A13506">
      <w:pPr>
        <w:pStyle w:val="Bezodstpw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</w:t>
      </w:r>
      <w:r w:rsidR="00C43D8B">
        <w:rPr>
          <w:rFonts w:ascii="Trebuchet MS" w:hAnsi="Trebuchet MS"/>
          <w:sz w:val="20"/>
          <w:szCs w:val="20"/>
        </w:rPr>
        <w:t xml:space="preserve">ący może </w:t>
      </w:r>
      <w:proofErr w:type="spellStart"/>
      <w:r w:rsidR="00C43D8B">
        <w:rPr>
          <w:rFonts w:ascii="Trebuchet MS" w:hAnsi="Trebuchet MS"/>
          <w:sz w:val="20"/>
          <w:szCs w:val="20"/>
        </w:rPr>
        <w:t>nieudzielić</w:t>
      </w:r>
      <w:proofErr w:type="spellEnd"/>
      <w:r w:rsidR="00C43D8B">
        <w:rPr>
          <w:rFonts w:ascii="Trebuchet MS" w:hAnsi="Trebuchet MS"/>
          <w:sz w:val="20"/>
          <w:szCs w:val="20"/>
        </w:rPr>
        <w:t xml:space="preserve"> zamówienia</w:t>
      </w:r>
      <w:r w:rsidRPr="00B8519A">
        <w:rPr>
          <w:rFonts w:ascii="Trebuchet MS" w:hAnsi="Trebuchet MS"/>
          <w:sz w:val="20"/>
          <w:szCs w:val="20"/>
        </w:rPr>
        <w:t>, jeżeli: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cena najkorzystniejszej oferty przekroczy środki finansowe, które Zamawiający może przeznaczyć na re</w:t>
      </w:r>
      <w:r w:rsidR="00857B41">
        <w:rPr>
          <w:rFonts w:ascii="Trebuchet MS" w:hAnsi="Trebuchet MS"/>
          <w:sz w:val="20"/>
          <w:szCs w:val="20"/>
        </w:rPr>
        <w:t>alizację zamówienia publicznego</w:t>
      </w:r>
      <w:r w:rsidRPr="00B8519A">
        <w:rPr>
          <w:rFonts w:ascii="Trebuchet MS" w:hAnsi="Trebuchet MS"/>
          <w:sz w:val="20"/>
          <w:szCs w:val="20"/>
        </w:rPr>
        <w:t>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wystąpiła istotna zmiana okoliczności powodująca, </w:t>
      </w:r>
      <w:r>
        <w:rPr>
          <w:rFonts w:ascii="Trebuchet MS" w:hAnsi="Trebuchet MS"/>
          <w:sz w:val="20"/>
          <w:szCs w:val="20"/>
        </w:rPr>
        <w:t xml:space="preserve">że prowadzenie postępowania </w:t>
      </w:r>
      <w:r w:rsidRPr="00B8519A">
        <w:rPr>
          <w:rFonts w:ascii="Trebuchet MS" w:hAnsi="Trebuchet MS"/>
          <w:sz w:val="20"/>
          <w:szCs w:val="20"/>
        </w:rPr>
        <w:t>lub wykonanie zamówienia nie leży w interesie Zama</w:t>
      </w:r>
      <w:r>
        <w:rPr>
          <w:rFonts w:ascii="Trebuchet MS" w:hAnsi="Trebuchet MS"/>
          <w:sz w:val="20"/>
          <w:szCs w:val="20"/>
        </w:rPr>
        <w:t xml:space="preserve">wiającego, czego nie można było </w:t>
      </w:r>
      <w:r w:rsidRPr="00B8519A">
        <w:rPr>
          <w:rFonts w:ascii="Trebuchet MS" w:hAnsi="Trebuchet MS"/>
          <w:sz w:val="20"/>
          <w:szCs w:val="20"/>
        </w:rPr>
        <w:t>wcześniej przewidzieć,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nie złożono żadnej oferty niepodlegającej odrzuceniu,</w:t>
      </w:r>
    </w:p>
    <w:p w:rsidR="00A13506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postępowanie obarczone jest niemożliwą do usunięcia wadą, uniemożliwiającą zawarcie niepodlegającej unieważnieniu umowy w sprawie zamówienia publicznego.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8209AC" w:rsidRDefault="008209AC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:rsid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812282" w:rsidRPr="004A1164" w:rsidRDefault="00812282" w:rsidP="00812282">
      <w:pPr>
        <w:pStyle w:val="Bezodstpw"/>
        <w:numPr>
          <w:ilvl w:val="0"/>
          <w:numId w:val="5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:rsidR="00812282" w:rsidRDefault="00812282" w:rsidP="00812282">
      <w:pPr>
        <w:spacing w:after="0"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 nie formułuje warunków udziału w postępowaniu.</w:t>
      </w:r>
    </w:p>
    <w:p w:rsidR="00BB5100" w:rsidRPr="00B8519A" w:rsidRDefault="00BB5100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 xml:space="preserve">Rozdział 3 </w:t>
      </w: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>OFERTY</w:t>
      </w:r>
    </w:p>
    <w:p w:rsidR="00BB5100" w:rsidRPr="00B8519A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Opis sposobu przygotowania oferty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złożyć wyłącznie jedną ofertę. Jeżeli Wykonawca złoży więcej niż jedną  ofertę, wszystkie złożone przez niego oferty zostaną odrzucone.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zawierać wypełniony i podpis</w:t>
      </w:r>
      <w:r w:rsidR="009263D2">
        <w:rPr>
          <w:rFonts w:ascii="Trebuchet MS" w:hAnsi="Trebuchet MS"/>
          <w:sz w:val="20"/>
          <w:szCs w:val="20"/>
        </w:rPr>
        <w:t>any Formularz oferty zgodnie z Z</w:t>
      </w:r>
      <w:r w:rsidRPr="00B8519A">
        <w:rPr>
          <w:rFonts w:ascii="Trebuchet MS" w:hAnsi="Trebuchet MS"/>
          <w:sz w:val="20"/>
          <w:szCs w:val="20"/>
        </w:rPr>
        <w:t>ałącznikiem nr </w:t>
      </w:r>
      <w:r w:rsidR="00F965F2">
        <w:rPr>
          <w:rFonts w:ascii="Trebuchet MS" w:hAnsi="Trebuchet MS"/>
          <w:sz w:val="20"/>
          <w:szCs w:val="20"/>
        </w:rPr>
        <w:t>1</w:t>
      </w:r>
      <w:r w:rsidR="00A93329">
        <w:rPr>
          <w:rFonts w:ascii="Trebuchet MS" w:hAnsi="Trebuchet MS"/>
          <w:sz w:val="20"/>
          <w:szCs w:val="20"/>
        </w:rPr>
        <w:br/>
        <w:t>do O</w:t>
      </w:r>
      <w:r w:rsidRPr="00B8519A">
        <w:rPr>
          <w:rFonts w:ascii="Trebuchet MS" w:hAnsi="Trebuchet MS"/>
          <w:sz w:val="20"/>
          <w:szCs w:val="20"/>
        </w:rPr>
        <w:t xml:space="preserve">głoszenia.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:rsidR="00BB5100" w:rsidRPr="000844C8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0844C8">
        <w:rPr>
          <w:rFonts w:ascii="Trebuchet MS" w:hAnsi="Trebuchet MS"/>
          <w:sz w:val="20"/>
          <w:szCs w:val="20"/>
        </w:rPr>
        <w:t>Oferta powinna być przygotowana zgodnie z zakresem niniejszego postępowania.</w:t>
      </w:r>
    </w:p>
    <w:p w:rsidR="00BB5100" w:rsidRPr="00585AFC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585AFC">
        <w:rPr>
          <w:rFonts w:ascii="Trebuchet MS" w:hAnsi="Trebuchet MS"/>
          <w:sz w:val="20"/>
          <w:szCs w:val="20"/>
        </w:rPr>
        <w:t>Wraz z wypełnionym i podpisanym Formularzem oferty, w tym samym opakowaniu należy złożyć:</w:t>
      </w:r>
    </w:p>
    <w:p w:rsidR="006067DF" w:rsidRDefault="006067DF" w:rsidP="006067DF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993" w:hanging="14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oświadczenie</w:t>
      </w:r>
      <w:r w:rsidR="00585AFC">
        <w:rPr>
          <w:rFonts w:ascii="Trebuchet MS" w:hAnsi="Trebuchet MS"/>
          <w:sz w:val="20"/>
          <w:szCs w:val="20"/>
        </w:rPr>
        <w:t xml:space="preserve"> o braku podstaw do wykluczenia – Załącznik nr 2</w:t>
      </w:r>
    </w:p>
    <w:p w:rsidR="00BB5100" w:rsidRDefault="00830C1E" w:rsidP="006067DF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993" w:hanging="14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</w:t>
      </w:r>
      <w:r w:rsidR="00BB5100" w:rsidRPr="00B8519A">
        <w:rPr>
          <w:rFonts w:ascii="Trebuchet MS" w:hAnsi="Trebuchet MS"/>
          <w:sz w:val="20"/>
          <w:szCs w:val="20"/>
        </w:rPr>
        <w:t>ełnomocnictwo do pod</w:t>
      </w:r>
      <w:r w:rsidR="006067DF">
        <w:rPr>
          <w:rFonts w:ascii="Trebuchet MS" w:hAnsi="Trebuchet MS"/>
          <w:sz w:val="20"/>
          <w:szCs w:val="20"/>
        </w:rPr>
        <w:t>pisania oferty (jeżeli dotyczy).</w:t>
      </w:r>
    </w:p>
    <w:p w:rsidR="00BB5100" w:rsidRPr="00B8519A" w:rsidRDefault="00D32C7D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Oferta dla której Zamawiający określił wzór</w:t>
      </w:r>
      <w:r w:rsidR="00FA58E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w formie formularza będącego załącznikiem</w:t>
      </w:r>
      <w:r w:rsidR="00BB5100">
        <w:rPr>
          <w:rFonts w:ascii="Trebuchet MS" w:hAnsi="Trebuchet MS"/>
          <w:sz w:val="20"/>
          <w:szCs w:val="20"/>
        </w:rPr>
        <w:t xml:space="preserve"> do </w:t>
      </w:r>
      <w:r w:rsidR="009263D2">
        <w:rPr>
          <w:rFonts w:ascii="Trebuchet MS" w:hAnsi="Trebuchet MS"/>
          <w:sz w:val="20"/>
          <w:szCs w:val="20"/>
        </w:rPr>
        <w:t>O</w:t>
      </w:r>
      <w:r w:rsidR="00BB5100">
        <w:rPr>
          <w:rFonts w:ascii="Trebuchet MS" w:hAnsi="Trebuchet MS"/>
          <w:sz w:val="20"/>
          <w:szCs w:val="20"/>
        </w:rPr>
        <w:t>głoszenia o zamówieniu</w:t>
      </w:r>
      <w:r>
        <w:rPr>
          <w:rFonts w:ascii="Trebuchet MS" w:hAnsi="Trebuchet MS"/>
          <w:sz w:val="20"/>
          <w:szCs w:val="20"/>
        </w:rPr>
        <w:t>, winna być sporządzona zgodnie z tym wzorem</w:t>
      </w:r>
      <w:r w:rsidR="00BB5100" w:rsidRPr="00B8519A">
        <w:rPr>
          <w:rFonts w:ascii="Trebuchet MS" w:hAnsi="Trebuchet MS"/>
          <w:sz w:val="20"/>
          <w:szCs w:val="20"/>
        </w:rPr>
        <w:t>, zarówno co do treści jak i opisu kolumn i wierszy.</w:t>
      </w:r>
    </w:p>
    <w:p w:rsidR="00BB5100" w:rsidRPr="009F0AE2" w:rsidRDefault="00BB5100" w:rsidP="00F965F2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być sporządzona z zachowaniem formy pisemnej pod rygorem nieważności, co oznacza, że musi być podpisana przez Wykonawcę.</w:t>
      </w:r>
      <w:r w:rsidR="00F965F2">
        <w:rPr>
          <w:rFonts w:ascii="Trebuchet MS" w:hAnsi="Trebuchet MS"/>
          <w:sz w:val="20"/>
          <w:szCs w:val="20"/>
        </w:rPr>
        <w:t xml:space="preserve"> Zamawiający wymaga, aby ofertę podpisan</w:t>
      </w:r>
      <w:r w:rsidR="003622EA">
        <w:rPr>
          <w:rFonts w:ascii="Trebuchet MS" w:hAnsi="Trebuchet MS"/>
          <w:sz w:val="20"/>
          <w:szCs w:val="20"/>
        </w:rPr>
        <w:t xml:space="preserve">o zgodnie </w:t>
      </w:r>
      <w:r w:rsidR="00830C1E">
        <w:rPr>
          <w:rFonts w:ascii="Trebuchet MS" w:hAnsi="Trebuchet MS"/>
          <w:sz w:val="20"/>
          <w:szCs w:val="20"/>
        </w:rPr>
        <w:t xml:space="preserve">                     </w:t>
      </w:r>
      <w:r w:rsidRPr="009F0AE2">
        <w:rPr>
          <w:rFonts w:ascii="Trebuchet MS" w:hAnsi="Trebuchet MS"/>
          <w:sz w:val="20"/>
          <w:szCs w:val="20"/>
        </w:rPr>
        <w:t>z zasadami reprezentacji wskazanymi we właściwym rejestrze lub</w:t>
      </w:r>
      <w:r w:rsidR="00F965F2">
        <w:rPr>
          <w:rFonts w:ascii="Trebuchet MS" w:hAnsi="Trebuchet MS"/>
          <w:sz w:val="20"/>
          <w:szCs w:val="20"/>
        </w:rPr>
        <w:t xml:space="preserve"> </w:t>
      </w:r>
      <w:r w:rsidR="00BD6F33">
        <w:rPr>
          <w:rFonts w:ascii="Trebuchet MS" w:hAnsi="Trebuchet MS"/>
          <w:sz w:val="20"/>
          <w:szCs w:val="20"/>
        </w:rPr>
        <w:t xml:space="preserve"> zgodnie </w:t>
      </w:r>
      <w:r w:rsidRPr="009F0AE2">
        <w:rPr>
          <w:rFonts w:ascii="Trebuchet MS" w:hAnsi="Trebuchet MS"/>
          <w:sz w:val="20"/>
          <w:szCs w:val="20"/>
        </w:rPr>
        <w:t>z udzielonym/</w:t>
      </w:r>
      <w:proofErr w:type="spellStart"/>
      <w:r w:rsidRPr="009F0AE2">
        <w:rPr>
          <w:rFonts w:ascii="Trebuchet MS" w:hAnsi="Trebuchet MS"/>
          <w:sz w:val="20"/>
          <w:szCs w:val="20"/>
        </w:rPr>
        <w:t>ymi</w:t>
      </w:r>
      <w:proofErr w:type="spellEnd"/>
      <w:r w:rsidRPr="009F0AE2">
        <w:rPr>
          <w:rFonts w:ascii="Trebuchet MS" w:hAnsi="Trebuchet MS"/>
          <w:sz w:val="20"/>
          <w:szCs w:val="20"/>
        </w:rPr>
        <w:t xml:space="preserve"> pełnomocnictwem/pełnomocnictwami.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9F0AE2">
        <w:rPr>
          <w:rFonts w:ascii="Trebuchet MS" w:hAnsi="Trebuchet MS"/>
          <w:sz w:val="20"/>
          <w:szCs w:val="20"/>
        </w:rPr>
        <w:t>Jeżeli z dokumentu/ów określającego/</w:t>
      </w:r>
      <w:proofErr w:type="spellStart"/>
      <w:r w:rsidRPr="009F0AE2">
        <w:rPr>
          <w:rFonts w:ascii="Trebuchet MS" w:hAnsi="Trebuchet MS"/>
          <w:sz w:val="20"/>
          <w:szCs w:val="20"/>
        </w:rPr>
        <w:t>ych</w:t>
      </w:r>
      <w:proofErr w:type="spellEnd"/>
      <w:r w:rsidR="002D5D9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status prawny W</w:t>
      </w:r>
      <w:r w:rsidRPr="009F0AE2">
        <w:rPr>
          <w:rFonts w:ascii="Trebuchet MS" w:hAnsi="Trebuchet MS"/>
          <w:sz w:val="20"/>
          <w:szCs w:val="20"/>
        </w:rPr>
        <w:t>ykonawcy/ów lub pełnomocnictwa/ pełnomocnictw</w:t>
      </w:r>
      <w:r>
        <w:rPr>
          <w:rFonts w:ascii="Trebuchet MS" w:hAnsi="Trebuchet MS"/>
          <w:sz w:val="20"/>
          <w:szCs w:val="20"/>
        </w:rPr>
        <w:t xml:space="preserve"> wynika, iż do reprezentowania W</w:t>
      </w:r>
      <w:r w:rsidRPr="009F0AE2">
        <w:rPr>
          <w:rFonts w:ascii="Trebuchet MS" w:hAnsi="Trebuchet MS"/>
          <w:sz w:val="20"/>
          <w:szCs w:val="20"/>
        </w:rPr>
        <w:t>ykonawcy</w:t>
      </w:r>
      <w:r>
        <w:rPr>
          <w:rFonts w:ascii="Trebuchet MS" w:hAnsi="Trebuchet MS"/>
          <w:sz w:val="20"/>
          <w:szCs w:val="20"/>
        </w:rPr>
        <w:t>/</w:t>
      </w:r>
      <w:r w:rsidRPr="009F0AE2">
        <w:rPr>
          <w:rFonts w:ascii="Trebuchet MS" w:hAnsi="Trebuchet MS"/>
          <w:sz w:val="20"/>
          <w:szCs w:val="20"/>
        </w:rPr>
        <w:t>ów upoważnionych jest łącznie kilka</w:t>
      </w:r>
      <w:r w:rsidRPr="00B8519A">
        <w:rPr>
          <w:rFonts w:ascii="Trebuchet MS" w:hAnsi="Trebuchet MS"/>
          <w:sz w:val="20"/>
          <w:szCs w:val="20"/>
        </w:rPr>
        <w:t xml:space="preserve"> osób, dokumenty wchodzące w skład oferty muszą być podpisane przez wszystkie te osoby.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Jeżeli upoważnienie, o którym mowa w pkt 1.8 niniejszego rozdziału nie wynika wprost z właściwego rejestru stwierdzającego status prawny Wykonawcy, to do oferty należy dołączyć pełnomocnictwo w formie oryginału wystawione przez osoby do tego upoważnione lub potwierdzoną notarialnie kopię pełnomocnictwa.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Każda poprawka w treści oferty, a w szczególności każde przerobienie, przekreślenie, uzupełnienie, nadpisanie, przesłonięcie korektorem, etc. musi być parafowane przez Wykonawcę lub wyznaczonego Pełnomocnika.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Zaleca się, aby strony oferty były ze sobą trwale połączone i kolejno ponumerowane. W treści oferty zaleca się umieszczenie informacji o ilości stron.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odpowiada za kompletność oferty i jej zgodność z w</w:t>
      </w:r>
      <w:r w:rsidR="009263D2">
        <w:rPr>
          <w:rFonts w:ascii="Trebuchet MS" w:hAnsi="Trebuchet MS"/>
          <w:sz w:val="20"/>
          <w:szCs w:val="20"/>
        </w:rPr>
        <w:t>ymaganiami O</w:t>
      </w:r>
      <w:r>
        <w:rPr>
          <w:rFonts w:ascii="Trebuchet MS" w:hAnsi="Trebuchet MS"/>
          <w:sz w:val="20"/>
          <w:szCs w:val="20"/>
        </w:rPr>
        <w:t>głoszenia                             o zamówieniu.</w:t>
      </w:r>
    </w:p>
    <w:p w:rsidR="00BB5100" w:rsidRPr="00B8519A" w:rsidRDefault="00BB5100" w:rsidP="00F965F2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Złożona oferta wraz z załącznikami będzie jawna, z wyjątkiem informacji stanowiących tajemnicę przedsiębiorstwa w rozumieniu przepisów o zwalczaniu nieuczciwej konkurencji</w:t>
      </w:r>
      <w:r>
        <w:rPr>
          <w:rFonts w:ascii="Trebuchet MS" w:hAnsi="Trebuchet MS" w:cs="Arial"/>
          <w:sz w:val="20"/>
          <w:szCs w:val="20"/>
        </w:rPr>
        <w:t xml:space="preserve">, </w:t>
      </w:r>
      <w:r w:rsidRPr="00B8519A">
        <w:rPr>
          <w:rFonts w:ascii="Trebuchet MS" w:hAnsi="Trebuchet MS" w:cs="Arial"/>
          <w:sz w:val="20"/>
          <w:szCs w:val="20"/>
        </w:rPr>
        <w:t xml:space="preserve">co do których Wykonawca składając ofertę </w:t>
      </w:r>
      <w:r w:rsidRPr="00B8519A">
        <w:rPr>
          <w:rFonts w:ascii="Trebuchet MS" w:hAnsi="Trebuchet MS" w:cs="Arial"/>
          <w:sz w:val="20"/>
          <w:szCs w:val="20"/>
          <w:u w:val="single"/>
        </w:rPr>
        <w:t>zastrzegł oraz wykazał</w:t>
      </w:r>
      <w:r w:rsidRPr="00B8519A">
        <w:rPr>
          <w:rFonts w:ascii="Trebuchet MS" w:hAnsi="Trebuchet MS" w:cs="Arial"/>
          <w:sz w:val="20"/>
          <w:szCs w:val="20"/>
        </w:rPr>
        <w:t>, iż zastrzeżone informacje stanowią tajemnicę przedsiębiorstwa. Wykonawca nie może zastrzec informacji, o których mowa w art. 86 ust. 4 ustawy</w:t>
      </w:r>
      <w:r w:rsidR="00857B4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857B41">
        <w:rPr>
          <w:rFonts w:ascii="Trebuchet MS" w:hAnsi="Trebuchet MS" w:cs="Arial"/>
          <w:sz w:val="20"/>
          <w:szCs w:val="20"/>
        </w:rPr>
        <w:t>Pzp</w:t>
      </w:r>
      <w:proofErr w:type="spellEnd"/>
      <w:r w:rsidRPr="00B8519A">
        <w:rPr>
          <w:rFonts w:ascii="Trebuchet MS" w:hAnsi="Trebuchet MS" w:cs="Arial"/>
          <w:sz w:val="20"/>
          <w:szCs w:val="20"/>
        </w:rPr>
        <w:t>. W przypadku gdy Wykonawca nie wykaże, że zastrzeżone informacje stanowią tajemnicę przedsiębi</w:t>
      </w:r>
      <w:r w:rsidR="006067DF">
        <w:rPr>
          <w:rFonts w:ascii="Trebuchet MS" w:hAnsi="Trebuchet MS" w:cs="Arial"/>
          <w:sz w:val="20"/>
          <w:szCs w:val="20"/>
        </w:rPr>
        <w:t xml:space="preserve">orstwa </w:t>
      </w:r>
      <w:r w:rsidRPr="00B8519A">
        <w:rPr>
          <w:rFonts w:ascii="Trebuchet MS" w:hAnsi="Trebuchet MS" w:cs="Arial"/>
          <w:sz w:val="20"/>
          <w:szCs w:val="20"/>
        </w:rPr>
        <w:t>Zamawiający uzna zastrzeżenie tajemnicy za b</w:t>
      </w:r>
      <w:r>
        <w:rPr>
          <w:rFonts w:ascii="Trebuchet MS" w:hAnsi="Trebuchet MS" w:cs="Arial"/>
          <w:sz w:val="20"/>
          <w:szCs w:val="20"/>
        </w:rPr>
        <w:t xml:space="preserve">ezskuteczne, o czym poinformuje </w:t>
      </w:r>
      <w:r w:rsidRPr="00B8519A">
        <w:rPr>
          <w:rFonts w:ascii="Trebuchet MS" w:hAnsi="Trebuchet MS" w:cs="Arial"/>
          <w:sz w:val="20"/>
          <w:szCs w:val="20"/>
        </w:rPr>
        <w:t>Wykonawcę. Informacje stanowiące tajemnicę przedsiębiorstwa powinny być zgrupowane i stanowić oddzielną część oferty, opisaną w następujący sposób: „tajemnica przedsiębiorstwa – tylko do wglądu przez Zamawiającego”.</w:t>
      </w:r>
    </w:p>
    <w:p w:rsidR="00BB5100" w:rsidRPr="00BB5100" w:rsidRDefault="00BB5100" w:rsidP="00BB5100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b/>
          <w:i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Ofertę należy umieścić w zamkniętej kopercie, uniemożliwiającej odczytanie jej zawartości bez jej uszk</w:t>
      </w:r>
      <w:r w:rsidRPr="00E42636">
        <w:rPr>
          <w:rFonts w:ascii="Trebuchet MS" w:hAnsi="Trebuchet MS"/>
          <w:sz w:val="20"/>
          <w:szCs w:val="20"/>
        </w:rPr>
        <w:t xml:space="preserve">odzenia. </w:t>
      </w:r>
      <w:r>
        <w:rPr>
          <w:rFonts w:ascii="Trebuchet MS" w:hAnsi="Trebuchet MS" w:cs="Arial"/>
          <w:sz w:val="20"/>
          <w:szCs w:val="20"/>
        </w:rPr>
        <w:t>Kopertę należy</w:t>
      </w:r>
      <w:r w:rsidRPr="00E42636">
        <w:rPr>
          <w:rFonts w:ascii="Trebuchet MS" w:hAnsi="Trebuchet MS" w:cs="Arial"/>
          <w:sz w:val="20"/>
          <w:szCs w:val="20"/>
        </w:rPr>
        <w:t xml:space="preserve"> opisać w następujący sposób</w:t>
      </w:r>
      <w:r>
        <w:rPr>
          <w:rFonts w:ascii="Trebuchet MS" w:hAnsi="Trebuchet MS" w:cs="Arial"/>
          <w:sz w:val="20"/>
          <w:szCs w:val="20"/>
        </w:rPr>
        <w:t xml:space="preserve">: </w:t>
      </w:r>
      <w:r w:rsidRPr="00BB5100">
        <w:rPr>
          <w:rFonts w:ascii="Trebuchet MS" w:hAnsi="Trebuchet MS" w:cs="Arial"/>
          <w:b/>
          <w:i/>
          <w:sz w:val="20"/>
          <w:szCs w:val="20"/>
        </w:rPr>
        <w:t>„Oferta do postępowania</w:t>
      </w:r>
      <w:r w:rsidR="00680104">
        <w:rPr>
          <w:rFonts w:ascii="Trebuchet MS" w:hAnsi="Trebuchet MS" w:cs="Arial"/>
          <w:b/>
          <w:i/>
          <w:sz w:val="20"/>
          <w:szCs w:val="20"/>
        </w:rPr>
        <w:t xml:space="preserve"> na przeprowadzenie treningu gospodarowania własnym budżetem – III edycja</w:t>
      </w:r>
      <w:r w:rsidR="002D5D93">
        <w:rPr>
          <w:rFonts w:ascii="Trebuchet MS" w:hAnsi="Trebuchet MS" w:cs="Arial"/>
          <w:b/>
          <w:i/>
          <w:sz w:val="20"/>
          <w:szCs w:val="20"/>
        </w:rPr>
        <w:t>. Ni</w:t>
      </w:r>
      <w:r w:rsidR="00F965F2">
        <w:rPr>
          <w:rFonts w:ascii="Trebuchet MS" w:hAnsi="Trebuchet MS" w:cs="Arial"/>
          <w:b/>
          <w:i/>
          <w:sz w:val="20"/>
          <w:szCs w:val="20"/>
        </w:rPr>
        <w:t xml:space="preserve">e otwierać przed </w:t>
      </w:r>
      <w:r w:rsidR="009D48DF">
        <w:rPr>
          <w:rFonts w:ascii="Trebuchet MS" w:hAnsi="Trebuchet MS" w:cs="Arial"/>
          <w:b/>
          <w:i/>
          <w:sz w:val="20"/>
          <w:szCs w:val="20"/>
        </w:rPr>
        <w:t>terminem otwarcia ofert</w:t>
      </w:r>
      <w:r w:rsidR="002D5D93">
        <w:rPr>
          <w:rFonts w:ascii="Trebuchet MS" w:hAnsi="Trebuchet MS" w:cs="Arial"/>
          <w:b/>
          <w:i/>
          <w:sz w:val="20"/>
          <w:szCs w:val="20"/>
        </w:rPr>
        <w:t>.”</w:t>
      </w:r>
    </w:p>
    <w:p w:rsidR="00A93329" w:rsidRPr="00BB5100" w:rsidRDefault="00A93329" w:rsidP="00121519">
      <w:pPr>
        <w:pStyle w:val="Bezodstpw"/>
        <w:spacing w:line="360" w:lineRule="auto"/>
        <w:jc w:val="both"/>
        <w:rPr>
          <w:rFonts w:ascii="Trebuchet MS" w:hAnsi="Trebuchet MS"/>
          <w:b/>
          <w:i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Zmiana oraz wycofanie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Przed upływem terminu składania ofert Wykonawca może wprowadzić zmiany do złożonej oferty.</w:t>
      </w:r>
    </w:p>
    <w:p w:rsidR="00BB5100" w:rsidRPr="00B8519A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 xml:space="preserve">Zmiany winny być doręczone Zamawiającemu przed upływem terminu składania ofert - na piśmie, pod rygorem nieważności. </w:t>
      </w:r>
    </w:p>
    <w:p w:rsidR="00BB5100" w:rsidRPr="00B8519A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Oświadczenie o wprowadzeniu zmian winno być opakowane tak, jak oferta (zgodnie </w:t>
      </w:r>
      <w:r w:rsidRPr="00B8519A">
        <w:rPr>
          <w:rFonts w:ascii="Trebuchet MS" w:hAnsi="Trebuchet MS"/>
          <w:sz w:val="20"/>
          <w:szCs w:val="20"/>
        </w:rPr>
        <w:br/>
        <w:t>z pkt 1.14 niniejszego rozdziału), a opakowanie winno zawierać dodatkowe oznaczenie wyrazem: „ZMIANA”.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Przed upływem terminu składania oferty Wykonawca może wycofać ofertę. </w:t>
      </w:r>
    </w:p>
    <w:p w:rsidR="00BB5100" w:rsidRPr="00B8519A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 wycofaniu powinien powiadomić Zamawiającego przed upływem terminu składania oferty - na piśmie, pod rygorem nieważności.</w:t>
      </w:r>
    </w:p>
    <w:p w:rsidR="00BB5100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Oświadczenie o wycofaniu oferty winno być opakowane tak, jak oferta (zgodnie z pkt 1.14 niniejszego rozdziału), a opakowanie winno zawierać dodatkowe oznaczenie wyrazem: „WYCOFANIE”.</w:t>
      </w:r>
    </w:p>
    <w:p w:rsidR="00121519" w:rsidRDefault="00121519" w:rsidP="00BB5100">
      <w:pPr>
        <w:pStyle w:val="Bezodstpw"/>
        <w:jc w:val="both"/>
        <w:rPr>
          <w:rFonts w:ascii="Trebuchet MS" w:hAnsi="Trebuchet MS"/>
          <w:sz w:val="20"/>
          <w:szCs w:val="20"/>
        </w:rPr>
      </w:pPr>
    </w:p>
    <w:p w:rsidR="00121519" w:rsidRPr="009D1BA5" w:rsidRDefault="00121519" w:rsidP="00BB5100">
      <w:pPr>
        <w:pStyle w:val="Bezodstpw"/>
        <w:jc w:val="both"/>
        <w:rPr>
          <w:rFonts w:ascii="Trebuchet MS" w:hAnsi="Trebuchet MS"/>
          <w:sz w:val="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ind w:left="392" w:hanging="392"/>
        <w:jc w:val="both"/>
        <w:rPr>
          <w:rFonts w:ascii="Trebuchet MS" w:hAnsi="Trebuchet MS" w:cs="Arial"/>
          <w:sz w:val="20"/>
          <w:szCs w:val="20"/>
        </w:rPr>
      </w:pPr>
      <w:bookmarkStart w:id="1" w:name="bookmark24"/>
      <w:bookmarkStart w:id="2" w:name="bookmark18"/>
      <w:r w:rsidRPr="00B8519A">
        <w:rPr>
          <w:rFonts w:ascii="Trebuchet MS" w:hAnsi="Trebuchet MS"/>
          <w:b/>
          <w:sz w:val="20"/>
          <w:szCs w:val="20"/>
        </w:rPr>
        <w:t xml:space="preserve">Opis sposobu obliczania ceny w ofercie </w:t>
      </w:r>
      <w:bookmarkEnd w:id="1"/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może być tylko jedna, nie dopuszcza się wariantowości cen.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Cenę oferty należy podać w następujący sposób – łącznie z należnym podatkiem VAT – cena brutto.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 z opisu przedmiotu zamówienia.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ofertowa musi być podana w złotych polskich, cyfrowo i słownie (do drugiego miejsca po przecinku). Brak określenia ceny w postaci słownej poczytane zostanie za błąd co do formy oferty              i nie będzie skutkować jej odrzuceniem.</w:t>
      </w:r>
    </w:p>
    <w:p w:rsidR="00BB5100" w:rsidRDefault="00121519" w:rsidP="00BB5100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Dla porównania ofert Zamawiający przyjmie wartość całkowitą brutto za wykonanie całości zamówienia.</w:t>
      </w:r>
    </w:p>
    <w:p w:rsidR="00121519" w:rsidRPr="009D1BA5" w:rsidRDefault="00121519" w:rsidP="00121519">
      <w:pPr>
        <w:pStyle w:val="Akapitzlist"/>
        <w:spacing w:after="0" w:line="360" w:lineRule="auto"/>
        <w:ind w:left="851"/>
        <w:jc w:val="both"/>
        <w:rPr>
          <w:rFonts w:ascii="Trebuchet MS" w:hAnsi="Trebuchet MS" w:cs="Lucida Sans Unicode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składania ofert </w:t>
      </w:r>
      <w:bookmarkEnd w:id="2"/>
    </w:p>
    <w:p w:rsidR="00BB5100" w:rsidRPr="009D1BA5" w:rsidRDefault="00BB5100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należy złożyć w siedzibie Zamawiającego,</w:t>
      </w:r>
      <w:r w:rsidRPr="00B8519A">
        <w:rPr>
          <w:rFonts w:ascii="Trebuchet MS" w:hAnsi="Trebuchet MS" w:cs="Arial"/>
          <w:sz w:val="20"/>
        </w:rPr>
        <w:t xml:space="preserve"> tj. </w:t>
      </w:r>
      <w:r w:rsidR="006466C1">
        <w:rPr>
          <w:rFonts w:ascii="Trebuchet MS" w:hAnsi="Trebuchet MS" w:cs="Arial"/>
          <w:sz w:val="20"/>
        </w:rPr>
        <w:t>w Miejskim Ośrodku Pomocy Społecznej                  w Bielsku-Białej, ul. K. Miarki 11</w:t>
      </w:r>
      <w:r w:rsidRPr="00B8519A">
        <w:rPr>
          <w:rFonts w:ascii="Trebuchet MS" w:hAnsi="Trebuchet MS" w:cs="Arial"/>
          <w:sz w:val="20"/>
        </w:rPr>
        <w:t>,</w:t>
      </w:r>
      <w:r w:rsidR="006466C1">
        <w:rPr>
          <w:rFonts w:ascii="Trebuchet MS" w:hAnsi="Trebuchet MS" w:cs="Arial"/>
          <w:sz w:val="20"/>
        </w:rPr>
        <w:t xml:space="preserve"> w Dziale Administracyjnym i Obsługi Prac Społecznie Użytecznych – III piętro, pokój nr 307</w:t>
      </w:r>
      <w:r w:rsidR="002D5D93">
        <w:rPr>
          <w:rFonts w:ascii="Trebuchet MS" w:hAnsi="Trebuchet MS" w:cs="Arial"/>
          <w:sz w:val="20"/>
        </w:rPr>
        <w:t xml:space="preserve">, w terminie do dnia </w:t>
      </w:r>
      <w:r w:rsidR="00FD68F4">
        <w:rPr>
          <w:rFonts w:ascii="Trebuchet MS" w:hAnsi="Trebuchet MS" w:cs="Arial"/>
          <w:b/>
          <w:sz w:val="20"/>
        </w:rPr>
        <w:t>11 października</w:t>
      </w:r>
      <w:r w:rsidR="006067DF">
        <w:rPr>
          <w:rFonts w:ascii="Trebuchet MS" w:hAnsi="Trebuchet MS" w:cs="Arial"/>
          <w:b/>
          <w:sz w:val="20"/>
        </w:rPr>
        <w:t xml:space="preserve"> 2019</w:t>
      </w:r>
      <w:r w:rsidR="002D5D93" w:rsidRPr="002D5D93">
        <w:rPr>
          <w:rFonts w:ascii="Trebuchet MS" w:hAnsi="Trebuchet MS" w:cs="Arial"/>
          <w:b/>
          <w:sz w:val="20"/>
        </w:rPr>
        <w:t xml:space="preserve"> roku do godziny 10:30.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  <w:r w:rsidR="009D1BA5" w:rsidRPr="007B337A">
        <w:rPr>
          <w:rFonts w:ascii="Trebuchet MS" w:hAnsi="Trebuchet MS" w:cs="Lucida Sans Unicode"/>
          <w:sz w:val="20"/>
          <w:szCs w:val="20"/>
        </w:rPr>
        <w:t>Ofertę należy złożyć za pośrednictwem operatora pocztowego w rozumieniu ustawy z dnia 23 listopada 20</w:t>
      </w:r>
      <w:r w:rsidR="00B63F10">
        <w:rPr>
          <w:rFonts w:ascii="Trebuchet MS" w:hAnsi="Trebuchet MS" w:cs="Lucida Sans Unicode"/>
          <w:sz w:val="20"/>
          <w:szCs w:val="20"/>
        </w:rPr>
        <w:t>12 r. – Prawo pocztowe (</w:t>
      </w:r>
      <w:r w:rsidR="00D374F2">
        <w:rPr>
          <w:rFonts w:ascii="Trebuchet MS" w:hAnsi="Trebuchet MS" w:cs="Arial"/>
          <w:sz w:val="20"/>
        </w:rPr>
        <w:t xml:space="preserve">tekst jednolity Dz. U. z 2018 r. poz. 2188 z </w:t>
      </w:r>
      <w:proofErr w:type="spellStart"/>
      <w:r w:rsidR="00D374F2">
        <w:rPr>
          <w:rFonts w:ascii="Trebuchet MS" w:hAnsi="Trebuchet MS" w:cs="Arial"/>
          <w:sz w:val="20"/>
        </w:rPr>
        <w:t>późn</w:t>
      </w:r>
      <w:proofErr w:type="spellEnd"/>
      <w:r w:rsidR="00D374F2">
        <w:rPr>
          <w:rFonts w:ascii="Trebuchet MS" w:hAnsi="Trebuchet MS" w:cs="Arial"/>
          <w:sz w:val="20"/>
        </w:rPr>
        <w:t>. zm.</w:t>
      </w:r>
      <w:r w:rsidR="009D1BA5" w:rsidRPr="007B337A">
        <w:rPr>
          <w:rFonts w:ascii="Trebuchet MS" w:hAnsi="Trebuchet MS" w:cs="Lucida Sans Unicode"/>
          <w:sz w:val="20"/>
          <w:szCs w:val="20"/>
        </w:rPr>
        <w:t>), osobiście lub za pośrednictwem posłańca.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:rsidR="00A93329" w:rsidRPr="009D1BA5" w:rsidRDefault="00A93329" w:rsidP="00BB5100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otwarcia ofert </w:t>
      </w:r>
    </w:p>
    <w:p w:rsidR="00BB5100" w:rsidRPr="009D1BA5" w:rsidRDefault="00BB5100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 w:cs="Arial"/>
          <w:sz w:val="20"/>
        </w:rPr>
        <w:t>Zamawiający otworzy koperty z ofertami i zmianami w dniu</w:t>
      </w:r>
      <w:r w:rsidR="00FD68F4">
        <w:rPr>
          <w:rFonts w:ascii="Trebuchet MS" w:hAnsi="Trebuchet MS" w:cs="Arial"/>
          <w:b/>
          <w:sz w:val="20"/>
        </w:rPr>
        <w:t xml:space="preserve"> 11 października</w:t>
      </w:r>
      <w:r w:rsidR="006067DF">
        <w:rPr>
          <w:rFonts w:ascii="Trebuchet MS" w:hAnsi="Trebuchet MS" w:cs="Arial"/>
          <w:b/>
          <w:sz w:val="20"/>
        </w:rPr>
        <w:t xml:space="preserve"> 2019</w:t>
      </w:r>
      <w:r w:rsidR="001547B4">
        <w:rPr>
          <w:rFonts w:ascii="Trebuchet MS" w:hAnsi="Trebuchet MS" w:cs="Arial"/>
          <w:b/>
          <w:sz w:val="20"/>
        </w:rPr>
        <w:t xml:space="preserve"> roku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Pr="00B8519A">
        <w:rPr>
          <w:rFonts w:ascii="Trebuchet MS" w:hAnsi="Trebuchet MS" w:cs="Arial"/>
          <w:sz w:val="20"/>
        </w:rPr>
        <w:t>o godzinie</w:t>
      </w:r>
      <w:r w:rsidR="006466C1">
        <w:rPr>
          <w:rFonts w:ascii="Trebuchet MS" w:hAnsi="Trebuchet MS" w:cs="Arial"/>
          <w:b/>
          <w:sz w:val="20"/>
        </w:rPr>
        <w:t xml:space="preserve"> 11:0</w:t>
      </w:r>
      <w:r w:rsidRPr="00B8519A">
        <w:rPr>
          <w:rFonts w:ascii="Trebuchet MS" w:hAnsi="Trebuchet MS" w:cs="Arial"/>
          <w:b/>
          <w:sz w:val="20"/>
        </w:rPr>
        <w:t xml:space="preserve">0 </w:t>
      </w:r>
      <w:r w:rsidR="001547B4">
        <w:rPr>
          <w:rFonts w:ascii="Trebuchet MS" w:hAnsi="Trebuchet MS" w:cs="Arial"/>
          <w:sz w:val="20"/>
        </w:rPr>
        <w:t>w s</w:t>
      </w:r>
      <w:r w:rsidR="006466C1">
        <w:rPr>
          <w:rFonts w:ascii="Trebuchet MS" w:hAnsi="Trebuchet MS" w:cs="Arial"/>
          <w:sz w:val="20"/>
        </w:rPr>
        <w:t>ali nr 307 w siedzibie Zamawiającego.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Otwarcie ofert jest jawne.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Odczytaniu podlega nazwa Wykonawcy oraz cena oferty podana w Formularzu oferty.</w:t>
      </w:r>
    </w:p>
    <w:p w:rsidR="00BB5100" w:rsidRPr="00121519" w:rsidRDefault="00BB5100" w:rsidP="00121519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Podczas otwarcia ofert Zamawiający poinformuje o wysokości środków finansowych</w:t>
      </w:r>
      <w:r w:rsidR="001547B4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przeznaczon</w:t>
      </w:r>
      <w:r>
        <w:rPr>
          <w:rFonts w:ascii="Trebuchet MS" w:hAnsi="Trebuchet MS"/>
          <w:sz w:val="20"/>
          <w:szCs w:val="20"/>
        </w:rPr>
        <w:t>ych</w:t>
      </w:r>
      <w:r w:rsidRPr="00B8519A">
        <w:rPr>
          <w:rFonts w:ascii="Trebuchet MS" w:hAnsi="Trebuchet MS"/>
          <w:sz w:val="20"/>
          <w:szCs w:val="20"/>
        </w:rPr>
        <w:t xml:space="preserve"> na re</w:t>
      </w:r>
      <w:r w:rsidR="008E4CD6">
        <w:rPr>
          <w:rFonts w:ascii="Trebuchet MS" w:hAnsi="Trebuchet MS"/>
          <w:sz w:val="20"/>
          <w:szCs w:val="20"/>
        </w:rPr>
        <w:t>alizację przedmiotu zamówienia</w:t>
      </w:r>
      <w:r w:rsidRPr="00B8519A">
        <w:rPr>
          <w:rFonts w:ascii="Trebuchet MS" w:hAnsi="Trebuchet MS"/>
          <w:sz w:val="20"/>
          <w:szCs w:val="20"/>
        </w:rPr>
        <w:t>.</w:t>
      </w:r>
    </w:p>
    <w:p w:rsidR="00F965F2" w:rsidRPr="009D1BA5" w:rsidRDefault="00F965F2" w:rsidP="00F965F2">
      <w:pPr>
        <w:pStyle w:val="Bezodstpw"/>
        <w:spacing w:line="360" w:lineRule="auto"/>
        <w:jc w:val="both"/>
        <w:rPr>
          <w:rFonts w:ascii="Trebuchet MS" w:hAnsi="Trebuchet MS"/>
          <w:sz w:val="14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Poprawa założonych ofert</w:t>
      </w:r>
    </w:p>
    <w:p w:rsidR="00BB5100" w:rsidRPr="00B8519A" w:rsidRDefault="00BB5100" w:rsidP="00BB5100">
      <w:pPr>
        <w:pStyle w:val="Akapitzlist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:rsidR="00BB5100" w:rsidRPr="00B8519A" w:rsidRDefault="00BB5100" w:rsidP="003D1401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pisarskie (widoczne, wbrew zamierzeniu niewłaściwe użycie wyrazu, widocznie mylna pisownia albo widoczne niezamierzone opuszczenie jednego wyrazu),</w:t>
      </w:r>
    </w:p>
    <w:p w:rsidR="00BB5100" w:rsidRPr="00B8519A" w:rsidRDefault="00BB5100" w:rsidP="003D1401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rachunkowe, z uwzględnieniem konsekwencji rachunkowych dokonanych poprawek,</w:t>
      </w:r>
    </w:p>
    <w:p w:rsidR="00BB5100" w:rsidRDefault="00BB5100" w:rsidP="003D1401">
      <w:pPr>
        <w:pStyle w:val="Akapitzlist"/>
        <w:numPr>
          <w:ilvl w:val="2"/>
          <w:numId w:val="8"/>
        </w:numPr>
        <w:spacing w:after="0"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inne omyłki polegające na niezgodności oferty z zapytaniem ofertowym, niepowodujące istotnych zmian w treści oferty.</w:t>
      </w:r>
    </w:p>
    <w:p w:rsidR="00FA58ED" w:rsidRPr="00DC0C9C" w:rsidRDefault="00FA58ED" w:rsidP="00DC0C9C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Wykluczenie Wykonawcy, odrzucenie jego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wykluczy Wykonawcę</w:t>
      </w:r>
      <w:r w:rsidR="00F72527">
        <w:rPr>
          <w:rFonts w:ascii="Trebuchet MS" w:hAnsi="Trebuchet MS"/>
          <w:sz w:val="20"/>
          <w:szCs w:val="20"/>
        </w:rPr>
        <w:t xml:space="preserve"> który</w:t>
      </w:r>
      <w:r w:rsidRPr="00B8519A">
        <w:rPr>
          <w:rFonts w:ascii="Trebuchet MS" w:hAnsi="Trebuchet MS"/>
          <w:sz w:val="20"/>
          <w:szCs w:val="20"/>
        </w:rPr>
        <w:t>:</w:t>
      </w:r>
    </w:p>
    <w:p w:rsidR="00F72527" w:rsidRDefault="00F72527" w:rsidP="003D1401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 przyczyn leżących po jego stronie, nie wykonał albo nienależycie wykonał w istotnym stopniu wcześniejszą umowę w sprawie zamówienia publicznego zawartą z Zamawiającym, </w:t>
      </w:r>
      <w:r w:rsidR="00A02FF3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co doprowadziło do rozwiązania umowy, powstania obowiązku zapłaty kary umownej lub zasądzenia odszkodowania, jeżeli nie upłynęły 3 lata od dnia zaistnienia zdarzenia będącego podstawą wykluczenia,</w:t>
      </w:r>
    </w:p>
    <w:p w:rsidR="00F72527" w:rsidRDefault="00F72527" w:rsidP="003D1401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rozwiązał za wypowiedzeniem bez zaistnienia ważnych powodów umowę w sprawie zamówienia publicznego zawartą z Zamawiającym, jeżeli nie upłynęły 3</w:t>
      </w:r>
      <w:r w:rsidR="00F63503">
        <w:rPr>
          <w:rFonts w:ascii="Trebuchet MS" w:hAnsi="Trebuchet MS"/>
          <w:sz w:val="20"/>
          <w:szCs w:val="20"/>
        </w:rPr>
        <w:t xml:space="preserve"> lata od dnia rozwiązania umowy,</w:t>
      </w:r>
    </w:p>
    <w:p w:rsidR="00F63503" w:rsidRPr="00B8519A" w:rsidRDefault="00F63503" w:rsidP="003D1401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którego oferta została wybrana jako najkorzystniejsza, a który odmówił zawarcia umowy </w:t>
      </w:r>
      <w:r>
        <w:rPr>
          <w:rFonts w:ascii="Trebuchet MS" w:hAnsi="Trebuchet MS"/>
          <w:sz w:val="20"/>
          <w:szCs w:val="20"/>
        </w:rPr>
        <w:br/>
        <w:t>z Zamawiającym, jeżeli nie upłynęły 3 lata od dnia odmowy zawarcia umowy.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odrzuca ofertę, w przypadku, gdy:</w:t>
      </w:r>
      <w:r w:rsidRPr="00B8519A">
        <w:rPr>
          <w:rFonts w:ascii="Trebuchet MS" w:hAnsi="Trebuchet MS"/>
          <w:sz w:val="20"/>
          <w:szCs w:val="20"/>
        </w:rPr>
        <w:tab/>
      </w:r>
    </w:p>
    <w:p w:rsidR="006067DF" w:rsidRDefault="00BB5100" w:rsidP="003D1401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jej treść będzie niezgodna z treścią niniejszego ogłoszenia, z zastrzeżeniem pkt 6.1.3 powyżej,</w:t>
      </w:r>
    </w:p>
    <w:p w:rsidR="006067DF" w:rsidRDefault="006067DF" w:rsidP="003D1401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6067DF">
        <w:rPr>
          <w:rFonts w:ascii="Trebuchet MS" w:hAnsi="Trebuchet MS"/>
          <w:sz w:val="20"/>
          <w:szCs w:val="20"/>
        </w:rPr>
        <w:t>będzie zawierała rażąco niską cenę w stosunku do przedmiotu zamówienia,</w:t>
      </w:r>
    </w:p>
    <w:p w:rsidR="00BB5100" w:rsidRPr="006067DF" w:rsidRDefault="00BB5100" w:rsidP="003D1401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6067DF">
        <w:rPr>
          <w:rFonts w:ascii="Trebuchet MS" w:hAnsi="Trebuchet MS"/>
          <w:sz w:val="20"/>
          <w:szCs w:val="20"/>
        </w:rPr>
        <w:t>jest niezgodna z obowiązującymi przepisami prawa.</w:t>
      </w:r>
    </w:p>
    <w:p w:rsidR="00756B33" w:rsidRPr="00F007CA" w:rsidRDefault="00756B33" w:rsidP="00756B33">
      <w:pPr>
        <w:pStyle w:val="Bezodstpw"/>
        <w:spacing w:line="360" w:lineRule="auto"/>
        <w:ind w:left="1276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6067DF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Kryteria wyboru oferty najkorzystniejszej</w:t>
      </w:r>
    </w:p>
    <w:p w:rsidR="00BB5100" w:rsidRPr="00B8519A" w:rsidRDefault="00BB5100" w:rsidP="006067DF">
      <w:pPr>
        <w:pStyle w:val="Tekstpodstawowy"/>
        <w:numPr>
          <w:ilvl w:val="1"/>
          <w:numId w:val="8"/>
        </w:numPr>
        <w:suppressAutoHyphens w:val="0"/>
        <w:spacing w:after="0" w:line="360" w:lineRule="auto"/>
        <w:ind w:left="851" w:hanging="491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Przy wyborze oferty najkorzystniejszej zamawiający będzie się kierował następującymi kryteriami:</w:t>
      </w:r>
    </w:p>
    <w:p w:rsidR="009D48DF" w:rsidRPr="00F007CA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10"/>
          <w:szCs w:val="20"/>
        </w:rPr>
      </w:pPr>
    </w:p>
    <w:p w:rsidR="006466C1" w:rsidRDefault="009F59BB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Cena 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3622EA">
        <w:rPr>
          <w:rFonts w:ascii="Trebuchet MS" w:hAnsi="Trebuchet MS"/>
          <w:b/>
          <w:sz w:val="20"/>
          <w:szCs w:val="20"/>
        </w:rPr>
        <w:t>-</w:t>
      </w:r>
      <w:r w:rsidR="00F965F2">
        <w:rPr>
          <w:rFonts w:ascii="Trebuchet MS" w:hAnsi="Trebuchet MS"/>
          <w:b/>
          <w:sz w:val="20"/>
          <w:szCs w:val="20"/>
        </w:rPr>
        <w:tab/>
      </w:r>
      <w:r w:rsidR="008E4CD6">
        <w:rPr>
          <w:rFonts w:ascii="Trebuchet MS" w:hAnsi="Trebuchet MS"/>
          <w:b/>
          <w:sz w:val="20"/>
          <w:szCs w:val="20"/>
        </w:rPr>
        <w:t>10</w:t>
      </w:r>
      <w:r w:rsidR="003622EA">
        <w:rPr>
          <w:rFonts w:ascii="Trebuchet MS" w:hAnsi="Trebuchet MS"/>
          <w:b/>
          <w:sz w:val="20"/>
          <w:szCs w:val="20"/>
        </w:rPr>
        <w:t>0</w:t>
      </w:r>
      <w:r w:rsidR="00C83E6B">
        <w:rPr>
          <w:rFonts w:ascii="Trebuchet MS" w:hAnsi="Trebuchet MS"/>
          <w:b/>
          <w:sz w:val="20"/>
          <w:szCs w:val="20"/>
        </w:rPr>
        <w:t xml:space="preserve"> %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Default="006466C1" w:rsidP="003D1401">
      <w:pPr>
        <w:pStyle w:val="Bezodstpw"/>
        <w:numPr>
          <w:ilvl w:val="2"/>
          <w:numId w:val="8"/>
        </w:numPr>
        <w:spacing w:line="360" w:lineRule="auto"/>
        <w:ind w:left="1560" w:hanging="698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Każdy z Wykonaw</w:t>
      </w:r>
      <w:r w:rsidR="009F59BB">
        <w:rPr>
          <w:rFonts w:ascii="Trebuchet MS" w:hAnsi="Trebuchet MS"/>
          <w:sz w:val="20"/>
          <w:szCs w:val="20"/>
        </w:rPr>
        <w:t xml:space="preserve">ców </w:t>
      </w:r>
      <w:r w:rsidRPr="006466C1">
        <w:rPr>
          <w:rFonts w:ascii="Trebuchet MS" w:hAnsi="Trebuchet MS"/>
          <w:sz w:val="20"/>
          <w:szCs w:val="20"/>
        </w:rPr>
        <w:t>otrzyma odpowiednią ilość punktów, wyliczoną w następujący sposób:</w:t>
      </w:r>
    </w:p>
    <w:p w:rsidR="003622EA" w:rsidRPr="00F007CA" w:rsidRDefault="003622EA" w:rsidP="003622EA">
      <w:pPr>
        <w:pStyle w:val="Bezodstpw"/>
        <w:spacing w:line="360" w:lineRule="auto"/>
        <w:ind w:left="1276"/>
        <w:jc w:val="both"/>
        <w:rPr>
          <w:rFonts w:ascii="Trebuchet MS" w:hAnsi="Trebuchet MS"/>
          <w:sz w:val="10"/>
          <w:szCs w:val="20"/>
        </w:rPr>
      </w:pPr>
    </w:p>
    <w:p w:rsidR="00585AFC" w:rsidRDefault="00585AFC" w:rsidP="009F59BB">
      <w:pPr>
        <w:pStyle w:val="Bezodstpw"/>
        <w:spacing w:line="360" w:lineRule="auto"/>
        <w:ind w:left="568" w:firstLine="708"/>
        <w:jc w:val="both"/>
        <w:rPr>
          <w:rFonts w:ascii="Trebuchet MS" w:hAnsi="Trebuchet MS"/>
          <w:b/>
          <w:sz w:val="20"/>
          <w:szCs w:val="20"/>
        </w:rPr>
      </w:pPr>
    </w:p>
    <w:p w:rsidR="00585AFC" w:rsidRDefault="00585AFC" w:rsidP="009F59BB">
      <w:pPr>
        <w:pStyle w:val="Bezodstpw"/>
        <w:spacing w:line="360" w:lineRule="auto"/>
        <w:ind w:left="568" w:firstLine="708"/>
        <w:jc w:val="both"/>
        <w:rPr>
          <w:rFonts w:ascii="Trebuchet MS" w:hAnsi="Trebuchet MS"/>
          <w:b/>
          <w:sz w:val="20"/>
          <w:szCs w:val="20"/>
        </w:rPr>
      </w:pPr>
    </w:p>
    <w:p w:rsidR="003622EA" w:rsidRPr="003622EA" w:rsidRDefault="003D1401" w:rsidP="009F59BB">
      <w:pPr>
        <w:pStyle w:val="Bezodstpw"/>
        <w:spacing w:line="360" w:lineRule="auto"/>
        <w:ind w:left="568" w:firstLine="708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lastRenderedPageBreak/>
        <w:t xml:space="preserve">     </w:t>
      </w:r>
      <w:r w:rsidR="003622EA">
        <w:rPr>
          <w:rFonts w:ascii="Trebuchet MS" w:hAnsi="Trebuchet MS"/>
          <w:b/>
          <w:sz w:val="20"/>
          <w:szCs w:val="20"/>
        </w:rPr>
        <w:t>Cena – wyliczona wg wzoru:</w:t>
      </w:r>
    </w:p>
    <w:p w:rsidR="00F63503" w:rsidRDefault="00F63503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</w:t>
      </w:r>
    </w:p>
    <w:p w:rsidR="006466C1" w:rsidRPr="006466C1" w:rsidRDefault="009D48DF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=   -----   x  A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gdzie poszczególne litery oznaczają:</w:t>
      </w:r>
    </w:p>
    <w:p w:rsidR="006466C1" w:rsidRPr="006466C1" w:rsidRDefault="006466C1" w:rsidP="00974ACB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9D48DF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– ilość punktów,</w:t>
      </w:r>
    </w:p>
    <w:p w:rsidR="006466C1" w:rsidRPr="006466C1" w:rsidRDefault="006466C1" w:rsidP="0041687B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 – cena ofertowa najniższa spośród wszystkich r</w:t>
      </w:r>
      <w:r w:rsidR="0041687B">
        <w:rPr>
          <w:rFonts w:ascii="Trebuchet MS" w:hAnsi="Trebuchet MS"/>
          <w:sz w:val="20"/>
          <w:szCs w:val="20"/>
        </w:rPr>
        <w:t xml:space="preserve">ozpatrywanych i nieodrzuconych </w:t>
      </w:r>
      <w:r w:rsidRPr="006466C1">
        <w:rPr>
          <w:rFonts w:ascii="Trebuchet MS" w:hAnsi="Trebuchet MS"/>
          <w:sz w:val="20"/>
          <w:szCs w:val="20"/>
        </w:rPr>
        <w:t>ofert,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 – cena ofertowa oferty badanej (przeliczanej),</w:t>
      </w:r>
    </w:p>
    <w:p w:rsidR="006466C1" w:rsidRDefault="006466C1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A – waga danego kr</w:t>
      </w:r>
      <w:r w:rsidR="00F965F2">
        <w:rPr>
          <w:rFonts w:ascii="Trebuchet MS" w:hAnsi="Trebuchet MS"/>
          <w:sz w:val="20"/>
          <w:szCs w:val="20"/>
        </w:rPr>
        <w:t>y</w:t>
      </w:r>
      <w:r w:rsidR="008E4CD6">
        <w:rPr>
          <w:rFonts w:ascii="Trebuchet MS" w:hAnsi="Trebuchet MS"/>
          <w:sz w:val="20"/>
          <w:szCs w:val="20"/>
        </w:rPr>
        <w:t>terium wyrażona w punktach  - 10</w:t>
      </w:r>
      <w:r w:rsidRPr="006466C1">
        <w:rPr>
          <w:rFonts w:ascii="Trebuchet MS" w:hAnsi="Trebuchet MS"/>
          <w:sz w:val="20"/>
          <w:szCs w:val="20"/>
        </w:rPr>
        <w:t>0 pkt</w:t>
      </w:r>
    </w:p>
    <w:p w:rsidR="003622EA" w:rsidRPr="006466C1" w:rsidRDefault="003622EA" w:rsidP="003622EA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6466C1" w:rsidP="006067DF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Za najkorzystniejszą zostanie uznana ofer</w:t>
      </w:r>
      <w:r w:rsidR="009D48DF">
        <w:rPr>
          <w:rFonts w:ascii="Trebuchet MS" w:hAnsi="Trebuchet MS"/>
          <w:sz w:val="20"/>
          <w:szCs w:val="20"/>
        </w:rPr>
        <w:t>ta, która otrzyma największą ilość punktów.</w:t>
      </w:r>
    </w:p>
    <w:p w:rsidR="00D93650" w:rsidRPr="00D93650" w:rsidRDefault="00D93650" w:rsidP="0041687B">
      <w:pPr>
        <w:pStyle w:val="Bezodstpw"/>
        <w:spacing w:line="360" w:lineRule="auto"/>
        <w:jc w:val="both"/>
        <w:rPr>
          <w:rFonts w:ascii="Trebuchet MS" w:hAnsi="Trebuchet MS"/>
          <w:sz w:val="16"/>
          <w:szCs w:val="20"/>
        </w:rPr>
      </w:pPr>
    </w:p>
    <w:p w:rsidR="0041687B" w:rsidRPr="00B8519A" w:rsidRDefault="0041687B" w:rsidP="006067DF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3" w:name="bookmark29"/>
      <w:r w:rsidRPr="00B8519A">
        <w:rPr>
          <w:rFonts w:ascii="Trebuchet MS" w:hAnsi="Trebuchet MS"/>
          <w:b/>
          <w:sz w:val="20"/>
          <w:szCs w:val="20"/>
        </w:rPr>
        <w:t xml:space="preserve">Podpisanie </w:t>
      </w:r>
      <w:bookmarkEnd w:id="3"/>
      <w:r w:rsidRPr="00B8519A">
        <w:rPr>
          <w:rFonts w:ascii="Trebuchet MS" w:hAnsi="Trebuchet MS"/>
          <w:b/>
          <w:sz w:val="20"/>
          <w:szCs w:val="20"/>
        </w:rPr>
        <w:t>umowy</w:t>
      </w:r>
    </w:p>
    <w:p w:rsidR="0041687B" w:rsidRPr="00B8519A" w:rsidRDefault="0041687B" w:rsidP="006067DF">
      <w:pPr>
        <w:pStyle w:val="Bezodstpw"/>
        <w:numPr>
          <w:ilvl w:val="1"/>
          <w:numId w:val="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 którego oferta zostanie uznana za najkorzystniejszą, tzn. otrzyma największą ilość punktów zgodn</w:t>
      </w:r>
      <w:r w:rsidR="009F59BB">
        <w:rPr>
          <w:rFonts w:ascii="Trebuchet MS" w:hAnsi="Trebuchet MS"/>
          <w:sz w:val="20"/>
          <w:szCs w:val="20"/>
        </w:rPr>
        <w:t>ie z kryterium określonym</w:t>
      </w:r>
      <w:r w:rsidRPr="00B8519A">
        <w:rPr>
          <w:rFonts w:ascii="Trebuchet MS" w:hAnsi="Trebuchet MS"/>
          <w:sz w:val="20"/>
          <w:szCs w:val="20"/>
        </w:rPr>
        <w:t xml:space="preserve"> w pkt. 8.1 niniejszego rozdziału.</w:t>
      </w:r>
    </w:p>
    <w:p w:rsidR="0041687B" w:rsidRPr="00B8519A" w:rsidRDefault="0041687B" w:rsidP="006067DF">
      <w:pPr>
        <w:pStyle w:val="Bezodstpw"/>
        <w:numPr>
          <w:ilvl w:val="1"/>
          <w:numId w:val="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Jeżeli Wykonawca odmówi zawarcia umowy na warunkach określonych w ofercie w terminie wskazanym przez Zamawiającego, Zamawiający może dokonać wyboru następnej z ofert, która </w:t>
      </w:r>
      <w:r w:rsidRPr="00B8519A">
        <w:rPr>
          <w:rFonts w:ascii="Trebuchet MS" w:hAnsi="Trebuchet MS"/>
          <w:sz w:val="20"/>
          <w:szCs w:val="20"/>
        </w:rPr>
        <w:br/>
        <w:t>w kolejności uzyskała największą ilość punktów zgodnie z kryterium określonym w pkt 8.1 niniejszego rozdziału i nie podlegała odrzuceniu (a Wykonawca nie podlega wykluczeniu).</w:t>
      </w:r>
    </w:p>
    <w:p w:rsidR="00D93650" w:rsidRDefault="0041687B" w:rsidP="006067DF">
      <w:pPr>
        <w:pStyle w:val="Bezodstpw"/>
        <w:numPr>
          <w:ilvl w:val="1"/>
          <w:numId w:val="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Istotne postanowienia, które zostaną wprowadzone do umowy w sprawie zamówienia pu</w:t>
      </w:r>
      <w:r w:rsidR="00121519">
        <w:rPr>
          <w:rFonts w:ascii="Trebuchet MS" w:hAnsi="Trebuchet MS"/>
          <w:sz w:val="20"/>
          <w:szCs w:val="20"/>
        </w:rPr>
        <w:t>blicznego określa załąc</w:t>
      </w:r>
      <w:r w:rsidR="00D93650">
        <w:rPr>
          <w:rFonts w:ascii="Trebuchet MS" w:hAnsi="Trebuchet MS"/>
          <w:sz w:val="20"/>
          <w:szCs w:val="20"/>
        </w:rPr>
        <w:t>znik nr 3</w:t>
      </w:r>
      <w:r w:rsidR="009F59BB">
        <w:rPr>
          <w:rFonts w:ascii="Trebuchet MS" w:hAnsi="Trebuchet MS"/>
          <w:sz w:val="20"/>
          <w:szCs w:val="20"/>
        </w:rPr>
        <w:t xml:space="preserve"> do niniejszego O</w:t>
      </w:r>
      <w:r w:rsidRPr="00B8519A">
        <w:rPr>
          <w:rFonts w:ascii="Trebuchet MS" w:hAnsi="Trebuchet MS"/>
          <w:sz w:val="20"/>
          <w:szCs w:val="20"/>
        </w:rPr>
        <w:t>głoszenia.</w:t>
      </w:r>
    </w:p>
    <w:p w:rsidR="00974ACB" w:rsidRPr="00974ACB" w:rsidRDefault="00974ACB" w:rsidP="00974ACB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974ACB" w:rsidRPr="003D1401" w:rsidRDefault="002631F5" w:rsidP="003D1401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4" w:name="bookmark31"/>
      <w:r w:rsidRPr="004A4BCB">
        <w:rPr>
          <w:rFonts w:ascii="Trebuchet MS" w:hAnsi="Trebuchet MS"/>
          <w:b/>
          <w:sz w:val="20"/>
          <w:szCs w:val="20"/>
        </w:rPr>
        <w:t xml:space="preserve">Klauzula informacyjna z art. 13 rozporządzenia Parlamentu Europejskiego i Rady (UE)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2016/679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 xml:space="preserve">z 27.04.2016 r. w sprawie ochrony osób fizycznych w związku z przetwarzaniem danych osobowych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>i w sprawie swobodnego przepływu takich danych oraz uchylenia dyrektywy 95/46/WE (ogólne rozporządzenie o ochronie danych) (Dz. Urz. UE L 119, s. 1)</w:t>
      </w:r>
      <w:r w:rsidRPr="004A4BCB">
        <w:rPr>
          <w:rFonts w:ascii="Trebuchet MS" w:hAnsi="Trebuchet MS" w:cs="Arial"/>
          <w:b/>
          <w:color w:val="000000"/>
          <w:sz w:val="20"/>
          <w:szCs w:val="20"/>
          <w:lang w:bidi="pl-PL"/>
        </w:rPr>
        <w:t xml:space="preserve"> - dalej RODO</w:t>
      </w:r>
    </w:p>
    <w:p w:rsidR="00FD68F4" w:rsidRPr="003F3F1A" w:rsidRDefault="00FD68F4" w:rsidP="00FD68F4">
      <w:pPr>
        <w:numPr>
          <w:ilvl w:val="1"/>
          <w:numId w:val="8"/>
        </w:numPr>
        <w:spacing w:after="150" w:line="360" w:lineRule="auto"/>
        <w:ind w:left="851" w:hanging="574"/>
        <w:contextualSpacing/>
        <w:jc w:val="both"/>
        <w:rPr>
          <w:rFonts w:ascii="Trebuchet MS" w:eastAsia="Calibri" w:hAnsi="Trebuchet MS" w:cs="Arial"/>
          <w:sz w:val="20"/>
          <w:szCs w:val="20"/>
          <w:lang w:eastAsia="en-US"/>
        </w:rPr>
      </w:pPr>
      <w:r w:rsidRPr="003F3F1A">
        <w:rPr>
          <w:rFonts w:ascii="Trebuchet MS" w:eastAsia="Calibri" w:hAnsi="Trebuchet MS" w:cs="Arial"/>
          <w:sz w:val="20"/>
          <w:szCs w:val="20"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D68F4" w:rsidRPr="003F3F1A" w:rsidRDefault="00FD68F4" w:rsidP="00FD68F4">
      <w:pPr>
        <w:widowControl w:val="0"/>
        <w:numPr>
          <w:ilvl w:val="2"/>
          <w:numId w:val="8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rial"/>
          <w:sz w:val="20"/>
          <w:szCs w:val="20"/>
          <w:lang w:eastAsia="en-US"/>
        </w:rPr>
        <w:t xml:space="preserve">Administratorem Pani/Pana danych osobowych jest </w:t>
      </w:r>
      <w:r w:rsidRPr="003F3F1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Miejski Ośrodek Pomocy Społecznej </w:t>
      </w:r>
      <w:r>
        <w:rPr>
          <w:rFonts w:ascii="Trebuchet MS" w:eastAsia="Calibri" w:hAnsi="Trebuchet MS"/>
          <w:color w:val="000000"/>
          <w:sz w:val="20"/>
          <w:szCs w:val="20"/>
          <w:lang w:eastAsia="en-US"/>
        </w:rPr>
        <w:br/>
      </w:r>
      <w:r w:rsidRPr="003F3F1A">
        <w:rPr>
          <w:rFonts w:ascii="Trebuchet MS" w:eastAsia="Calibri" w:hAnsi="Trebuchet MS"/>
          <w:color w:val="000000"/>
          <w:sz w:val="20"/>
          <w:szCs w:val="20"/>
          <w:lang w:eastAsia="en-US"/>
        </w:rPr>
        <w:t>w Bielsku-Białej przy ul. Karola Miarki 11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. Sposoby kontaktu z nami: </w:t>
      </w:r>
    </w:p>
    <w:p w:rsidR="00FD68F4" w:rsidRPr="003F3F1A" w:rsidRDefault="00FD68F4" w:rsidP="00FD68F4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adres: 43-300 Bielsko-Biała, ul. Karola Miarki 11</w:t>
      </w:r>
    </w:p>
    <w:p w:rsidR="00FD68F4" w:rsidRPr="003F3F1A" w:rsidRDefault="00FD68F4" w:rsidP="00FD68F4">
      <w:pPr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telefon: 33 49 95 650 - Sekretariat </w:t>
      </w:r>
    </w:p>
    <w:p w:rsidR="00FD68F4" w:rsidRPr="003F3F1A" w:rsidRDefault="00FD68F4" w:rsidP="00FD68F4">
      <w:pPr>
        <w:widowControl w:val="0"/>
        <w:autoSpaceDE w:val="0"/>
        <w:autoSpaceDN w:val="0"/>
        <w:spacing w:after="0" w:line="360" w:lineRule="auto"/>
        <w:ind w:left="852" w:firstLine="708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/>
          <w:color w:val="000000"/>
          <w:sz w:val="20"/>
          <w:szCs w:val="20"/>
          <w:lang w:eastAsia="en-US"/>
        </w:rPr>
        <w:lastRenderedPageBreak/>
        <w:t xml:space="preserve">    33 49 95 600 – Centrala</w:t>
      </w:r>
    </w:p>
    <w:p w:rsidR="00FD68F4" w:rsidRPr="003F3F1A" w:rsidRDefault="00FD68F4" w:rsidP="00FD68F4">
      <w:pPr>
        <w:widowControl w:val="0"/>
        <w:numPr>
          <w:ilvl w:val="0"/>
          <w:numId w:val="25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/>
          <w:color w:val="000000"/>
          <w:sz w:val="20"/>
          <w:szCs w:val="20"/>
          <w:lang w:eastAsia="en-US"/>
        </w:rPr>
        <w:t>faks: (33) 49 95 652</w:t>
      </w:r>
    </w:p>
    <w:p w:rsidR="00FD68F4" w:rsidRPr="003F3F1A" w:rsidRDefault="00FD68F4" w:rsidP="00FD68F4">
      <w:pPr>
        <w:widowControl w:val="0"/>
        <w:numPr>
          <w:ilvl w:val="0"/>
          <w:numId w:val="25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val="en-US" w:eastAsia="en-US"/>
        </w:rPr>
      </w:pPr>
      <w:proofErr w:type="spellStart"/>
      <w:r w:rsidRPr="003F3F1A">
        <w:rPr>
          <w:rFonts w:ascii="Trebuchet MS" w:eastAsia="Calibri" w:hAnsi="Trebuchet MS"/>
          <w:color w:val="000000"/>
          <w:sz w:val="20"/>
          <w:szCs w:val="20"/>
          <w:lang w:val="en-US" w:eastAsia="en-US"/>
        </w:rPr>
        <w:t>adres</w:t>
      </w:r>
      <w:proofErr w:type="spellEnd"/>
      <w:r w:rsidRPr="003F3F1A">
        <w:rPr>
          <w:rFonts w:ascii="Trebuchet MS" w:eastAsia="Calibri" w:hAnsi="Trebuchet MS"/>
          <w:color w:val="000000"/>
          <w:sz w:val="20"/>
          <w:szCs w:val="20"/>
          <w:lang w:val="en-US" w:eastAsia="en-US"/>
        </w:rPr>
        <w:t xml:space="preserve"> e-mail: sekretariat</w:t>
      </w:r>
      <w:hyperlink r:id="rId8" w:history="1">
        <w:r w:rsidRPr="003F3F1A">
          <w:rPr>
            <w:rFonts w:ascii="Trebuchet MS" w:eastAsia="Calibri" w:hAnsi="Trebuchet MS"/>
            <w:color w:val="000000"/>
            <w:sz w:val="20"/>
            <w:szCs w:val="20"/>
            <w:lang w:val="en-US" w:eastAsia="en-US"/>
          </w:rPr>
          <w:t>@mops.bielsko.pl</w:t>
        </w:r>
      </w:hyperlink>
    </w:p>
    <w:p w:rsidR="00FD68F4" w:rsidRPr="003F3F1A" w:rsidRDefault="00FD68F4" w:rsidP="00FD68F4">
      <w:pPr>
        <w:widowControl w:val="0"/>
        <w:numPr>
          <w:ilvl w:val="0"/>
          <w:numId w:val="25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elektroniczna skrzynka podawcza, którą znaleźć można wchodząc na stronę internetową pod adresem </w:t>
      </w:r>
      <w:hyperlink r:id="rId9" w:history="1">
        <w:r w:rsidRPr="003F3F1A">
          <w:rPr>
            <w:rFonts w:ascii="Trebuchet MS" w:eastAsia="Calibri" w:hAnsi="Trebuchet MS"/>
            <w:color w:val="000000"/>
            <w:sz w:val="20"/>
            <w:szCs w:val="20"/>
            <w:lang w:eastAsia="en-US"/>
          </w:rPr>
          <w:t>www.mops.bielsko.pl</w:t>
        </w:r>
      </w:hyperlink>
      <w:r w:rsidRPr="003F3F1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 (zakładka: Kontakt).</w:t>
      </w:r>
    </w:p>
    <w:p w:rsidR="00FD68F4" w:rsidRPr="003F3F1A" w:rsidRDefault="00FD68F4" w:rsidP="00FD68F4">
      <w:pPr>
        <w:widowControl w:val="0"/>
        <w:numPr>
          <w:ilvl w:val="1"/>
          <w:numId w:val="8"/>
        </w:numPr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Wyznaczyliśmy Inspektora Danych, z którym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może Pan/Pani się skontaktować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sprawach ochrony swoich danych osobowych. Sposoby kontaktu z nim zapewniamy poprzez wskazanie:</w:t>
      </w:r>
    </w:p>
    <w:p w:rsidR="00FD68F4" w:rsidRPr="003F3F1A" w:rsidRDefault="00FD68F4" w:rsidP="00FD68F4">
      <w:pPr>
        <w:widowControl w:val="0"/>
        <w:numPr>
          <w:ilvl w:val="0"/>
          <w:numId w:val="26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adresu korespondencyjnego: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ab/>
        <w:t>Miejski Ośrodek Pomocy Społecznej w Bielsku-Białej</w:t>
      </w:r>
    </w:p>
    <w:p w:rsidR="00FD68F4" w:rsidRPr="003F3F1A" w:rsidRDefault="00FD68F4" w:rsidP="00FD68F4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43-300 Bielsko-Biała, ul. Karola Miarki 11</w:t>
      </w:r>
    </w:p>
    <w:p w:rsidR="00FD68F4" w:rsidRPr="003F3F1A" w:rsidRDefault="00FD68F4" w:rsidP="00FD68F4">
      <w:pPr>
        <w:widowControl w:val="0"/>
        <w:numPr>
          <w:ilvl w:val="0"/>
          <w:numId w:val="26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adresu e-mail: iod@mops.bielsko.pl</w:t>
      </w:r>
    </w:p>
    <w:p w:rsidR="00FD68F4" w:rsidRPr="003F3F1A" w:rsidRDefault="00FD68F4" w:rsidP="00FD68F4">
      <w:pPr>
        <w:widowControl w:val="0"/>
        <w:numPr>
          <w:ilvl w:val="0"/>
          <w:numId w:val="26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elektronicznej skrzynki podawczej, którą znaleźć można wchodząc na stronę internetową pod adresem www.mops.bielsko.pl (zakładka: Kontakt).</w:t>
      </w:r>
    </w:p>
    <w:p w:rsidR="00FD68F4" w:rsidRDefault="00FD68F4" w:rsidP="00FD68F4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Pani/Pana dane osobowe przetwarzane będą na podstawie </w:t>
      </w:r>
      <w:r w:rsidRPr="003F3F1A">
        <w:rPr>
          <w:rFonts w:ascii="Trebuchet MS" w:eastAsia="Calibri" w:hAnsi="Trebuchet MS" w:cs="Angsana New"/>
          <w:sz w:val="20"/>
          <w:szCs w:val="20"/>
          <w:lang w:eastAsia="en-US"/>
        </w:rPr>
        <w:t xml:space="preserve">ustawy z dnia 29.01.2004r. Prawo zamówień publicznych (Dz. U. z 2018 r. poz. 1986 z </w:t>
      </w:r>
      <w:proofErr w:type="spellStart"/>
      <w:r w:rsidRPr="003F3F1A">
        <w:rPr>
          <w:rFonts w:ascii="Trebuchet MS" w:eastAsia="Calibri" w:hAnsi="Trebuchet MS" w:cs="Angsana New"/>
          <w:sz w:val="20"/>
          <w:szCs w:val="20"/>
          <w:lang w:eastAsia="en-US"/>
        </w:rPr>
        <w:t>późn</w:t>
      </w:r>
      <w:proofErr w:type="spellEnd"/>
      <w:r w:rsidRPr="003F3F1A">
        <w:rPr>
          <w:rFonts w:ascii="Trebuchet MS" w:eastAsia="Calibri" w:hAnsi="Trebuchet MS" w:cs="Angsana New"/>
          <w:sz w:val="20"/>
          <w:szCs w:val="20"/>
          <w:lang w:eastAsia="en-US"/>
        </w:rPr>
        <w:t xml:space="preserve">. zm.) w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celu związanym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  <w:t>z postępowaniem o udzielenie zamówienia publicznego tj. wybraniem wykonawcy oraz wykonaniem umowy, czyli identyfikacji i rozliczenia zgodnego z treścią umowy (podstawa prawna: art. 6 ust. 1 lit. b, c, e RODO).</w:t>
      </w:r>
    </w:p>
    <w:p w:rsidR="00FD68F4" w:rsidRPr="003F3F1A" w:rsidRDefault="00FD68F4" w:rsidP="00FD68F4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Odbiorcami Pani/Pana danych osobowych będą:</w:t>
      </w:r>
    </w:p>
    <w:p w:rsidR="00FD68F4" w:rsidRDefault="00FD68F4" w:rsidP="00FD68F4">
      <w:pPr>
        <w:widowControl w:val="0"/>
        <w:numPr>
          <w:ilvl w:val="0"/>
          <w:numId w:val="3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osoby lub podmioty, którym udostępniona zostanie dokumentacja postępowania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  <w:t>w oparciu o art. 8 oraz art. 96 ust. 3 ustawy Prawo zamówień publicznych,</w:t>
      </w:r>
    </w:p>
    <w:p w:rsidR="00FD68F4" w:rsidRDefault="00FD68F4" w:rsidP="00FD68F4">
      <w:pPr>
        <w:widowControl w:val="0"/>
        <w:numPr>
          <w:ilvl w:val="0"/>
          <w:numId w:val="3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obsługujący proces związany z postępowaniem o udzielenie zamówienia publicznego, wykonywaniem oraz rozliczeniem umowy, a także nadzorujący ten proces,</w:t>
      </w:r>
    </w:p>
    <w:p w:rsidR="00FD68F4" w:rsidRPr="003F3F1A" w:rsidRDefault="00FD68F4" w:rsidP="00FD68F4">
      <w:pPr>
        <w:widowControl w:val="0"/>
        <w:numPr>
          <w:ilvl w:val="0"/>
          <w:numId w:val="3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zapewniający obsługę informatyczną, w związku ze wsparciem serwisowym systemów informatycznych.</w:t>
      </w:r>
    </w:p>
    <w:p w:rsidR="00FD68F4" w:rsidRPr="003F3F1A" w:rsidRDefault="00FD68F4" w:rsidP="00FD68F4">
      <w:pPr>
        <w:widowControl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:rsidR="00FD68F4" w:rsidRPr="003F3F1A" w:rsidRDefault="00FD68F4" w:rsidP="00FD68F4">
      <w:pPr>
        <w:widowControl w:val="0"/>
        <w:numPr>
          <w:ilvl w:val="0"/>
          <w:numId w:val="3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odbiorcą Pani/Pana danych mogą być również podmioty uprawnione lub zobowiązane do ich uzyskania na podstawie przepisów prawa.</w:t>
      </w:r>
    </w:p>
    <w:p w:rsidR="00FD68F4" w:rsidRDefault="00FD68F4" w:rsidP="00FD68F4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przekazujemy Pani/Pana danych poza teren Polski/Unii Europejskiej/ Europejskiego Obszaru Gospodarczego.</w:t>
      </w:r>
    </w:p>
    <w:p w:rsidR="00FD68F4" w:rsidRPr="00297C59" w:rsidRDefault="00FD68F4" w:rsidP="00FD68F4">
      <w:pPr>
        <w:widowControl w:val="0"/>
        <w:numPr>
          <w:ilvl w:val="1"/>
          <w:numId w:val="8"/>
        </w:numPr>
        <w:autoSpaceDE w:val="0"/>
        <w:autoSpaceDN w:val="0"/>
        <w:spacing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297C59">
        <w:rPr>
          <w:color w:val="000000"/>
          <w:lang w:eastAsia="en-US"/>
        </w:rPr>
        <w:t xml:space="preserve">Podane dane osobowe Pani/Pana będą </w:t>
      </w:r>
      <w:r w:rsidRPr="00297C59">
        <w:rPr>
          <w:rFonts w:cs="Calibri"/>
          <w:color w:val="000000"/>
          <w:lang w:eastAsia="en-US"/>
        </w:rPr>
        <w:t xml:space="preserve">przetwarzane w celu wyboru wykonawcy do realizacji niniejszego zadania. W przypadku wyboru Pani/Pana, dane pozyskane będą w celu zawarcia </w:t>
      </w:r>
      <w:r>
        <w:rPr>
          <w:rFonts w:cs="Calibri"/>
          <w:color w:val="000000"/>
          <w:lang w:eastAsia="en-US"/>
        </w:rPr>
        <w:br/>
      </w:r>
      <w:r w:rsidRPr="00297C59">
        <w:rPr>
          <w:rFonts w:cs="Calibri"/>
          <w:color w:val="000000"/>
          <w:lang w:eastAsia="en-US"/>
        </w:rPr>
        <w:t xml:space="preserve">i </w:t>
      </w:r>
      <w:r w:rsidRPr="00297C59">
        <w:rPr>
          <w:rFonts w:cs="Calibri"/>
          <w:color w:val="000000" w:themeColor="text1"/>
          <w:lang w:eastAsia="en-US"/>
        </w:rPr>
        <w:t xml:space="preserve">wykonania umowy. Pani/Pana dane przechowywane będą przez okres 5 lat </w:t>
      </w:r>
      <w:r w:rsidRPr="00297C59">
        <w:rPr>
          <w:rFonts w:cs="Calibri"/>
          <w:color w:val="000000" w:themeColor="text1"/>
          <w:sz w:val="23"/>
          <w:szCs w:val="23"/>
          <w:lang w:eastAsia="en-US"/>
        </w:rPr>
        <w:t xml:space="preserve">(jest to </w:t>
      </w:r>
      <w:r w:rsidRPr="00297C59">
        <w:rPr>
          <w:rFonts w:asciiTheme="minorHAnsi" w:hAnsiTheme="minorHAnsi" w:cs="Calibri"/>
          <w:color w:val="000000" w:themeColor="text1"/>
          <w:sz w:val="23"/>
          <w:szCs w:val="23"/>
          <w:lang w:eastAsia="en-US"/>
        </w:rPr>
        <w:t xml:space="preserve">minimalny </w:t>
      </w:r>
      <w:r w:rsidRPr="00297C59">
        <w:rPr>
          <w:rFonts w:asciiTheme="minorHAnsi" w:hAnsiTheme="minorHAnsi" w:cs="Calibri"/>
          <w:color w:val="000000" w:themeColor="text1"/>
          <w:sz w:val="23"/>
          <w:szCs w:val="23"/>
          <w:lang w:eastAsia="en-US"/>
        </w:rPr>
        <w:lastRenderedPageBreak/>
        <w:t xml:space="preserve">okres przechowywania, </w:t>
      </w:r>
      <w:r w:rsidRPr="00297C59">
        <w:rPr>
          <w:rFonts w:asciiTheme="minorHAnsi" w:hAnsiTheme="minorHAnsi"/>
          <w:color w:val="000000" w:themeColor="text1"/>
          <w:sz w:val="23"/>
          <w:szCs w:val="23"/>
        </w:rPr>
        <w:t xml:space="preserve">liczony w pełnych latach kalendarzowych począwszy od dnia 1 stycznia roku następnego od daty zakończenia sprawy, zgodnie z przepisami ustawy z dnia 14 lipca 1983 r. o </w:t>
      </w:r>
      <w:r w:rsidRPr="00297C59">
        <w:rPr>
          <w:rFonts w:asciiTheme="minorHAnsi" w:hAnsiTheme="minorHAnsi"/>
          <w:iCs/>
          <w:color w:val="000000" w:themeColor="text1"/>
          <w:sz w:val="23"/>
          <w:szCs w:val="23"/>
        </w:rPr>
        <w:t>narodowym zasobie archiwalnym</w:t>
      </w:r>
      <w:r w:rsidRPr="00297C59">
        <w:rPr>
          <w:rFonts w:asciiTheme="minorHAnsi" w:hAnsiTheme="minorHAnsi"/>
          <w:color w:val="000000" w:themeColor="text1"/>
          <w:sz w:val="23"/>
          <w:szCs w:val="23"/>
        </w:rPr>
        <w:t xml:space="preserve"> i archiwach).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 </w:t>
      </w:r>
      <w:r w:rsidRPr="00297C59">
        <w:rPr>
          <w:rFonts w:cs="Calibri"/>
          <w:color w:val="000000" w:themeColor="text1"/>
          <w:lang w:eastAsia="en-US"/>
        </w:rPr>
        <w:t xml:space="preserve">Pani/Pana dane osobowe mogą być przechowywane dłużej w celu niezbędnym do </w:t>
      </w:r>
      <w:r w:rsidRPr="00297C59">
        <w:rPr>
          <w:rFonts w:eastAsia="Calibri"/>
          <w:color w:val="000000" w:themeColor="text1"/>
          <w:lang w:eastAsia="en-US"/>
        </w:rPr>
        <w:t>zabezpieczenia przyszłych roszczeń Pana wobec administratora danych.</w:t>
      </w:r>
    </w:p>
    <w:p w:rsidR="00FD68F4" w:rsidRDefault="00FD68F4" w:rsidP="00FD68F4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, związanym z udziałem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w postępowaniu o udzielenie zamówienia publicznego; konsekwencje niepodania określonych danych wynikają z ustawy </w:t>
      </w:r>
      <w:proofErr w:type="spellStart"/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.</w:t>
      </w:r>
    </w:p>
    <w:p w:rsidR="00FD68F4" w:rsidRDefault="00FD68F4" w:rsidP="00FD68F4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odniesieniu do Pani/Pana danych osobowyc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h decyzje nie będą podejmowane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sposób zautomatyzowany, stosownie do art. 22 RODO.</w:t>
      </w:r>
    </w:p>
    <w:p w:rsidR="00FD68F4" w:rsidRPr="003F3F1A" w:rsidRDefault="00FD68F4" w:rsidP="00FD68F4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Posiada Pani/Pan:</w:t>
      </w:r>
    </w:p>
    <w:p w:rsidR="00FD68F4" w:rsidRDefault="00FD68F4" w:rsidP="00FD68F4">
      <w:pPr>
        <w:widowControl w:val="0"/>
        <w:numPr>
          <w:ilvl w:val="0"/>
          <w:numId w:val="27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15 RODO prawo dostępu do danych osobowych Pani/Pana dotyczących,</w:t>
      </w:r>
    </w:p>
    <w:p w:rsidR="00FD68F4" w:rsidRDefault="00FD68F4" w:rsidP="00FD68F4">
      <w:pPr>
        <w:widowControl w:val="0"/>
        <w:numPr>
          <w:ilvl w:val="0"/>
          <w:numId w:val="27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na podstawie art. 16 RODO prawo do sprostowania Pani/Pana danych osobowych (jednocześnie </w:t>
      </w:r>
      <w:r w:rsidRPr="003F3F1A">
        <w:rPr>
          <w:rFonts w:ascii="Trebuchet MS" w:eastAsia="Calibri" w:hAnsi="Trebuchet MS" w:cs="Angsana New"/>
          <w:sz w:val="20"/>
          <w:szCs w:val="20"/>
          <w:lang w:eastAsia="en-US"/>
        </w:rPr>
        <w:t xml:space="preserve">informujemy, że skorzystanie z tego uprawniania nie może skutkować zmianą wyniku postępowania o udzielenie zamówienia publicznego ani zmianą postanowień umowy w zakresie niezgodnym z ustawą), </w:t>
      </w:r>
    </w:p>
    <w:p w:rsidR="00FD68F4" w:rsidRDefault="00FD68F4" w:rsidP="00FD68F4">
      <w:pPr>
        <w:widowControl w:val="0"/>
        <w:numPr>
          <w:ilvl w:val="0"/>
          <w:numId w:val="27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art.18 RODO prawo żądania od administratora ograniczenia przetwarzania danych osobowych z zastrzeżeniem przypadków, o których mowa w art. 18 ust. 2 RODO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(jednocześnie </w:t>
      </w:r>
      <w:r w:rsidRPr="003F3F1A">
        <w:rPr>
          <w:rFonts w:ascii="Trebuchet MS" w:eastAsia="Calibri" w:hAnsi="Trebuchet MS" w:cs="Angsana New"/>
          <w:sz w:val="20"/>
          <w:szCs w:val="20"/>
          <w:lang w:eastAsia="en-US"/>
        </w:rPr>
        <w:t xml:space="preserve">informujemy, że wystąpienie z takim żądaniem nie ogranicza przetwarzania danych osobowych do czasu zakończenia postępowania o udzielenie zamówienia publicznego), </w:t>
      </w:r>
    </w:p>
    <w:p w:rsidR="00FD68F4" w:rsidRPr="003F3F1A" w:rsidRDefault="00FD68F4" w:rsidP="00FD68F4">
      <w:pPr>
        <w:widowControl w:val="0"/>
        <w:numPr>
          <w:ilvl w:val="0"/>
          <w:numId w:val="27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0275E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prawo wniesienia skargi do Prezesa Urzędu Ochrony Danych Osobowych </w:t>
      </w:r>
      <w:r w:rsidRPr="00D0275E">
        <w:rPr>
          <w:rFonts w:ascii="Trebuchet MS" w:hAnsi="Trebuchet MS" w:cs="Calibri"/>
          <w:sz w:val="20"/>
          <w:szCs w:val="20"/>
        </w:rPr>
        <w:t>(ul. Stawki 2, 00-193 Warszawa)</w:t>
      </w:r>
      <w:r w:rsidRPr="00D0275E">
        <w:rPr>
          <w:rFonts w:ascii="Trebuchet MS" w:eastAsia="Calibri" w:hAnsi="Trebuchet MS" w:cs="Angsana New"/>
          <w:sz w:val="20"/>
          <w:szCs w:val="20"/>
          <w:lang w:eastAsia="en-US"/>
        </w:rPr>
        <w:t>, gdy uzna Pani/Pan, że przetwarzanie danych osobowyc</w:t>
      </w:r>
      <w:r w:rsidRPr="00D0275E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h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 Pani/Pana dotyczących narusza przepisy RODO.</w:t>
      </w:r>
    </w:p>
    <w:p w:rsidR="00FD68F4" w:rsidRPr="003F3F1A" w:rsidRDefault="00FD68F4" w:rsidP="00FD68F4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przysługuje Pani/Panu:</w:t>
      </w:r>
    </w:p>
    <w:p w:rsidR="00FD68F4" w:rsidRDefault="00FD68F4" w:rsidP="00FD68F4">
      <w:pPr>
        <w:widowControl w:val="0"/>
        <w:numPr>
          <w:ilvl w:val="0"/>
          <w:numId w:val="28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związku z art. 17 ust. 3 lit. b, d lub e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 RODO prawo do usunięcia danych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osobowych,</w:t>
      </w:r>
    </w:p>
    <w:p w:rsidR="00FD68F4" w:rsidRDefault="00FD68F4" w:rsidP="00FD68F4">
      <w:pPr>
        <w:widowControl w:val="0"/>
        <w:numPr>
          <w:ilvl w:val="0"/>
          <w:numId w:val="28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5379F9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prawo do przenoszenia danych osobowych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, o których mowa w art. 20 RODO,</w:t>
      </w:r>
    </w:p>
    <w:p w:rsidR="00FD68F4" w:rsidRPr="005379F9" w:rsidRDefault="00FD68F4" w:rsidP="00FD68F4">
      <w:pPr>
        <w:widowControl w:val="0"/>
        <w:numPr>
          <w:ilvl w:val="0"/>
          <w:numId w:val="28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5379F9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:rsidR="002631F5" w:rsidRPr="002631F5" w:rsidRDefault="002631F5" w:rsidP="00FE7C65">
      <w:pPr>
        <w:pStyle w:val="Bezodstpw"/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41687B" w:rsidRPr="00B8519A" w:rsidRDefault="0041687B" w:rsidP="006067DF">
      <w:pPr>
        <w:pStyle w:val="Bezodstpw"/>
        <w:numPr>
          <w:ilvl w:val="0"/>
          <w:numId w:val="8"/>
        </w:numPr>
        <w:spacing w:line="360" w:lineRule="auto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  <w:bookmarkEnd w:id="4"/>
    </w:p>
    <w:p w:rsidR="0041687B" w:rsidRDefault="009D48DF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41687B" w:rsidRPr="00B8519A">
        <w:rPr>
          <w:rFonts w:ascii="Trebuchet MS" w:hAnsi="Trebuchet MS"/>
          <w:sz w:val="20"/>
          <w:szCs w:val="20"/>
        </w:rPr>
        <w:t xml:space="preserve">: </w:t>
      </w:r>
      <w:r w:rsidR="0041687B" w:rsidRPr="0041687B">
        <w:rPr>
          <w:rFonts w:ascii="Trebuchet MS" w:hAnsi="Trebuchet MS"/>
          <w:sz w:val="20"/>
          <w:szCs w:val="20"/>
        </w:rPr>
        <w:t>Formularz oferty</w:t>
      </w:r>
    </w:p>
    <w:p w:rsidR="006D573E" w:rsidRPr="00B8519A" w:rsidRDefault="006D573E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2: Oświadczenie Wykonawcy</w:t>
      </w:r>
    </w:p>
    <w:p w:rsidR="0041687B" w:rsidRPr="00B8519A" w:rsidRDefault="0041687B" w:rsidP="0041687B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Załącznik</w:t>
      </w:r>
      <w:r w:rsidR="006D573E">
        <w:rPr>
          <w:rFonts w:ascii="Trebuchet MS" w:hAnsi="Trebuchet MS"/>
          <w:sz w:val="20"/>
          <w:szCs w:val="20"/>
        </w:rPr>
        <w:t xml:space="preserve"> nr 3</w:t>
      </w:r>
      <w:r>
        <w:rPr>
          <w:rFonts w:ascii="Trebuchet MS" w:hAnsi="Trebuchet MS"/>
          <w:sz w:val="20"/>
          <w:szCs w:val="20"/>
        </w:rPr>
        <w:t xml:space="preserve">: </w:t>
      </w:r>
      <w:r w:rsidR="009D48DF">
        <w:rPr>
          <w:rFonts w:ascii="Trebuchet MS" w:hAnsi="Trebuchet MS"/>
          <w:sz w:val="20"/>
          <w:szCs w:val="20"/>
        </w:rPr>
        <w:t>Projekt</w:t>
      </w:r>
      <w:r w:rsidR="00A93329">
        <w:rPr>
          <w:rFonts w:ascii="Trebuchet MS" w:hAnsi="Trebuchet MS"/>
          <w:sz w:val="20"/>
          <w:szCs w:val="20"/>
        </w:rPr>
        <w:t xml:space="preserve"> umowy</w:t>
      </w:r>
    </w:p>
    <w:p w:rsidR="00CC1E0F" w:rsidRP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3D466A" w:rsidRPr="003D466A" w:rsidRDefault="003D466A" w:rsidP="003D466A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sectPr w:rsidR="003D466A" w:rsidRPr="003D466A" w:rsidSect="003D466A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423" w:rsidRDefault="000E5423" w:rsidP="00E16D16">
      <w:pPr>
        <w:spacing w:after="0" w:line="240" w:lineRule="auto"/>
      </w:pPr>
      <w:r>
        <w:separator/>
      </w:r>
    </w:p>
  </w:endnote>
  <w:endnote w:type="continuationSeparator" w:id="0">
    <w:p w:rsidR="000E5423" w:rsidRDefault="000E5423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423" w:rsidRDefault="000E5423" w:rsidP="00E16D16">
      <w:pPr>
        <w:spacing w:after="0" w:line="240" w:lineRule="auto"/>
      </w:pPr>
      <w:r>
        <w:separator/>
      </w:r>
    </w:p>
  </w:footnote>
  <w:footnote w:type="continuationSeparator" w:id="0">
    <w:p w:rsidR="000E5423" w:rsidRDefault="000E5423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E16D16" w:rsidRDefault="00E16D16" w:rsidP="00E16D16">
    <w:pPr>
      <w:pStyle w:val="Nagwek"/>
      <w:jc w:val="both"/>
      <w:rPr>
        <w:sz w:val="20"/>
      </w:rPr>
    </w:pPr>
    <w:r w:rsidRPr="00E16D16">
      <w:rPr>
        <w:sz w:val="20"/>
      </w:rPr>
      <w:t xml:space="preserve">Ogłoszenie o zamówieniu w </w:t>
    </w:r>
    <w:r w:rsidR="00365767" w:rsidRPr="00E16D16">
      <w:rPr>
        <w:sz w:val="20"/>
      </w:rPr>
      <w:t>postępowaniu</w:t>
    </w:r>
    <w:r w:rsidRPr="00E16D16">
      <w:rPr>
        <w:sz w:val="20"/>
      </w:rPr>
      <w:t xml:space="preserve"> prowadzonym w trybie art.</w:t>
    </w:r>
    <w:r>
      <w:rPr>
        <w:sz w:val="20"/>
      </w:rPr>
      <w:t xml:space="preserve"> 138o ustawy Prawo zamówień </w:t>
    </w:r>
    <w:r w:rsidRPr="00E16D16">
      <w:rPr>
        <w:sz w:val="20"/>
      </w:rPr>
      <w:t xml:space="preserve">publicznych </w:t>
    </w:r>
    <w:r w:rsidR="00365767">
      <w:rPr>
        <w:sz w:val="20"/>
      </w:rPr>
      <w:t xml:space="preserve">             </w:t>
    </w:r>
    <w:r w:rsidRPr="00E16D16">
      <w:rPr>
        <w:sz w:val="20"/>
      </w:rPr>
      <w:t xml:space="preserve">(Dz. U. z </w:t>
    </w:r>
    <w:r w:rsidR="00D374F2">
      <w:rPr>
        <w:sz w:val="20"/>
      </w:rPr>
      <w:t>2018 r. poz. 1986</w:t>
    </w:r>
    <w:r w:rsidR="00124F2A">
      <w:rPr>
        <w:sz w:val="20"/>
      </w:rPr>
      <w:t xml:space="preserve"> z </w:t>
    </w:r>
    <w:proofErr w:type="spellStart"/>
    <w:r w:rsidR="00124F2A">
      <w:rPr>
        <w:sz w:val="20"/>
      </w:rPr>
      <w:t>późn</w:t>
    </w:r>
    <w:proofErr w:type="spellEnd"/>
    <w:r w:rsidR="00124F2A">
      <w:rPr>
        <w:sz w:val="20"/>
      </w:rPr>
      <w:t>. zm.</w:t>
    </w:r>
    <w:r w:rsidRPr="00E16D16">
      <w:rPr>
        <w:sz w:val="20"/>
      </w:rPr>
      <w:t>)</w:t>
    </w:r>
  </w:p>
  <w:p w:rsidR="00E16D16" w:rsidRPr="00E16D16" w:rsidRDefault="00E16D16" w:rsidP="00E16D16">
    <w:pPr>
      <w:pStyle w:val="Nagwek"/>
      <w:jc w:val="both"/>
      <w:rPr>
        <w:sz w:val="20"/>
      </w:rPr>
    </w:pPr>
  </w:p>
  <w:p w:rsidR="00E16D16" w:rsidRDefault="00282680">
    <w:pPr>
      <w:pStyle w:val="Nagwek"/>
    </w:pPr>
    <w:r>
      <w:t>MOPS.DA-PSU.3211.18</w:t>
    </w:r>
    <w:r w:rsidR="00D35C7D">
      <w:t>.</w:t>
    </w:r>
    <w:r w:rsidR="0065711C">
      <w:t>2019</w:t>
    </w:r>
    <w:r w:rsidR="00A466BB">
      <w:tab/>
      <w:t xml:space="preserve">                                                                                        Bielsko-Biała, dn. 01.10.2019 r.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48309F"/>
    <w:multiLevelType w:val="multilevel"/>
    <w:tmpl w:val="9498F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99E134D"/>
    <w:multiLevelType w:val="multilevel"/>
    <w:tmpl w:val="1BB2C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EF142C"/>
    <w:multiLevelType w:val="hybridMultilevel"/>
    <w:tmpl w:val="416429A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B5E3D"/>
    <w:multiLevelType w:val="multilevel"/>
    <w:tmpl w:val="3B86D6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1B997FEB"/>
    <w:multiLevelType w:val="hybridMultilevel"/>
    <w:tmpl w:val="59C2E4C4"/>
    <w:lvl w:ilvl="0" w:tplc="365E0C6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52F8C"/>
    <w:multiLevelType w:val="hybridMultilevel"/>
    <w:tmpl w:val="D9D2D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96270"/>
    <w:multiLevelType w:val="hybridMultilevel"/>
    <w:tmpl w:val="3E50E2F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1E2348C"/>
    <w:multiLevelType w:val="hybridMultilevel"/>
    <w:tmpl w:val="365CF576"/>
    <w:lvl w:ilvl="0" w:tplc="55BA4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0" w15:restartNumberingAfterBreak="0">
    <w:nsid w:val="49365464"/>
    <w:multiLevelType w:val="hybridMultilevel"/>
    <w:tmpl w:val="A88C80A6"/>
    <w:lvl w:ilvl="0" w:tplc="3522AB0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4DCC5A48"/>
    <w:multiLevelType w:val="hybridMultilevel"/>
    <w:tmpl w:val="DC8A414E"/>
    <w:lvl w:ilvl="0" w:tplc="108AC6F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4" w15:restartNumberingAfterBreak="0">
    <w:nsid w:val="51DC20DE"/>
    <w:multiLevelType w:val="hybridMultilevel"/>
    <w:tmpl w:val="46EC337E"/>
    <w:lvl w:ilvl="0" w:tplc="0DBC66F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5" w15:restartNumberingAfterBreak="0">
    <w:nsid w:val="52C355E1"/>
    <w:multiLevelType w:val="hybridMultilevel"/>
    <w:tmpl w:val="E2D49D3C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1A4D0F"/>
    <w:multiLevelType w:val="multilevel"/>
    <w:tmpl w:val="F7AC17A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0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2" w:hanging="1800"/>
      </w:pPr>
      <w:rPr>
        <w:rFonts w:hint="default"/>
      </w:rPr>
    </w:lvl>
  </w:abstractNum>
  <w:abstractNum w:abstractNumId="27" w15:restartNumberingAfterBreak="0">
    <w:nsid w:val="5BFD35AD"/>
    <w:multiLevelType w:val="hybridMultilevel"/>
    <w:tmpl w:val="350427FC"/>
    <w:lvl w:ilvl="0" w:tplc="CDC6D5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C0F2E"/>
    <w:multiLevelType w:val="multilevel"/>
    <w:tmpl w:val="2B943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0BE3392"/>
    <w:multiLevelType w:val="hybridMultilevel"/>
    <w:tmpl w:val="0EAACD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A47492B"/>
    <w:multiLevelType w:val="multilevel"/>
    <w:tmpl w:val="7DC6B0D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2"/>
  </w:num>
  <w:num w:numId="2">
    <w:abstractNumId w:val="14"/>
  </w:num>
  <w:num w:numId="3">
    <w:abstractNumId w:val="21"/>
  </w:num>
  <w:num w:numId="4">
    <w:abstractNumId w:val="16"/>
  </w:num>
  <w:num w:numId="5">
    <w:abstractNumId w:val="0"/>
  </w:num>
  <w:num w:numId="6">
    <w:abstractNumId w:val="30"/>
  </w:num>
  <w:num w:numId="7">
    <w:abstractNumId w:val="32"/>
  </w:num>
  <w:num w:numId="8">
    <w:abstractNumId w:val="5"/>
  </w:num>
  <w:num w:numId="9">
    <w:abstractNumId w:val="13"/>
  </w:num>
  <w:num w:numId="10">
    <w:abstractNumId w:val="17"/>
  </w:num>
  <w:num w:numId="11">
    <w:abstractNumId w:val="12"/>
  </w:num>
  <w:num w:numId="12">
    <w:abstractNumId w:val="9"/>
  </w:num>
  <w:num w:numId="13">
    <w:abstractNumId w:val="8"/>
  </w:num>
  <w:num w:numId="14">
    <w:abstractNumId w:val="24"/>
  </w:num>
  <w:num w:numId="15">
    <w:abstractNumId w:val="31"/>
  </w:num>
  <w:num w:numId="16">
    <w:abstractNumId w:val="6"/>
  </w:num>
  <w:num w:numId="17">
    <w:abstractNumId w:val="20"/>
  </w:num>
  <w:num w:numId="18">
    <w:abstractNumId w:val="22"/>
  </w:num>
  <w:num w:numId="19">
    <w:abstractNumId w:val="28"/>
  </w:num>
  <w:num w:numId="20">
    <w:abstractNumId w:val="27"/>
  </w:num>
  <w:num w:numId="21">
    <w:abstractNumId w:val="7"/>
  </w:num>
  <w:num w:numId="22">
    <w:abstractNumId w:val="25"/>
  </w:num>
  <w:num w:numId="23">
    <w:abstractNumId w:val="4"/>
  </w:num>
  <w:num w:numId="24">
    <w:abstractNumId w:val="23"/>
  </w:num>
  <w:num w:numId="25">
    <w:abstractNumId w:val="10"/>
  </w:num>
  <w:num w:numId="26">
    <w:abstractNumId w:val="18"/>
  </w:num>
  <w:num w:numId="27">
    <w:abstractNumId w:val="11"/>
  </w:num>
  <w:num w:numId="28">
    <w:abstractNumId w:val="3"/>
  </w:num>
  <w:num w:numId="29">
    <w:abstractNumId w:val="15"/>
  </w:num>
  <w:num w:numId="30">
    <w:abstractNumId w:val="29"/>
  </w:num>
  <w:num w:numId="31">
    <w:abstractNumId w:val="1"/>
  </w:num>
  <w:num w:numId="32">
    <w:abstractNumId w:val="19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05012"/>
    <w:rsid w:val="00022BD1"/>
    <w:rsid w:val="000405C3"/>
    <w:rsid w:val="0004659F"/>
    <w:rsid w:val="00053573"/>
    <w:rsid w:val="0005636D"/>
    <w:rsid w:val="00081AA8"/>
    <w:rsid w:val="000825C7"/>
    <w:rsid w:val="000A6D25"/>
    <w:rsid w:val="000A7233"/>
    <w:rsid w:val="000C294D"/>
    <w:rsid w:val="000E0A97"/>
    <w:rsid w:val="000E0BC9"/>
    <w:rsid w:val="000E5423"/>
    <w:rsid w:val="000E65BF"/>
    <w:rsid w:val="0010348F"/>
    <w:rsid w:val="00121519"/>
    <w:rsid w:val="00124F2A"/>
    <w:rsid w:val="00132A5B"/>
    <w:rsid w:val="001547B4"/>
    <w:rsid w:val="00164A18"/>
    <w:rsid w:val="00174D98"/>
    <w:rsid w:val="001C21DF"/>
    <w:rsid w:val="001E0C62"/>
    <w:rsid w:val="001E3AEB"/>
    <w:rsid w:val="001F5EA1"/>
    <w:rsid w:val="00226ED7"/>
    <w:rsid w:val="002631F5"/>
    <w:rsid w:val="0027753A"/>
    <w:rsid w:val="00282680"/>
    <w:rsid w:val="002A2794"/>
    <w:rsid w:val="002D5D93"/>
    <w:rsid w:val="00344746"/>
    <w:rsid w:val="00344FDB"/>
    <w:rsid w:val="003460E9"/>
    <w:rsid w:val="003535D8"/>
    <w:rsid w:val="003622EA"/>
    <w:rsid w:val="00365767"/>
    <w:rsid w:val="00390B6D"/>
    <w:rsid w:val="00391E34"/>
    <w:rsid w:val="003949D2"/>
    <w:rsid w:val="003A71F6"/>
    <w:rsid w:val="003D1401"/>
    <w:rsid w:val="003D466A"/>
    <w:rsid w:val="003E65A1"/>
    <w:rsid w:val="003F7235"/>
    <w:rsid w:val="00402775"/>
    <w:rsid w:val="00407838"/>
    <w:rsid w:val="0041687B"/>
    <w:rsid w:val="00430332"/>
    <w:rsid w:val="00451353"/>
    <w:rsid w:val="004A403E"/>
    <w:rsid w:val="004A4BCB"/>
    <w:rsid w:val="004C5E43"/>
    <w:rsid w:val="004E20E6"/>
    <w:rsid w:val="00523589"/>
    <w:rsid w:val="00542DB8"/>
    <w:rsid w:val="0056099C"/>
    <w:rsid w:val="00581074"/>
    <w:rsid w:val="00585AFC"/>
    <w:rsid w:val="005908CB"/>
    <w:rsid w:val="005A1247"/>
    <w:rsid w:val="005A7DA0"/>
    <w:rsid w:val="005B4217"/>
    <w:rsid w:val="005F224A"/>
    <w:rsid w:val="006067DF"/>
    <w:rsid w:val="006079CC"/>
    <w:rsid w:val="006127D9"/>
    <w:rsid w:val="006466C1"/>
    <w:rsid w:val="0065711C"/>
    <w:rsid w:val="00680104"/>
    <w:rsid w:val="006D43A6"/>
    <w:rsid w:val="006D573E"/>
    <w:rsid w:val="006F3ED9"/>
    <w:rsid w:val="00726022"/>
    <w:rsid w:val="00756B33"/>
    <w:rsid w:val="007D59A4"/>
    <w:rsid w:val="007E1F78"/>
    <w:rsid w:val="007F6591"/>
    <w:rsid w:val="0081182A"/>
    <w:rsid w:val="00812282"/>
    <w:rsid w:val="008209AC"/>
    <w:rsid w:val="00823D19"/>
    <w:rsid w:val="00830C1E"/>
    <w:rsid w:val="00857B41"/>
    <w:rsid w:val="00862F11"/>
    <w:rsid w:val="00863663"/>
    <w:rsid w:val="0087687C"/>
    <w:rsid w:val="00887AC2"/>
    <w:rsid w:val="00887CBE"/>
    <w:rsid w:val="008C6DF6"/>
    <w:rsid w:val="008D4179"/>
    <w:rsid w:val="008E324F"/>
    <w:rsid w:val="008E4CD6"/>
    <w:rsid w:val="008F003B"/>
    <w:rsid w:val="00902DBC"/>
    <w:rsid w:val="009263D2"/>
    <w:rsid w:val="0093451F"/>
    <w:rsid w:val="009548E3"/>
    <w:rsid w:val="00962351"/>
    <w:rsid w:val="00966397"/>
    <w:rsid w:val="00971660"/>
    <w:rsid w:val="00974ACB"/>
    <w:rsid w:val="00977F6E"/>
    <w:rsid w:val="009C3D9E"/>
    <w:rsid w:val="009D1BA5"/>
    <w:rsid w:val="009D48DF"/>
    <w:rsid w:val="009F59BB"/>
    <w:rsid w:val="00A007C4"/>
    <w:rsid w:val="00A02FF3"/>
    <w:rsid w:val="00A13506"/>
    <w:rsid w:val="00A3019A"/>
    <w:rsid w:val="00A46543"/>
    <w:rsid w:val="00A466BB"/>
    <w:rsid w:val="00A93329"/>
    <w:rsid w:val="00AF2D94"/>
    <w:rsid w:val="00B03B9A"/>
    <w:rsid w:val="00B05CA8"/>
    <w:rsid w:val="00B50ED1"/>
    <w:rsid w:val="00B63F10"/>
    <w:rsid w:val="00B86FE9"/>
    <w:rsid w:val="00BB5100"/>
    <w:rsid w:val="00BB574E"/>
    <w:rsid w:val="00BC11BC"/>
    <w:rsid w:val="00BC151C"/>
    <w:rsid w:val="00BD6F33"/>
    <w:rsid w:val="00BE0DFC"/>
    <w:rsid w:val="00BF46B9"/>
    <w:rsid w:val="00BF5025"/>
    <w:rsid w:val="00BF730A"/>
    <w:rsid w:val="00C113D7"/>
    <w:rsid w:val="00C23C6F"/>
    <w:rsid w:val="00C41F59"/>
    <w:rsid w:val="00C43D8B"/>
    <w:rsid w:val="00C5069C"/>
    <w:rsid w:val="00C540A7"/>
    <w:rsid w:val="00C72A72"/>
    <w:rsid w:val="00C83052"/>
    <w:rsid w:val="00C83E6B"/>
    <w:rsid w:val="00C9144A"/>
    <w:rsid w:val="00C92B7D"/>
    <w:rsid w:val="00C933C2"/>
    <w:rsid w:val="00CC1E0F"/>
    <w:rsid w:val="00CD2883"/>
    <w:rsid w:val="00CE4097"/>
    <w:rsid w:val="00D32C7D"/>
    <w:rsid w:val="00D35C7D"/>
    <w:rsid w:val="00D374F2"/>
    <w:rsid w:val="00D44851"/>
    <w:rsid w:val="00D52BE8"/>
    <w:rsid w:val="00D814B9"/>
    <w:rsid w:val="00D93650"/>
    <w:rsid w:val="00D94768"/>
    <w:rsid w:val="00DA68E7"/>
    <w:rsid w:val="00DB0DB3"/>
    <w:rsid w:val="00DC0C9C"/>
    <w:rsid w:val="00DE36CC"/>
    <w:rsid w:val="00E16D16"/>
    <w:rsid w:val="00E57703"/>
    <w:rsid w:val="00E71A37"/>
    <w:rsid w:val="00EA4E29"/>
    <w:rsid w:val="00EB37AB"/>
    <w:rsid w:val="00EF49F4"/>
    <w:rsid w:val="00F007CA"/>
    <w:rsid w:val="00F06B99"/>
    <w:rsid w:val="00F63503"/>
    <w:rsid w:val="00F72527"/>
    <w:rsid w:val="00F965F2"/>
    <w:rsid w:val="00FA58ED"/>
    <w:rsid w:val="00FD68F4"/>
    <w:rsid w:val="00FE7C65"/>
    <w:rsid w:val="00FF3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CEDC"/>
  <w15:docId w15:val="{123B4A42-B2F1-4492-BA37-91E2E6C2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3622EA"/>
    <w:pPr>
      <w:suppressAutoHyphens/>
      <w:autoSpaceDE w:val="0"/>
      <w:spacing w:before="60" w:after="60" w:line="240" w:lineRule="auto"/>
      <w:ind w:left="851" w:hanging="295"/>
      <w:jc w:val="both"/>
    </w:pPr>
    <w:rPr>
      <w:rFonts w:ascii="Univers-PL" w:hAnsi="Univers-PL"/>
      <w:kern w:val="1"/>
      <w:sz w:val="19"/>
      <w:szCs w:val="19"/>
      <w:lang w:eastAsia="ar-SA"/>
    </w:rPr>
  </w:style>
  <w:style w:type="character" w:styleId="Hipercze">
    <w:name w:val="Hyperlink"/>
    <w:basedOn w:val="Domylnaczcionkaakapitu"/>
    <w:uiPriority w:val="99"/>
    <w:unhideWhenUsed/>
    <w:rsid w:val="00132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6C921-0FDD-4418-8363-4448EE98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3306</Words>
  <Characters>19841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5</cp:revision>
  <cp:lastPrinted>2019-03-05T08:46:00Z</cp:lastPrinted>
  <dcterms:created xsi:type="dcterms:W3CDTF">2019-10-01T10:03:00Z</dcterms:created>
  <dcterms:modified xsi:type="dcterms:W3CDTF">2019-10-03T08:55:00Z</dcterms:modified>
</cp:coreProperties>
</file>