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</w:t>
      </w:r>
      <w:r w:rsidR="00282680">
        <w:rPr>
          <w:rFonts w:ascii="Lucida Sans Unicode" w:hAnsi="Lucida Sans Unicode" w:cs="Lucida Sans Unicode"/>
          <w:sz w:val="20"/>
          <w:szCs w:val="20"/>
          <w:lang w:val="en-US"/>
        </w:rPr>
        <w:t>:sekretariat@mops.bielsko.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02775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Pr="00282680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282680">
        <w:rPr>
          <w:rFonts w:ascii="Trebuchet MS" w:eastAsia="Tahoma,Bold" w:hAnsi="Trebuchet MS" w:cs="Lucida Sans Unicode"/>
          <w:b/>
          <w:bCs/>
          <w:sz w:val="28"/>
          <w:szCs w:val="20"/>
        </w:rPr>
        <w:t>w</w:t>
      </w:r>
      <w:r w:rsidR="001C21DF" w:rsidRPr="00282680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sprawie</w:t>
      </w:r>
    </w:p>
    <w:p w:rsidR="00AF2D94" w:rsidRDefault="00AF2D94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</w:p>
    <w:p w:rsidR="00E16D16" w:rsidRDefault="00282680" w:rsidP="0028268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przeprowadzenia szkolenia:</w:t>
      </w:r>
    </w:p>
    <w:p w:rsidR="00282680" w:rsidRDefault="00282680" w:rsidP="0028268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„Trening gospodarowania własnym budżetem – III edycja”</w:t>
      </w:r>
    </w:p>
    <w:p w:rsidR="00282680" w:rsidRDefault="00282680" w:rsidP="0028268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</w:p>
    <w:p w:rsidR="00282680" w:rsidRPr="00282680" w:rsidRDefault="00282680" w:rsidP="00282680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 w:rsidRPr="00282680">
        <w:rPr>
          <w:rFonts w:ascii="Trebuchet MS" w:eastAsia="Tahoma,Bold" w:hAnsi="Trebuchet MS" w:cs="Lucida Sans Unicode"/>
          <w:b/>
          <w:bCs/>
          <w:sz w:val="26"/>
          <w:szCs w:val="26"/>
        </w:rPr>
        <w:t xml:space="preserve">dla osób bezdomnych przebywających w Schronisku dla Osób Bezdomnych </w:t>
      </w:r>
      <w:r>
        <w:rPr>
          <w:rFonts w:ascii="Trebuchet MS" w:eastAsia="Tahoma,Bold" w:hAnsi="Trebuchet MS" w:cs="Lucida Sans Unicode"/>
          <w:b/>
          <w:bCs/>
          <w:sz w:val="26"/>
          <w:szCs w:val="26"/>
        </w:rPr>
        <w:br/>
      </w:r>
      <w:r w:rsidRPr="00282680">
        <w:rPr>
          <w:rFonts w:ascii="Trebuchet MS" w:eastAsia="Tahoma,Bold" w:hAnsi="Trebuchet MS" w:cs="Lucida Sans Unicode"/>
          <w:b/>
          <w:bCs/>
          <w:sz w:val="26"/>
          <w:szCs w:val="26"/>
        </w:rPr>
        <w:t>w Bielsku-Białej przy ul. Stefanki 7</w:t>
      </w:r>
    </w:p>
    <w:p w:rsid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282680" w:rsidRDefault="00282680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282680" w:rsidRDefault="00282680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282680" w:rsidRPr="00E16D16" w:rsidRDefault="00282680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282680" w:rsidRDefault="00282680" w:rsidP="00282680">
      <w:pPr>
        <w:spacing w:after="0" w:line="240" w:lineRule="auto"/>
        <w:jc w:val="center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Zadanie realizowane w ramach usług aktywizacyjnych ukierunkowanych na wzmacnianie aktywności społecznej, uzyskanie samodzielności życiowej i wyjście z bezdomności wymienionych w Załączniku nr 2 </w:t>
      </w:r>
      <w:r>
        <w:rPr>
          <w:rFonts w:ascii="Trebuchet MS" w:hAnsi="Trebuchet MS" w:cs="Lucida Sans Unicode"/>
          <w:sz w:val="20"/>
          <w:szCs w:val="20"/>
        </w:rPr>
        <w:br/>
        <w:t xml:space="preserve">do rozporządzenia Ministra Rodziny, Pracy i Polityki Społecznej z dnia 27 kwietnia 2018 roku w sprawie minimalnych standardów noclegowni, schronisk dla osób bezdomnych, schronisk dla osób bezdomnych </w:t>
      </w:r>
      <w:r>
        <w:rPr>
          <w:rFonts w:ascii="Trebuchet MS" w:hAnsi="Trebuchet MS" w:cs="Lucida Sans Unicode"/>
          <w:sz w:val="20"/>
          <w:szCs w:val="20"/>
        </w:rPr>
        <w:br/>
        <w:t>z usługami opiekuńczymi i ogrzewalni (Dz. U. z 2018 r. poz. 896)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402775" w:rsidRDefault="00402775" w:rsidP="00C92B7D">
      <w:pPr>
        <w:rPr>
          <w:rFonts w:ascii="Trebuchet MS" w:hAnsi="Trebuchet MS"/>
          <w:sz w:val="20"/>
          <w:szCs w:val="20"/>
        </w:rPr>
      </w:pPr>
    </w:p>
    <w:p w:rsidR="00282680" w:rsidRDefault="00282680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65711C" w:rsidRDefault="00FF3C6E" w:rsidP="00282680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282680" w:rsidRDefault="00282680" w:rsidP="00282680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65711C" w:rsidRPr="00FF3C6E" w:rsidRDefault="0065711C" w:rsidP="00282680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65711C" w:rsidRDefault="00C92B7D" w:rsidP="00282680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282680" w:rsidRPr="0065711C" w:rsidRDefault="00282680" w:rsidP="00282680">
      <w:pPr>
        <w:jc w:val="center"/>
        <w:rPr>
          <w:rFonts w:ascii="Trebuchet MS" w:hAnsi="Trebuchet MS"/>
          <w:b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65711C" w:rsidRDefault="00C92B7D" w:rsidP="0065711C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65711C" w:rsidRPr="0065711C" w:rsidRDefault="0065711C" w:rsidP="0065711C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 xml:space="preserve">Do przeprowadzenia postępowania stosuje się art. 138o ustawy Prawo zamówień publicznych </w:t>
      </w:r>
      <w:r w:rsidRPr="0065711C">
        <w:rPr>
          <w:rFonts w:ascii="Trebuchet MS" w:hAnsi="Trebuchet MS"/>
          <w:sz w:val="20"/>
          <w:szCs w:val="20"/>
        </w:rPr>
        <w:br/>
        <w:t xml:space="preserve">(Dz. U. z 2018 r. poz. 1986 z </w:t>
      </w:r>
      <w:proofErr w:type="spellStart"/>
      <w:r w:rsidRPr="0065711C">
        <w:rPr>
          <w:rFonts w:ascii="Trebuchet MS" w:hAnsi="Trebuchet MS"/>
          <w:sz w:val="20"/>
          <w:szCs w:val="20"/>
        </w:rPr>
        <w:t>późn</w:t>
      </w:r>
      <w:proofErr w:type="spellEnd"/>
      <w:r w:rsidRPr="0065711C">
        <w:rPr>
          <w:rFonts w:ascii="Trebuchet MS" w:hAnsi="Trebuchet MS"/>
          <w:sz w:val="20"/>
          <w:szCs w:val="20"/>
        </w:rPr>
        <w:t>. zm.).</w:t>
      </w:r>
      <w:r w:rsidRPr="0065711C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C92B7D">
      <w:pPr>
        <w:pStyle w:val="Akapitzlist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C92B7D" w:rsidRDefault="00DB0DB3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</w:t>
      </w:r>
      <w:r w:rsidR="00DB0DB3">
        <w:rPr>
          <w:rFonts w:ascii="Trebuchet MS" w:hAnsi="Trebuchet MS"/>
          <w:sz w:val="20"/>
          <w:szCs w:val="20"/>
        </w:rPr>
        <w:t xml:space="preserve"> treści O</w:t>
      </w:r>
      <w:r w:rsidR="00C9144A">
        <w:rPr>
          <w:rFonts w:ascii="Trebuchet MS" w:hAnsi="Trebuchet MS"/>
          <w:sz w:val="20"/>
          <w:szCs w:val="20"/>
        </w:rPr>
        <w:t>głoszenia o zamówieniu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>
        <w:rPr>
          <w:rFonts w:ascii="Trebuchet MS" w:hAnsi="Trebuchet MS"/>
          <w:sz w:val="20"/>
          <w:szCs w:val="20"/>
        </w:rPr>
        <w:t>nieudzielenie zamówienia</w:t>
      </w:r>
    </w:p>
    <w:p w:rsidR="003D466A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</w:t>
      </w:r>
    </w:p>
    <w:p w:rsidR="003D466A" w:rsidRDefault="003D466A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</w:t>
      </w:r>
      <w:r w:rsidR="00282680">
        <w:rPr>
          <w:rFonts w:ascii="Trebuchet MS" w:hAnsi="Trebuchet MS"/>
          <w:sz w:val="20"/>
          <w:szCs w:val="20"/>
        </w:rPr>
        <w:t>tów.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402775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0E0A97" w:rsidRPr="0065711C" w:rsidRDefault="003D466A" w:rsidP="0065711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Język postępowania oraz czytelność dokumentów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65711C" w:rsidRDefault="003D466A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</w:t>
      </w:r>
      <w:r w:rsidR="00402775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</w:t>
      </w:r>
      <w:r w:rsidR="0065711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65711C" w:rsidRDefault="00CC1E0F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65711C">
        <w:rPr>
          <w:rFonts w:ascii="Trebuchet MS" w:hAnsi="Trebuchet MS"/>
          <w:sz w:val="20"/>
          <w:szCs w:val="20"/>
        </w:rPr>
        <w:t xml:space="preserve"> </w:t>
      </w:r>
      <w:r w:rsidR="0065711C">
        <w:rPr>
          <w:rFonts w:ascii="Trebuchet MS" w:hAnsi="Trebuchet MS"/>
          <w:sz w:val="20"/>
          <w:szCs w:val="20"/>
        </w:rPr>
        <w:br/>
      </w:r>
      <w:r w:rsidRPr="0065711C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Pr="0065711C" w:rsidRDefault="00CC1E0F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 w:rsidRPr="0065711C">
        <w:rPr>
          <w:rFonts w:ascii="Trebuchet MS" w:hAnsi="Trebuchet MS"/>
          <w:sz w:val="20"/>
          <w:szCs w:val="20"/>
        </w:rPr>
        <w:t xml:space="preserve"> </w:t>
      </w:r>
      <w:r w:rsidR="0065711C">
        <w:rPr>
          <w:rFonts w:ascii="Trebuchet MS" w:hAnsi="Trebuchet MS"/>
          <w:sz w:val="20"/>
          <w:szCs w:val="20"/>
        </w:rPr>
        <w:br/>
      </w:r>
      <w:r w:rsidRPr="0065711C"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C933C2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680104" w:rsidRDefault="00680104" w:rsidP="00680104">
      <w:pPr>
        <w:pStyle w:val="Akapitzlist"/>
        <w:numPr>
          <w:ilvl w:val="1"/>
          <w:numId w:val="1"/>
        </w:numPr>
        <w:spacing w:after="160" w:line="360" w:lineRule="auto"/>
        <w:jc w:val="both"/>
        <w:rPr>
          <w:rFonts w:ascii="Trebuchet MS" w:hAnsi="Trebuchet MS"/>
          <w:sz w:val="20"/>
          <w:szCs w:val="20"/>
        </w:rPr>
      </w:pPr>
      <w:r w:rsidRPr="00680104">
        <w:rPr>
          <w:rFonts w:ascii="Trebuchet MS" w:hAnsi="Trebuchet MS"/>
          <w:sz w:val="20"/>
          <w:szCs w:val="20"/>
        </w:rPr>
        <w:t>Przedmiotem zamówienia jest przeprowadzenie szkolenia pn.: „Trening gospodarowania własnym budżetem – II</w:t>
      </w:r>
      <w:r>
        <w:rPr>
          <w:rFonts w:ascii="Trebuchet MS" w:hAnsi="Trebuchet MS"/>
          <w:sz w:val="20"/>
          <w:szCs w:val="20"/>
        </w:rPr>
        <w:t>I</w:t>
      </w:r>
      <w:r w:rsidRPr="00680104">
        <w:rPr>
          <w:rFonts w:ascii="Trebuchet MS" w:hAnsi="Trebuchet MS"/>
          <w:sz w:val="20"/>
          <w:szCs w:val="20"/>
        </w:rPr>
        <w:t xml:space="preserve"> edycja” dla osób bezdomnych.</w:t>
      </w:r>
    </w:p>
    <w:p w:rsidR="00680104" w:rsidRDefault="00680104" w:rsidP="00680104">
      <w:pPr>
        <w:pStyle w:val="Akapitzlist"/>
        <w:numPr>
          <w:ilvl w:val="1"/>
          <w:numId w:val="1"/>
        </w:numPr>
        <w:spacing w:after="160" w:line="360" w:lineRule="auto"/>
        <w:jc w:val="both"/>
        <w:rPr>
          <w:rFonts w:ascii="Trebuchet MS" w:hAnsi="Trebuchet MS"/>
          <w:sz w:val="20"/>
          <w:szCs w:val="20"/>
        </w:rPr>
      </w:pPr>
      <w:r w:rsidRPr="00680104">
        <w:rPr>
          <w:rFonts w:ascii="Trebuchet MS" w:hAnsi="Trebuchet MS"/>
          <w:sz w:val="20"/>
          <w:szCs w:val="20"/>
        </w:rPr>
        <w:t xml:space="preserve">Szkolenie będzie przeprowadzone w budynku Schroniska dla Osób Bezdomnych przy </w:t>
      </w:r>
      <w:r w:rsidRPr="00680104">
        <w:rPr>
          <w:rFonts w:ascii="Trebuchet MS" w:hAnsi="Trebuchet MS"/>
          <w:sz w:val="20"/>
          <w:szCs w:val="20"/>
        </w:rPr>
        <w:br/>
        <w:t xml:space="preserve">ul. Stefanki 7 w Bielsku-Białej. </w:t>
      </w:r>
    </w:p>
    <w:p w:rsidR="00680104" w:rsidRDefault="00680104" w:rsidP="00680104">
      <w:pPr>
        <w:pStyle w:val="Akapitzlist"/>
        <w:numPr>
          <w:ilvl w:val="1"/>
          <w:numId w:val="1"/>
        </w:numPr>
        <w:spacing w:after="160" w:line="360" w:lineRule="auto"/>
        <w:jc w:val="both"/>
        <w:rPr>
          <w:rFonts w:ascii="Trebuchet MS" w:hAnsi="Trebuchet MS"/>
          <w:sz w:val="20"/>
          <w:szCs w:val="20"/>
        </w:rPr>
      </w:pPr>
      <w:r w:rsidRPr="00680104">
        <w:rPr>
          <w:rFonts w:ascii="Trebuchet MS" w:hAnsi="Trebuchet MS"/>
          <w:sz w:val="20"/>
          <w:szCs w:val="20"/>
        </w:rPr>
        <w:t>W szkoleniu będzie brało udział  około 12 osób – stanowiących 1 grupę.</w:t>
      </w:r>
    </w:p>
    <w:p w:rsidR="00680104" w:rsidRDefault="00680104" w:rsidP="00680104">
      <w:pPr>
        <w:pStyle w:val="Akapitzlist"/>
        <w:numPr>
          <w:ilvl w:val="1"/>
          <w:numId w:val="1"/>
        </w:numPr>
        <w:spacing w:after="160" w:line="360" w:lineRule="auto"/>
        <w:jc w:val="both"/>
        <w:rPr>
          <w:rFonts w:ascii="Trebuchet MS" w:hAnsi="Trebuchet MS"/>
          <w:sz w:val="20"/>
          <w:szCs w:val="20"/>
        </w:rPr>
      </w:pPr>
      <w:r w:rsidRPr="00680104">
        <w:rPr>
          <w:rFonts w:ascii="Trebuchet MS" w:hAnsi="Trebuchet MS"/>
          <w:sz w:val="20"/>
          <w:szCs w:val="20"/>
        </w:rPr>
        <w:t>W ramach szkolenia przewiduje się zajęcia grupowe i konsultacje indywidualne podczas</w:t>
      </w:r>
      <w:r w:rsidRPr="00680104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5</w:t>
      </w:r>
      <w:r w:rsidRPr="00680104">
        <w:rPr>
          <w:rFonts w:ascii="Trebuchet MS" w:hAnsi="Trebuchet MS"/>
          <w:sz w:val="20"/>
          <w:szCs w:val="20"/>
        </w:rPr>
        <w:t xml:space="preserve"> spotkań, po 2 godziny zegarowe (tj. po 120 minu</w:t>
      </w:r>
      <w:r>
        <w:rPr>
          <w:rFonts w:ascii="Trebuchet MS" w:hAnsi="Trebuchet MS"/>
          <w:sz w:val="20"/>
          <w:szCs w:val="20"/>
        </w:rPr>
        <w:t>t) – łącznie 10</w:t>
      </w:r>
      <w:r w:rsidRPr="00680104">
        <w:rPr>
          <w:rFonts w:ascii="Trebuchet MS" w:hAnsi="Trebuchet MS"/>
          <w:sz w:val="20"/>
          <w:szCs w:val="20"/>
        </w:rPr>
        <w:t xml:space="preserve"> godzin zegarowych. Szkolenia odbywać się będą </w:t>
      </w:r>
      <w:r>
        <w:rPr>
          <w:rFonts w:ascii="Trebuchet MS" w:hAnsi="Trebuchet MS"/>
          <w:sz w:val="20"/>
          <w:szCs w:val="20"/>
        </w:rPr>
        <w:t>1 raz</w:t>
      </w:r>
      <w:r w:rsidRPr="00680104">
        <w:rPr>
          <w:rFonts w:ascii="Trebuchet MS" w:hAnsi="Trebuchet MS"/>
          <w:sz w:val="20"/>
          <w:szCs w:val="20"/>
        </w:rPr>
        <w:t xml:space="preserve"> w tygodniu. Podczas zajęć Wykonawca zapewni 15 minutową przerwę. Terminy i godziny spotkań zostaną uzgodnione przez Zamawiającego w porozumieniu </w:t>
      </w:r>
      <w:r w:rsidRPr="00680104">
        <w:rPr>
          <w:rFonts w:ascii="Trebuchet MS" w:hAnsi="Trebuchet MS"/>
          <w:sz w:val="20"/>
          <w:szCs w:val="20"/>
        </w:rPr>
        <w:br/>
        <w:t>z Wykonawcą.</w:t>
      </w:r>
    </w:p>
    <w:p w:rsidR="00680104" w:rsidRDefault="00680104" w:rsidP="00680104">
      <w:pPr>
        <w:pStyle w:val="Akapitzlist"/>
        <w:numPr>
          <w:ilvl w:val="1"/>
          <w:numId w:val="1"/>
        </w:numPr>
        <w:spacing w:after="160" w:line="360" w:lineRule="auto"/>
        <w:jc w:val="both"/>
        <w:rPr>
          <w:rFonts w:ascii="Trebuchet MS" w:hAnsi="Trebuchet MS"/>
          <w:sz w:val="20"/>
          <w:szCs w:val="20"/>
        </w:rPr>
      </w:pPr>
      <w:r w:rsidRPr="00680104">
        <w:rPr>
          <w:rFonts w:ascii="Trebuchet MS" w:hAnsi="Trebuchet MS"/>
          <w:sz w:val="20"/>
          <w:szCs w:val="20"/>
        </w:rPr>
        <w:t>Szkolenie ma być przeprowadzone w formie zajęć warsztatowych realizowanych przy wykorzystaniu metod aktywizujących uczestników szkolenia.</w:t>
      </w:r>
    </w:p>
    <w:p w:rsidR="00680104" w:rsidRPr="00680104" w:rsidRDefault="00680104" w:rsidP="00680104">
      <w:pPr>
        <w:pStyle w:val="Akapitzlist"/>
        <w:numPr>
          <w:ilvl w:val="1"/>
          <w:numId w:val="1"/>
        </w:numPr>
        <w:spacing w:after="160" w:line="360" w:lineRule="auto"/>
        <w:jc w:val="both"/>
        <w:rPr>
          <w:rFonts w:ascii="Trebuchet MS" w:hAnsi="Trebuchet MS"/>
          <w:sz w:val="20"/>
          <w:szCs w:val="20"/>
        </w:rPr>
      </w:pPr>
      <w:r w:rsidRPr="00680104">
        <w:rPr>
          <w:rFonts w:ascii="Trebuchet MS" w:hAnsi="Trebuchet MS"/>
          <w:sz w:val="20"/>
          <w:szCs w:val="20"/>
        </w:rPr>
        <w:t>Tematyka warsztatów wymagana przez Zamawiającego jest następująca:</w:t>
      </w:r>
    </w:p>
    <w:p w:rsidR="00680104" w:rsidRDefault="00680104" w:rsidP="00680104">
      <w:pPr>
        <w:pStyle w:val="Akapitzlist"/>
        <w:numPr>
          <w:ilvl w:val="2"/>
          <w:numId w:val="1"/>
        </w:numPr>
        <w:spacing w:after="16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012B17">
        <w:rPr>
          <w:rFonts w:ascii="Trebuchet MS" w:hAnsi="Trebuchet MS"/>
          <w:sz w:val="20"/>
          <w:szCs w:val="20"/>
        </w:rPr>
        <w:t>jak efektywnie  zarządzać swoim budżetem,</w:t>
      </w:r>
    </w:p>
    <w:p w:rsidR="00680104" w:rsidRDefault="00680104" w:rsidP="00680104">
      <w:pPr>
        <w:pStyle w:val="Akapitzlist"/>
        <w:numPr>
          <w:ilvl w:val="2"/>
          <w:numId w:val="1"/>
        </w:numPr>
        <w:spacing w:after="16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80104">
        <w:rPr>
          <w:rFonts w:ascii="Trebuchet MS" w:hAnsi="Trebuchet MS"/>
          <w:sz w:val="20"/>
          <w:szCs w:val="20"/>
        </w:rPr>
        <w:t>jak planować wydatki i umiejętnie realizować swoje potrzeby,</w:t>
      </w:r>
    </w:p>
    <w:p w:rsidR="00680104" w:rsidRDefault="00680104" w:rsidP="00680104">
      <w:pPr>
        <w:pStyle w:val="Akapitzlist"/>
        <w:numPr>
          <w:ilvl w:val="2"/>
          <w:numId w:val="1"/>
        </w:numPr>
        <w:spacing w:after="16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80104">
        <w:rPr>
          <w:rFonts w:ascii="Trebuchet MS" w:hAnsi="Trebuchet MS"/>
          <w:sz w:val="20"/>
          <w:szCs w:val="20"/>
        </w:rPr>
        <w:t>jak skutecznie oszczędzać – dobre praktyki oszczędzania,</w:t>
      </w:r>
    </w:p>
    <w:p w:rsidR="00680104" w:rsidRDefault="00680104" w:rsidP="00680104">
      <w:pPr>
        <w:pStyle w:val="Akapitzlist"/>
        <w:numPr>
          <w:ilvl w:val="2"/>
          <w:numId w:val="1"/>
        </w:numPr>
        <w:spacing w:after="16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80104">
        <w:rPr>
          <w:rFonts w:ascii="Trebuchet MS" w:hAnsi="Trebuchet MS"/>
          <w:sz w:val="20"/>
          <w:szCs w:val="20"/>
        </w:rPr>
        <w:t>kredyty, pożyczki i inne usługi finansowe –jakie są korzyści i zagrożenia,</w:t>
      </w:r>
    </w:p>
    <w:p w:rsidR="00680104" w:rsidRPr="00680104" w:rsidRDefault="00680104" w:rsidP="00680104">
      <w:pPr>
        <w:pStyle w:val="Akapitzlist"/>
        <w:numPr>
          <w:ilvl w:val="2"/>
          <w:numId w:val="1"/>
        </w:numPr>
        <w:spacing w:after="16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nauka dokonywania prostych zakupów w praktyce.</w:t>
      </w:r>
    </w:p>
    <w:p w:rsidR="00585AFC" w:rsidRDefault="00585AFC" w:rsidP="00680104">
      <w:pPr>
        <w:pStyle w:val="Akapitzlist"/>
        <w:numPr>
          <w:ilvl w:val="1"/>
          <w:numId w:val="1"/>
        </w:numPr>
        <w:spacing w:after="16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zobowiązuje się dysponować odpowiednim potencjałem kadrowym tj. skierow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ać do realizacji zamówienia trenera, który posiada wykształcenie wyższe magisterskie na kierunku pedagogiki, psychologii, socjologii lub ekonomii oraz posiada </w:t>
      </w:r>
      <w:r w:rsidR="002A2794">
        <w:rPr>
          <w:rFonts w:ascii="Trebuchet MS" w:hAnsi="Trebuchet MS"/>
          <w:sz w:val="20"/>
          <w:szCs w:val="20"/>
        </w:rPr>
        <w:t xml:space="preserve">trzyletnie </w:t>
      </w:r>
      <w:r>
        <w:rPr>
          <w:rFonts w:ascii="Trebuchet MS" w:hAnsi="Trebuchet MS"/>
          <w:sz w:val="20"/>
          <w:szCs w:val="20"/>
        </w:rPr>
        <w:t>doświadczenie w prowadzeniu zajęć warsztatowych związanych z przedmiotem zamówienia.</w:t>
      </w:r>
    </w:p>
    <w:p w:rsidR="00680104" w:rsidRDefault="00680104" w:rsidP="00680104">
      <w:pPr>
        <w:pStyle w:val="Akapitzlist"/>
        <w:numPr>
          <w:ilvl w:val="1"/>
          <w:numId w:val="1"/>
        </w:numPr>
        <w:spacing w:after="16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12B17">
        <w:rPr>
          <w:rFonts w:ascii="Trebuchet MS" w:hAnsi="Trebuchet MS"/>
          <w:sz w:val="20"/>
          <w:szCs w:val="20"/>
        </w:rPr>
        <w:t>Wykonawca jest zobowiązany do zapewnienia uczestnikom szkolenia materiałów szkoleniowych oraz do wystawienia zaświadczeń o ukończeniu szkolenia.</w:t>
      </w:r>
    </w:p>
    <w:p w:rsidR="00680104" w:rsidRDefault="00680104" w:rsidP="00680104">
      <w:pPr>
        <w:pStyle w:val="Akapitzlist"/>
        <w:numPr>
          <w:ilvl w:val="1"/>
          <w:numId w:val="1"/>
        </w:numPr>
        <w:spacing w:after="16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680104">
        <w:rPr>
          <w:rFonts w:ascii="Trebuchet MS" w:hAnsi="Trebuchet MS"/>
          <w:sz w:val="20"/>
          <w:szCs w:val="20"/>
        </w:rPr>
        <w:lastRenderedPageBreak/>
        <w:t xml:space="preserve">Zamawiający zastrzega sobie prawo kontroli jakości prowadzonego szkolenia. W razie stwierdzenia wad oraz nieprawidłowości w realizacji usługi, Zamawiający niezwłocznie poinformuje o tym fakcie Wykonawcę, a Wykonawca jest zobowiązany do usunięcia wad niezwłocznie po otrzymaniu zgłoszenia. </w:t>
      </w:r>
    </w:p>
    <w:p w:rsidR="008D4179" w:rsidRDefault="00680104" w:rsidP="00585AFC">
      <w:pPr>
        <w:pStyle w:val="Akapitzlist"/>
        <w:numPr>
          <w:ilvl w:val="1"/>
          <w:numId w:val="1"/>
        </w:numPr>
        <w:spacing w:after="160" w:line="360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680104">
        <w:rPr>
          <w:rFonts w:ascii="Trebuchet MS" w:hAnsi="Trebuchet MS"/>
          <w:sz w:val="20"/>
          <w:szCs w:val="20"/>
        </w:rPr>
        <w:t xml:space="preserve">Wykonawca jest zobowiązany na bieżąco monitorować działania i regularnie przekazywać informacje o realizacji zadań kierownikowi Schroniska dla Osób Bezdomnych. </w:t>
      </w:r>
    </w:p>
    <w:p w:rsidR="00680104" w:rsidRPr="008D4179" w:rsidRDefault="00680104" w:rsidP="008D4179">
      <w:pPr>
        <w:pStyle w:val="Akapitzlist"/>
        <w:numPr>
          <w:ilvl w:val="1"/>
          <w:numId w:val="1"/>
        </w:numPr>
        <w:spacing w:after="160" w:line="360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8D4179">
        <w:rPr>
          <w:rFonts w:ascii="Trebuchet MS" w:hAnsi="Trebuchet MS"/>
          <w:sz w:val="20"/>
          <w:szCs w:val="20"/>
        </w:rPr>
        <w:t>Zamawiający zapewni salę do zajęć.</w:t>
      </w:r>
    </w:p>
    <w:p w:rsidR="00680104" w:rsidRPr="00680104" w:rsidRDefault="00680104" w:rsidP="00680104">
      <w:pPr>
        <w:spacing w:line="360" w:lineRule="auto"/>
        <w:ind w:firstLine="349"/>
        <w:jc w:val="both"/>
        <w:rPr>
          <w:rFonts w:ascii="Trebuchet MS" w:hAnsi="Trebuchet MS"/>
          <w:sz w:val="20"/>
          <w:szCs w:val="20"/>
        </w:rPr>
      </w:pPr>
      <w:r w:rsidRPr="00012B17">
        <w:rPr>
          <w:rFonts w:ascii="Trebuchet MS" w:hAnsi="Trebuchet MS"/>
          <w:sz w:val="20"/>
          <w:szCs w:val="20"/>
        </w:rPr>
        <w:t>Kod CPV – 80000000-4  -  usługi edukacyjne i szkoleniowe, CPV – 80500000-9 usługi szkoleniowe</w:t>
      </w: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680104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Termin realizacji zamówienia – do 29 listopada 2019 r.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>
        <w:rPr>
          <w:rFonts w:ascii="Trebuchet MS" w:hAnsi="Trebuchet MS"/>
          <w:sz w:val="20"/>
          <w:szCs w:val="20"/>
        </w:rPr>
        <w:t>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 sekretariat@mops.bielsko.biala.pl</w:t>
      </w:r>
    </w:p>
    <w:p w:rsidR="000E0A97" w:rsidRPr="000E0A97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>: Katarzyna Suchy</w:t>
      </w:r>
      <w:r>
        <w:rPr>
          <w:rFonts w:ascii="Trebuchet MS" w:hAnsi="Trebuchet MS" w:cs="Arial"/>
          <w:sz w:val="20"/>
        </w:rPr>
        <w:t>– Dział Administracyjny i Obsłu</w:t>
      </w:r>
      <w:r w:rsidR="00B05CA8">
        <w:rPr>
          <w:rFonts w:ascii="Trebuchet MS" w:hAnsi="Trebuchet MS" w:cs="Arial"/>
          <w:sz w:val="20"/>
        </w:rPr>
        <w:t>gi Prac Społecznie Użytec</w:t>
      </w:r>
      <w:r w:rsidR="00D94768">
        <w:rPr>
          <w:rFonts w:ascii="Trebuchet MS" w:hAnsi="Trebuchet MS" w:cs="Arial"/>
          <w:sz w:val="20"/>
        </w:rPr>
        <w:t>znych or</w:t>
      </w:r>
      <w:r w:rsidR="006067DF">
        <w:rPr>
          <w:rFonts w:ascii="Trebuchet MS" w:hAnsi="Trebuchet MS" w:cs="Arial"/>
          <w:sz w:val="20"/>
        </w:rPr>
        <w:t>az Agnieszka Wróbel – Kierownik Działu Osobowo-Organizacyjnego.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6067DF" w:rsidRDefault="006067DF" w:rsidP="003D1401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 xml:space="preserve">ący może </w:t>
      </w:r>
      <w:proofErr w:type="spellStart"/>
      <w:r w:rsidR="00C43D8B">
        <w:rPr>
          <w:rFonts w:ascii="Trebuchet MS" w:hAnsi="Trebuchet MS"/>
          <w:sz w:val="20"/>
          <w:szCs w:val="20"/>
        </w:rPr>
        <w:t>nieudzielić</w:t>
      </w:r>
      <w:proofErr w:type="spellEnd"/>
      <w:r w:rsidR="00C43D8B">
        <w:rPr>
          <w:rFonts w:ascii="Trebuchet MS" w:hAnsi="Trebuchet MS"/>
          <w:sz w:val="20"/>
          <w:szCs w:val="20"/>
        </w:rPr>
        <w:t xml:space="preserve">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12282" w:rsidRPr="004A1164" w:rsidRDefault="00812282" w:rsidP="00812282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812282" w:rsidRDefault="00812282" w:rsidP="00812282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585AF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585AFC">
        <w:rPr>
          <w:rFonts w:ascii="Trebuchet MS" w:hAnsi="Trebuchet MS"/>
          <w:sz w:val="20"/>
          <w:szCs w:val="20"/>
        </w:rPr>
        <w:t>Wraz z wypełnionym i podpisanym Formularzem oferty, w tym samym opakowaniu należy złożyć:</w:t>
      </w:r>
    </w:p>
    <w:p w:rsidR="006067DF" w:rsidRDefault="006067DF" w:rsidP="006067D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</w:t>
      </w:r>
      <w:r w:rsidR="00585AFC">
        <w:rPr>
          <w:rFonts w:ascii="Trebuchet MS" w:hAnsi="Trebuchet MS"/>
          <w:sz w:val="20"/>
          <w:szCs w:val="20"/>
        </w:rPr>
        <w:t xml:space="preserve"> o braku podstaw do wykluczenia – Załącznik nr 2</w:t>
      </w:r>
    </w:p>
    <w:p w:rsidR="00BB5100" w:rsidRDefault="00830C1E" w:rsidP="006067D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BB5100" w:rsidRPr="00B8519A">
        <w:rPr>
          <w:rFonts w:ascii="Trebuchet MS" w:hAnsi="Trebuchet MS"/>
          <w:sz w:val="20"/>
          <w:szCs w:val="20"/>
        </w:rPr>
        <w:t>ełnomocnictwo do pod</w:t>
      </w:r>
      <w:r w:rsidR="006067DF">
        <w:rPr>
          <w:rFonts w:ascii="Trebuchet MS" w:hAnsi="Trebuchet MS"/>
          <w:sz w:val="20"/>
          <w:szCs w:val="20"/>
        </w:rPr>
        <w:t>pisania oferty (jeżeli dotyczy).</w:t>
      </w:r>
    </w:p>
    <w:p w:rsidR="00BB5100" w:rsidRPr="00B8519A" w:rsidRDefault="00D32C7D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Oferta dla której Zamawiający określił wzór</w:t>
      </w:r>
      <w:r w:rsidR="00FA58E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 formie formularza będącego załącznikiem</w:t>
      </w:r>
      <w:r w:rsidR="00BB5100">
        <w:rPr>
          <w:rFonts w:ascii="Trebuchet MS" w:hAnsi="Trebuchet MS"/>
          <w:sz w:val="20"/>
          <w:szCs w:val="20"/>
        </w:rPr>
        <w:t xml:space="preserve"> do </w:t>
      </w:r>
      <w:r w:rsidR="009263D2">
        <w:rPr>
          <w:rFonts w:ascii="Trebuchet MS" w:hAnsi="Trebuchet MS"/>
          <w:sz w:val="20"/>
          <w:szCs w:val="20"/>
        </w:rPr>
        <w:t>O</w:t>
      </w:r>
      <w:r w:rsidR="00BB5100">
        <w:rPr>
          <w:rFonts w:ascii="Trebuchet MS" w:hAnsi="Trebuchet MS"/>
          <w:sz w:val="20"/>
          <w:szCs w:val="20"/>
        </w:rPr>
        <w:t>głoszenia o zamówieniu</w:t>
      </w:r>
      <w:r>
        <w:rPr>
          <w:rFonts w:ascii="Trebuchet MS" w:hAnsi="Trebuchet MS"/>
          <w:sz w:val="20"/>
          <w:szCs w:val="20"/>
        </w:rPr>
        <w:t>, winna być sporządzona zgodnie z tym wzorem</w:t>
      </w:r>
      <w:r w:rsidR="00BB5100" w:rsidRPr="00B8519A">
        <w:rPr>
          <w:rFonts w:ascii="Trebuchet MS" w:hAnsi="Trebuchet MS"/>
          <w:sz w:val="20"/>
          <w:szCs w:val="20"/>
        </w:rPr>
        <w:t>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3622EA">
        <w:rPr>
          <w:rFonts w:ascii="Trebuchet MS" w:hAnsi="Trebuchet MS"/>
          <w:sz w:val="20"/>
          <w:szCs w:val="20"/>
        </w:rPr>
        <w:t xml:space="preserve">o zgodnie </w:t>
      </w:r>
      <w:r w:rsidR="00830C1E">
        <w:rPr>
          <w:rFonts w:ascii="Trebuchet MS" w:hAnsi="Trebuchet MS"/>
          <w:sz w:val="20"/>
          <w:szCs w:val="20"/>
        </w:rPr>
        <w:t xml:space="preserve">                    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BD6F33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</w:t>
      </w:r>
      <w:r w:rsidR="006067DF">
        <w:rPr>
          <w:rFonts w:ascii="Trebuchet MS" w:hAnsi="Trebuchet MS" w:cs="Arial"/>
          <w:sz w:val="20"/>
          <w:szCs w:val="20"/>
        </w:rPr>
        <w:t xml:space="preserve">orstwa </w:t>
      </w:r>
      <w:r w:rsidRPr="00B8519A">
        <w:rPr>
          <w:rFonts w:ascii="Trebuchet MS" w:hAnsi="Trebuchet MS" w:cs="Arial"/>
          <w:sz w:val="20"/>
          <w:szCs w:val="20"/>
        </w:rPr>
        <w:t>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680104">
        <w:rPr>
          <w:rFonts w:ascii="Trebuchet MS" w:hAnsi="Trebuchet MS" w:cs="Arial"/>
          <w:b/>
          <w:i/>
          <w:sz w:val="20"/>
          <w:szCs w:val="20"/>
        </w:rPr>
        <w:t xml:space="preserve"> na przeprowadzenie treningu gospodarowania własnym budżetem – III edycja</w:t>
      </w:r>
      <w:r w:rsidR="002D5D93">
        <w:rPr>
          <w:rFonts w:ascii="Trebuchet MS" w:hAnsi="Trebuchet MS" w:cs="Arial"/>
          <w:b/>
          <w:i/>
          <w:sz w:val="20"/>
          <w:szCs w:val="20"/>
        </w:rPr>
        <w:t>.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 xml:space="preserve">Zmiany winny być doręczone Zamawiającemu przed upływem terminu składania ofert - na piśmie, pod rygorem nieważności.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1" w:name="bookmark24"/>
      <w:bookmarkStart w:id="2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1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2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FD68F4">
        <w:rPr>
          <w:rFonts w:ascii="Trebuchet MS" w:hAnsi="Trebuchet MS" w:cs="Arial"/>
          <w:b/>
          <w:sz w:val="20"/>
        </w:rPr>
        <w:t>11 października</w:t>
      </w:r>
      <w:r w:rsidR="006067DF">
        <w:rPr>
          <w:rFonts w:ascii="Trebuchet MS" w:hAnsi="Trebuchet MS" w:cs="Arial"/>
          <w:b/>
          <w:sz w:val="20"/>
        </w:rPr>
        <w:t xml:space="preserve"> 2019</w:t>
      </w:r>
      <w:r w:rsidR="002D5D93" w:rsidRPr="002D5D93">
        <w:rPr>
          <w:rFonts w:ascii="Trebuchet MS" w:hAnsi="Trebuchet MS" w:cs="Arial"/>
          <w:b/>
          <w:sz w:val="20"/>
        </w:rPr>
        <w:t xml:space="preserve"> roku do godziny 10:30.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B63F10">
        <w:rPr>
          <w:rFonts w:ascii="Trebuchet MS" w:hAnsi="Trebuchet MS" w:cs="Lucida Sans Unicode"/>
          <w:sz w:val="20"/>
          <w:szCs w:val="20"/>
        </w:rPr>
        <w:t>12 r. – Prawo pocztowe (</w:t>
      </w:r>
      <w:r w:rsidR="00D374F2">
        <w:rPr>
          <w:rFonts w:ascii="Trebuchet MS" w:hAnsi="Trebuchet MS" w:cs="Arial"/>
          <w:sz w:val="20"/>
        </w:rPr>
        <w:t xml:space="preserve">tekst jednolity Dz. U. z 2018 r. poz. 2188 z </w:t>
      </w:r>
      <w:proofErr w:type="spellStart"/>
      <w:r w:rsidR="00D374F2">
        <w:rPr>
          <w:rFonts w:ascii="Trebuchet MS" w:hAnsi="Trebuchet MS" w:cs="Arial"/>
          <w:sz w:val="20"/>
        </w:rPr>
        <w:t>późn</w:t>
      </w:r>
      <w:proofErr w:type="spellEnd"/>
      <w:r w:rsidR="00D374F2">
        <w:rPr>
          <w:rFonts w:ascii="Trebuchet MS" w:hAnsi="Trebuchet MS" w:cs="Arial"/>
          <w:sz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FD68F4">
        <w:rPr>
          <w:rFonts w:ascii="Trebuchet MS" w:hAnsi="Trebuchet MS" w:cs="Arial"/>
          <w:b/>
          <w:sz w:val="20"/>
        </w:rPr>
        <w:t xml:space="preserve"> 11 października</w:t>
      </w:r>
      <w:r w:rsidR="006067DF">
        <w:rPr>
          <w:rFonts w:ascii="Trebuchet MS" w:hAnsi="Trebuchet MS" w:cs="Arial"/>
          <w:b/>
          <w:sz w:val="20"/>
        </w:rPr>
        <w:t xml:space="preserve"> 2019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6466C1">
        <w:rPr>
          <w:rFonts w:ascii="Trebuchet MS" w:hAnsi="Trebuchet MS" w:cs="Arial"/>
          <w:b/>
          <w:sz w:val="20"/>
        </w:rPr>
        <w:t xml:space="preserve"> 11:0</w:t>
      </w:r>
      <w:r w:rsidRPr="00B8519A">
        <w:rPr>
          <w:rFonts w:ascii="Trebuchet MS" w:hAnsi="Trebuchet MS" w:cs="Arial"/>
          <w:b/>
          <w:sz w:val="20"/>
        </w:rPr>
        <w:t xml:space="preserve">0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</w:t>
      </w:r>
      <w:r w:rsidR="008E4CD6">
        <w:rPr>
          <w:rFonts w:ascii="Trebuchet MS" w:hAnsi="Trebuchet MS"/>
          <w:sz w:val="20"/>
          <w:szCs w:val="20"/>
        </w:rPr>
        <w:t>alizację przedmiotu zamówienia</w:t>
      </w:r>
      <w:r w:rsidRPr="00B8519A">
        <w:rPr>
          <w:rFonts w:ascii="Trebuchet MS" w:hAnsi="Trebuchet MS"/>
          <w:sz w:val="20"/>
          <w:szCs w:val="20"/>
        </w:rPr>
        <w:t>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3D1401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3D1401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3D1401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FA58ED" w:rsidRPr="00DC0C9C" w:rsidRDefault="00FA58ED" w:rsidP="00DC0C9C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F72527" w:rsidRDefault="00F72527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z Zamawiającym, </w:t>
      </w:r>
      <w:r w:rsidR="00A02FF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co doprowadziło do rozwiązania umowy, powstania obowiązku zapłaty kary umownej lub zasądzenia odszkodowania, jeżeli nie upłynęły 3 lata od dnia zaistnienia zdarzenia będącego podstawą wykluczenia,</w:t>
      </w:r>
    </w:p>
    <w:p w:rsidR="00F72527" w:rsidRDefault="00F72527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</w:t>
      </w:r>
      <w:r w:rsidR="00F63503">
        <w:rPr>
          <w:rFonts w:ascii="Trebuchet MS" w:hAnsi="Trebuchet MS"/>
          <w:sz w:val="20"/>
          <w:szCs w:val="20"/>
        </w:rPr>
        <w:t xml:space="preserve"> lata od dnia rozwiązania umowy,</w:t>
      </w:r>
    </w:p>
    <w:p w:rsidR="00F63503" w:rsidRPr="00B8519A" w:rsidRDefault="00F63503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którego oferta została wybrana jako najkorzystniejsza, a który odmówił zawarcia umowy </w:t>
      </w:r>
      <w:r>
        <w:rPr>
          <w:rFonts w:ascii="Trebuchet MS" w:hAnsi="Trebuchet MS"/>
          <w:sz w:val="20"/>
          <w:szCs w:val="20"/>
        </w:rPr>
        <w:br/>
        <w:t>z Zamawiającym, jeżeli nie upłynęły 3 lata od dnia odmowy zawarcia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6067DF" w:rsidRDefault="00BB5100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6067DF" w:rsidRDefault="006067DF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067DF">
        <w:rPr>
          <w:rFonts w:ascii="Trebuchet MS" w:hAnsi="Trebuchet MS"/>
          <w:sz w:val="20"/>
          <w:szCs w:val="20"/>
        </w:rPr>
        <w:t>będzie zawierała rażąco niską cenę w stosunku do przedmiotu zamówienia,</w:t>
      </w:r>
    </w:p>
    <w:p w:rsidR="00BB5100" w:rsidRPr="006067DF" w:rsidRDefault="00BB5100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067DF">
        <w:rPr>
          <w:rFonts w:ascii="Trebuchet MS" w:hAnsi="Trebuchet MS"/>
          <w:sz w:val="20"/>
          <w:szCs w:val="20"/>
        </w:rPr>
        <w:t>jest niezgodna z obowiązującymi przepisami prawa.</w:t>
      </w:r>
    </w:p>
    <w:p w:rsidR="00756B33" w:rsidRPr="00F007CA" w:rsidRDefault="00756B33" w:rsidP="00756B33">
      <w:pPr>
        <w:pStyle w:val="Bezodstpw"/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6067D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6067DF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9F59BB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3622EA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8E4CD6">
        <w:rPr>
          <w:rFonts w:ascii="Trebuchet MS" w:hAnsi="Trebuchet MS"/>
          <w:b/>
          <w:sz w:val="20"/>
          <w:szCs w:val="20"/>
        </w:rPr>
        <w:t>10</w:t>
      </w:r>
      <w:r w:rsidR="003622EA"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3D1401">
      <w:pPr>
        <w:pStyle w:val="Bezodstpw"/>
        <w:numPr>
          <w:ilvl w:val="2"/>
          <w:numId w:val="8"/>
        </w:numPr>
        <w:spacing w:line="360" w:lineRule="auto"/>
        <w:ind w:left="1560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 w:rsidR="009F59BB"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585AFC" w:rsidRDefault="00585AFC" w:rsidP="009F59BB">
      <w:pPr>
        <w:pStyle w:val="Bezodstpw"/>
        <w:spacing w:line="360" w:lineRule="auto"/>
        <w:ind w:left="568" w:firstLine="708"/>
        <w:jc w:val="both"/>
        <w:rPr>
          <w:rFonts w:ascii="Trebuchet MS" w:hAnsi="Trebuchet MS"/>
          <w:b/>
          <w:sz w:val="20"/>
          <w:szCs w:val="20"/>
        </w:rPr>
      </w:pPr>
    </w:p>
    <w:p w:rsidR="00585AFC" w:rsidRDefault="00585AFC" w:rsidP="009F59BB">
      <w:pPr>
        <w:pStyle w:val="Bezodstpw"/>
        <w:spacing w:line="360" w:lineRule="auto"/>
        <w:ind w:left="568" w:firstLine="708"/>
        <w:jc w:val="both"/>
        <w:rPr>
          <w:rFonts w:ascii="Trebuchet MS" w:hAnsi="Trebuchet MS"/>
          <w:b/>
          <w:sz w:val="20"/>
          <w:szCs w:val="20"/>
        </w:rPr>
      </w:pPr>
    </w:p>
    <w:p w:rsidR="003622EA" w:rsidRPr="003622EA" w:rsidRDefault="003D1401" w:rsidP="009F59BB">
      <w:pPr>
        <w:pStyle w:val="Bezodstpw"/>
        <w:spacing w:line="360" w:lineRule="auto"/>
        <w:ind w:left="568" w:firstLine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 xml:space="preserve">     </w:t>
      </w:r>
      <w:r w:rsidR="003622EA">
        <w:rPr>
          <w:rFonts w:ascii="Trebuchet MS" w:hAnsi="Trebuchet MS"/>
          <w:b/>
          <w:sz w:val="20"/>
          <w:szCs w:val="20"/>
        </w:rPr>
        <w:t>Cena – wyliczona wg wzoru:</w:t>
      </w:r>
    </w:p>
    <w:p w:rsidR="00F63503" w:rsidRDefault="00F63503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974AC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8E4CD6">
        <w:rPr>
          <w:rFonts w:ascii="Trebuchet MS" w:hAnsi="Trebuchet MS"/>
          <w:sz w:val="20"/>
          <w:szCs w:val="20"/>
        </w:rPr>
        <w:t>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6067DF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P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6067D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</w:t>
      </w:r>
      <w:r w:rsidR="009F59BB">
        <w:rPr>
          <w:rFonts w:ascii="Trebuchet MS" w:hAnsi="Trebuchet MS"/>
          <w:sz w:val="20"/>
          <w:szCs w:val="20"/>
        </w:rPr>
        <w:t>ie z kryterium określonym</w:t>
      </w:r>
      <w:r w:rsidRPr="00B8519A">
        <w:rPr>
          <w:rFonts w:ascii="Trebuchet MS" w:hAnsi="Trebuchet MS"/>
          <w:sz w:val="20"/>
          <w:szCs w:val="20"/>
        </w:rPr>
        <w:t xml:space="preserve"> w pkt. 8.1 niniejszego rozdziału.</w:t>
      </w:r>
    </w:p>
    <w:p w:rsidR="0041687B" w:rsidRPr="00B8519A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określonym w pkt 8.1 niniejszego rozdziału i nie podlegała odrzuceniu (a Wykonawca nie podlega wykluczeniu).</w:t>
      </w:r>
    </w:p>
    <w:p w:rsidR="00D93650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blicznego określa załąc</w:t>
      </w:r>
      <w:r w:rsidR="00D93650">
        <w:rPr>
          <w:rFonts w:ascii="Trebuchet MS" w:hAnsi="Trebuchet MS"/>
          <w:sz w:val="20"/>
          <w:szCs w:val="20"/>
        </w:rPr>
        <w:t>znik nr 3</w:t>
      </w:r>
      <w:r w:rsidR="009F59BB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974ACB" w:rsidRPr="00974ACB" w:rsidRDefault="00974ACB" w:rsidP="00974ACB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974ACB" w:rsidRPr="003D1401" w:rsidRDefault="002631F5" w:rsidP="003D140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FD68F4" w:rsidRPr="003F3F1A" w:rsidRDefault="00FD68F4" w:rsidP="00FD68F4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3F3F1A">
        <w:rPr>
          <w:rFonts w:ascii="Trebuchet MS" w:eastAsia="Calibri" w:hAnsi="Trebuchet MS" w:cs="Arial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D68F4" w:rsidRPr="003F3F1A" w:rsidRDefault="00FD68F4" w:rsidP="00FD68F4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rial"/>
          <w:sz w:val="20"/>
          <w:szCs w:val="20"/>
          <w:lang w:eastAsia="en-US"/>
        </w:rPr>
        <w:t xml:space="preserve">Administratorem Pani/Pana danych osobowych jest </w:t>
      </w: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>w Bielsku-Białej przy ul. Karola Miarki 11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. Sposoby kontaktu z nami: </w:t>
      </w:r>
    </w:p>
    <w:p w:rsidR="00FD68F4" w:rsidRPr="003F3F1A" w:rsidRDefault="00FD68F4" w:rsidP="00FD68F4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FD68F4" w:rsidRPr="003F3F1A" w:rsidRDefault="00FD68F4" w:rsidP="00FD68F4">
      <w:pPr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telefon: 33 49 95 650 - Sekretariat </w:t>
      </w:r>
    </w:p>
    <w:p w:rsidR="00FD68F4" w:rsidRPr="003F3F1A" w:rsidRDefault="00FD68F4" w:rsidP="00FD68F4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 xml:space="preserve">    33 49 95 600 – Centrala</w:t>
      </w:r>
    </w:p>
    <w:p w:rsidR="00FD68F4" w:rsidRPr="003F3F1A" w:rsidRDefault="00FD68F4" w:rsidP="00FD68F4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:rsidR="00FD68F4" w:rsidRPr="003F3F1A" w:rsidRDefault="00FD68F4" w:rsidP="00FD68F4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3F3F1A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3F3F1A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3F3F1A">
          <w:rPr>
            <w:rFonts w:ascii="Trebuchet MS" w:eastAsia="Calibri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FD68F4" w:rsidRPr="003F3F1A" w:rsidRDefault="00FD68F4" w:rsidP="00FD68F4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3F3F1A">
          <w:rPr>
            <w:rFonts w:ascii="Trebuchet MS" w:eastAsia="Calibri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FD68F4" w:rsidRPr="003F3F1A" w:rsidRDefault="00FD68F4" w:rsidP="00FD68F4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może Pan/Pani się skontaktować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FD68F4" w:rsidRPr="003F3F1A" w:rsidRDefault="00FD68F4" w:rsidP="00FD68F4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FD68F4" w:rsidRPr="003F3F1A" w:rsidRDefault="00FD68F4" w:rsidP="00FD68F4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:rsidR="00FD68F4" w:rsidRPr="003F3F1A" w:rsidRDefault="00FD68F4" w:rsidP="00FD68F4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:rsidR="00FD68F4" w:rsidRPr="003F3F1A" w:rsidRDefault="00FD68F4" w:rsidP="00FD68F4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FD68F4" w:rsidRDefault="00FD68F4" w:rsidP="00FD68F4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2018 r. poz. 1986 z </w:t>
      </w:r>
      <w:proofErr w:type="spellStart"/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>późn</w:t>
      </w:r>
      <w:proofErr w:type="spellEnd"/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. zm.) w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z postępowaniem o udzielenie zamówienia publicznego tj. wybraniem wykonawcy oraz wykonaniem umowy, czyli identyfikacji i rozliczenia zgodnego z treścią umowy (podstawa prawna: art. 6 ust. 1 lit. b, c, e RODO).</w:t>
      </w:r>
    </w:p>
    <w:p w:rsidR="00FD68F4" w:rsidRPr="003F3F1A" w:rsidRDefault="00FD68F4" w:rsidP="00FD68F4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FD68F4" w:rsidRDefault="00FD68F4" w:rsidP="00FD68F4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FD68F4" w:rsidRDefault="00FD68F4" w:rsidP="00FD68F4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FD68F4" w:rsidRPr="003F3F1A" w:rsidRDefault="00FD68F4" w:rsidP="00FD68F4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FD68F4" w:rsidRPr="003F3F1A" w:rsidRDefault="00FD68F4" w:rsidP="00FD68F4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FD68F4" w:rsidRPr="003F3F1A" w:rsidRDefault="00FD68F4" w:rsidP="00FD68F4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FD68F4" w:rsidRDefault="00FD68F4" w:rsidP="00FD68F4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FD68F4" w:rsidRPr="00297C59" w:rsidRDefault="00FD68F4" w:rsidP="00FD68F4">
      <w:pPr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297C59">
        <w:rPr>
          <w:color w:val="000000"/>
          <w:lang w:eastAsia="en-US"/>
        </w:rPr>
        <w:t xml:space="preserve">Podane dane osobowe Pani/Pana będą </w:t>
      </w:r>
      <w:r w:rsidRPr="00297C59">
        <w:rPr>
          <w:rFonts w:cs="Calibri"/>
          <w:color w:val="000000"/>
          <w:lang w:eastAsia="en-US"/>
        </w:rPr>
        <w:t xml:space="preserve">przetwarzane w celu wyboru wykonawcy do realizacji niniejszego zadania. W przypadku wyboru Pani/Pana, dane pozyskane będą w celu zawarcia </w:t>
      </w:r>
      <w:r>
        <w:rPr>
          <w:rFonts w:cs="Calibri"/>
          <w:color w:val="000000"/>
          <w:lang w:eastAsia="en-US"/>
        </w:rPr>
        <w:br/>
      </w:r>
      <w:r w:rsidRPr="00297C59">
        <w:rPr>
          <w:rFonts w:cs="Calibri"/>
          <w:color w:val="000000"/>
          <w:lang w:eastAsia="en-US"/>
        </w:rPr>
        <w:t xml:space="preserve">i </w:t>
      </w:r>
      <w:r w:rsidRPr="00297C59">
        <w:rPr>
          <w:rFonts w:cs="Calibri"/>
          <w:color w:val="000000" w:themeColor="text1"/>
          <w:lang w:eastAsia="en-US"/>
        </w:rPr>
        <w:t xml:space="preserve">wykonania umowy. Pani/Pana dane przechowywane będą przez okres 5 lat </w:t>
      </w:r>
      <w:r w:rsidRPr="00297C59">
        <w:rPr>
          <w:rFonts w:cs="Calibri"/>
          <w:color w:val="000000" w:themeColor="text1"/>
          <w:sz w:val="23"/>
          <w:szCs w:val="23"/>
          <w:lang w:eastAsia="en-US"/>
        </w:rPr>
        <w:t xml:space="preserve">(jest to </w:t>
      </w:r>
      <w:r w:rsidRPr="00297C59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</w:t>
      </w:r>
      <w:r w:rsidRPr="00297C59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lastRenderedPageBreak/>
        <w:t xml:space="preserve">okres przechowywania, </w:t>
      </w:r>
      <w:r w:rsidRPr="00297C59">
        <w:rPr>
          <w:rFonts w:asciiTheme="minorHAnsi" w:hAnsiTheme="minorHAnsi"/>
          <w:color w:val="000000" w:themeColor="text1"/>
          <w:sz w:val="23"/>
          <w:szCs w:val="23"/>
        </w:rPr>
        <w:t xml:space="preserve">liczony w pełnych latach kalendarzowych począwszy od dnia 1 stycznia roku następnego od daty zakończenia sprawy, zgodnie z przepisami ustawy z dnia 14 lipca 1983 r. o </w:t>
      </w:r>
      <w:r w:rsidRPr="00297C59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Pr="00297C59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</w:t>
      </w:r>
      <w:r w:rsidRPr="00297C59">
        <w:rPr>
          <w:rFonts w:cs="Calibri"/>
          <w:color w:val="000000" w:themeColor="text1"/>
          <w:lang w:eastAsia="en-US"/>
        </w:rPr>
        <w:t xml:space="preserve">Pani/Pana dane osobowe mogą być przechowywane dłużej w celu niezbędnym do </w:t>
      </w:r>
      <w:r w:rsidRPr="00297C59">
        <w:rPr>
          <w:rFonts w:eastAsia="Calibri"/>
          <w:color w:val="000000" w:themeColor="text1"/>
          <w:lang w:eastAsia="en-US"/>
        </w:rPr>
        <w:t>zabezpieczenia przyszłych roszczeń Pana wobec administratora danych.</w:t>
      </w:r>
    </w:p>
    <w:p w:rsidR="00FD68F4" w:rsidRDefault="00FD68F4" w:rsidP="00FD68F4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FD68F4" w:rsidRDefault="00FD68F4" w:rsidP="00FD68F4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FD68F4" w:rsidRPr="003F3F1A" w:rsidRDefault="00FD68F4" w:rsidP="00FD68F4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FD68F4" w:rsidRDefault="00FD68F4" w:rsidP="00FD68F4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FD68F4" w:rsidRDefault="00FD68F4" w:rsidP="00FD68F4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na podstawie art. 16 RODO prawo do sprostowania Pani/Pana danych osobowych (jednocześnie 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informujemy, że skorzystanie z tego uprawniania nie może skutkować zmianą wyniku postępowania o udzielenie zamówienia publicznego ani zmianą postanowień umowy w zakresie niezgodnym z ustawą), </w:t>
      </w:r>
    </w:p>
    <w:p w:rsidR="00FD68F4" w:rsidRDefault="00FD68F4" w:rsidP="00FD68F4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zastrzeżeniem przypadków, o których mowa w art. 18 ust. 2 RODO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(jednocześnie 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informujemy, że wystąpienie z takim żądaniem nie ogranicza przetwarzania danych osobowych do czasu zakończenia postępowania o udzielenie zamówienia publicznego), </w:t>
      </w:r>
    </w:p>
    <w:p w:rsidR="00FD68F4" w:rsidRPr="003F3F1A" w:rsidRDefault="00FD68F4" w:rsidP="00FD68F4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0275E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prawo wniesienia skargi do Prezesa Urzędu Ochrony Danych Osobowych </w:t>
      </w:r>
      <w:r w:rsidRPr="00D0275E">
        <w:rPr>
          <w:rFonts w:ascii="Trebuchet MS" w:hAnsi="Trebuchet MS" w:cs="Calibri"/>
          <w:sz w:val="20"/>
          <w:szCs w:val="20"/>
        </w:rPr>
        <w:t>(ul. Stawki 2, 00-193 Warszawa)</w:t>
      </w:r>
      <w:r w:rsidRPr="00D0275E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D0275E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Pani/Pana dotyczących narusza przepisy RODO.</w:t>
      </w:r>
    </w:p>
    <w:p w:rsidR="00FD68F4" w:rsidRPr="003F3F1A" w:rsidRDefault="00FD68F4" w:rsidP="00FD68F4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FD68F4" w:rsidRDefault="00FD68F4" w:rsidP="00FD68F4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związku z art. 17 ust. 3 lit. b, d lub e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RODO prawo do usunięcia danych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osobowych,</w:t>
      </w:r>
    </w:p>
    <w:p w:rsidR="00FD68F4" w:rsidRDefault="00FD68F4" w:rsidP="00FD68F4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do przenoszenia danych osobowych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, o których mowa w art. 20 RODO,</w:t>
      </w:r>
    </w:p>
    <w:p w:rsidR="00FD68F4" w:rsidRPr="005379F9" w:rsidRDefault="00FD68F4" w:rsidP="00FD68F4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2631F5" w:rsidRPr="002631F5" w:rsidRDefault="002631F5" w:rsidP="00FE7C65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41687B" w:rsidRPr="00B8519A" w:rsidRDefault="0041687B" w:rsidP="006067DF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6D573E" w:rsidRPr="00B8519A" w:rsidRDefault="006D573E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6D573E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23" w:rsidRDefault="000E5423" w:rsidP="00E16D16">
      <w:pPr>
        <w:spacing w:after="0" w:line="240" w:lineRule="auto"/>
      </w:pPr>
      <w:r>
        <w:separator/>
      </w:r>
    </w:p>
  </w:endnote>
  <w:endnote w:type="continuationSeparator" w:id="0">
    <w:p w:rsidR="000E5423" w:rsidRDefault="000E5423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23" w:rsidRDefault="000E5423" w:rsidP="00E16D16">
      <w:pPr>
        <w:spacing w:after="0" w:line="240" w:lineRule="auto"/>
      </w:pPr>
      <w:r>
        <w:separator/>
      </w:r>
    </w:p>
  </w:footnote>
  <w:footnote w:type="continuationSeparator" w:id="0">
    <w:p w:rsidR="000E5423" w:rsidRDefault="000E5423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D374F2">
      <w:rPr>
        <w:sz w:val="20"/>
      </w:rPr>
      <w:t>2018 r. poz. 1986</w:t>
    </w:r>
    <w:r w:rsidR="00124F2A">
      <w:rPr>
        <w:sz w:val="20"/>
      </w:rPr>
      <w:t xml:space="preserve"> z </w:t>
    </w:r>
    <w:proofErr w:type="spellStart"/>
    <w:r w:rsidR="00124F2A">
      <w:rPr>
        <w:sz w:val="20"/>
      </w:rPr>
      <w:t>późn</w:t>
    </w:r>
    <w:proofErr w:type="spellEnd"/>
    <w:r w:rsidR="00124F2A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282680">
    <w:pPr>
      <w:pStyle w:val="Nagwek"/>
    </w:pPr>
    <w:r>
      <w:t>MOPS.DA-PSU.3211.18</w:t>
    </w:r>
    <w:r w:rsidR="00D35C7D">
      <w:t>.</w:t>
    </w:r>
    <w:r w:rsidR="0065711C">
      <w:t>2019</w:t>
    </w:r>
    <w:r w:rsidR="00A466BB">
      <w:tab/>
      <w:t xml:space="preserve">                                                                                        Bielsko-Biała, dn. 01.10.2019 r.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48309F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99E134D"/>
    <w:multiLevelType w:val="multilevel"/>
    <w:tmpl w:val="1BB2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F142C"/>
    <w:multiLevelType w:val="hybridMultilevel"/>
    <w:tmpl w:val="416429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5E3D"/>
    <w:multiLevelType w:val="multilevel"/>
    <w:tmpl w:val="3B86D6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0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 w15:restartNumberingAfterBreak="0">
    <w:nsid w:val="52C355E1"/>
    <w:multiLevelType w:val="hybridMultilevel"/>
    <w:tmpl w:val="E2D49D3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A4D0F"/>
    <w:multiLevelType w:val="multilevel"/>
    <w:tmpl w:val="F7AC17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0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" w:hanging="1800"/>
      </w:pPr>
      <w:rPr>
        <w:rFonts w:hint="default"/>
      </w:rPr>
    </w:lvl>
  </w:abstractNum>
  <w:abstractNum w:abstractNumId="27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6"/>
  </w:num>
  <w:num w:numId="5">
    <w:abstractNumId w:val="0"/>
  </w:num>
  <w:num w:numId="6">
    <w:abstractNumId w:val="30"/>
  </w:num>
  <w:num w:numId="7">
    <w:abstractNumId w:val="32"/>
  </w:num>
  <w:num w:numId="8">
    <w:abstractNumId w:val="5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24"/>
  </w:num>
  <w:num w:numId="15">
    <w:abstractNumId w:val="31"/>
  </w:num>
  <w:num w:numId="16">
    <w:abstractNumId w:val="6"/>
  </w:num>
  <w:num w:numId="17">
    <w:abstractNumId w:val="20"/>
  </w:num>
  <w:num w:numId="18">
    <w:abstractNumId w:val="22"/>
  </w:num>
  <w:num w:numId="19">
    <w:abstractNumId w:val="28"/>
  </w:num>
  <w:num w:numId="20">
    <w:abstractNumId w:val="27"/>
  </w:num>
  <w:num w:numId="21">
    <w:abstractNumId w:val="7"/>
  </w:num>
  <w:num w:numId="22">
    <w:abstractNumId w:val="25"/>
  </w:num>
  <w:num w:numId="23">
    <w:abstractNumId w:val="4"/>
  </w:num>
  <w:num w:numId="24">
    <w:abstractNumId w:val="23"/>
  </w:num>
  <w:num w:numId="25">
    <w:abstractNumId w:val="10"/>
  </w:num>
  <w:num w:numId="26">
    <w:abstractNumId w:val="18"/>
  </w:num>
  <w:num w:numId="27">
    <w:abstractNumId w:val="11"/>
  </w:num>
  <w:num w:numId="28">
    <w:abstractNumId w:val="3"/>
  </w:num>
  <w:num w:numId="29">
    <w:abstractNumId w:val="15"/>
  </w:num>
  <w:num w:numId="30">
    <w:abstractNumId w:val="29"/>
  </w:num>
  <w:num w:numId="31">
    <w:abstractNumId w:val="1"/>
  </w:num>
  <w:num w:numId="32">
    <w:abstractNumId w:val="1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22BD1"/>
    <w:rsid w:val="000405C3"/>
    <w:rsid w:val="0004659F"/>
    <w:rsid w:val="00053573"/>
    <w:rsid w:val="0005636D"/>
    <w:rsid w:val="00081AA8"/>
    <w:rsid w:val="000825C7"/>
    <w:rsid w:val="000A6D25"/>
    <w:rsid w:val="000A7233"/>
    <w:rsid w:val="000C294D"/>
    <w:rsid w:val="000E0A97"/>
    <w:rsid w:val="000E0BC9"/>
    <w:rsid w:val="000E5423"/>
    <w:rsid w:val="000E65BF"/>
    <w:rsid w:val="0010348F"/>
    <w:rsid w:val="00121519"/>
    <w:rsid w:val="00124F2A"/>
    <w:rsid w:val="00132A5B"/>
    <w:rsid w:val="001547B4"/>
    <w:rsid w:val="00164A18"/>
    <w:rsid w:val="00174D98"/>
    <w:rsid w:val="001C21DF"/>
    <w:rsid w:val="001E0C62"/>
    <w:rsid w:val="001E3AEB"/>
    <w:rsid w:val="001F5EA1"/>
    <w:rsid w:val="00226ED7"/>
    <w:rsid w:val="002631F5"/>
    <w:rsid w:val="0027753A"/>
    <w:rsid w:val="00282680"/>
    <w:rsid w:val="002A2794"/>
    <w:rsid w:val="002D5D93"/>
    <w:rsid w:val="00344746"/>
    <w:rsid w:val="00344FDB"/>
    <w:rsid w:val="003460E9"/>
    <w:rsid w:val="003535D8"/>
    <w:rsid w:val="003622EA"/>
    <w:rsid w:val="00365767"/>
    <w:rsid w:val="00390B6D"/>
    <w:rsid w:val="00391E34"/>
    <w:rsid w:val="003949D2"/>
    <w:rsid w:val="003A71F6"/>
    <w:rsid w:val="003D1401"/>
    <w:rsid w:val="003D466A"/>
    <w:rsid w:val="003E65A1"/>
    <w:rsid w:val="003F7235"/>
    <w:rsid w:val="00402775"/>
    <w:rsid w:val="00407838"/>
    <w:rsid w:val="0041687B"/>
    <w:rsid w:val="00430332"/>
    <w:rsid w:val="00451353"/>
    <w:rsid w:val="004A403E"/>
    <w:rsid w:val="004A4BCB"/>
    <w:rsid w:val="004C5E43"/>
    <w:rsid w:val="004E20E6"/>
    <w:rsid w:val="00523589"/>
    <w:rsid w:val="00542DB8"/>
    <w:rsid w:val="0056099C"/>
    <w:rsid w:val="00581074"/>
    <w:rsid w:val="00585AFC"/>
    <w:rsid w:val="005908CB"/>
    <w:rsid w:val="005A1247"/>
    <w:rsid w:val="005A7DA0"/>
    <w:rsid w:val="005B4217"/>
    <w:rsid w:val="005F224A"/>
    <w:rsid w:val="006067DF"/>
    <w:rsid w:val="006079CC"/>
    <w:rsid w:val="006127D9"/>
    <w:rsid w:val="006466C1"/>
    <w:rsid w:val="0065711C"/>
    <w:rsid w:val="00680104"/>
    <w:rsid w:val="006D43A6"/>
    <w:rsid w:val="006D573E"/>
    <w:rsid w:val="006F3ED9"/>
    <w:rsid w:val="00726022"/>
    <w:rsid w:val="00756B33"/>
    <w:rsid w:val="007D59A4"/>
    <w:rsid w:val="007E1F78"/>
    <w:rsid w:val="007F6591"/>
    <w:rsid w:val="0081182A"/>
    <w:rsid w:val="00812282"/>
    <w:rsid w:val="008209AC"/>
    <w:rsid w:val="00823D19"/>
    <w:rsid w:val="00830C1E"/>
    <w:rsid w:val="00857B41"/>
    <w:rsid w:val="00862F11"/>
    <w:rsid w:val="00863663"/>
    <w:rsid w:val="0087687C"/>
    <w:rsid w:val="00887AC2"/>
    <w:rsid w:val="00887CBE"/>
    <w:rsid w:val="008C6DF6"/>
    <w:rsid w:val="008D4179"/>
    <w:rsid w:val="008E324F"/>
    <w:rsid w:val="008E4CD6"/>
    <w:rsid w:val="008F003B"/>
    <w:rsid w:val="00902DBC"/>
    <w:rsid w:val="009263D2"/>
    <w:rsid w:val="0093451F"/>
    <w:rsid w:val="009548E3"/>
    <w:rsid w:val="00962351"/>
    <w:rsid w:val="00966397"/>
    <w:rsid w:val="00971660"/>
    <w:rsid w:val="00974ACB"/>
    <w:rsid w:val="00977F6E"/>
    <w:rsid w:val="009C3D9E"/>
    <w:rsid w:val="009D1BA5"/>
    <w:rsid w:val="009D48DF"/>
    <w:rsid w:val="009F59BB"/>
    <w:rsid w:val="00A007C4"/>
    <w:rsid w:val="00A02FF3"/>
    <w:rsid w:val="00A13506"/>
    <w:rsid w:val="00A3019A"/>
    <w:rsid w:val="00A46543"/>
    <w:rsid w:val="00A466BB"/>
    <w:rsid w:val="00A93329"/>
    <w:rsid w:val="00AF2D94"/>
    <w:rsid w:val="00B03B9A"/>
    <w:rsid w:val="00B05CA8"/>
    <w:rsid w:val="00B50ED1"/>
    <w:rsid w:val="00B63F10"/>
    <w:rsid w:val="00B86FE9"/>
    <w:rsid w:val="00BB5100"/>
    <w:rsid w:val="00BB574E"/>
    <w:rsid w:val="00BC11BC"/>
    <w:rsid w:val="00BC151C"/>
    <w:rsid w:val="00BD6F33"/>
    <w:rsid w:val="00BE0DFC"/>
    <w:rsid w:val="00BF46B9"/>
    <w:rsid w:val="00BF5025"/>
    <w:rsid w:val="00BF730A"/>
    <w:rsid w:val="00C113D7"/>
    <w:rsid w:val="00C23C6F"/>
    <w:rsid w:val="00C41F59"/>
    <w:rsid w:val="00C43D8B"/>
    <w:rsid w:val="00C5069C"/>
    <w:rsid w:val="00C540A7"/>
    <w:rsid w:val="00C72A72"/>
    <w:rsid w:val="00C83052"/>
    <w:rsid w:val="00C83E6B"/>
    <w:rsid w:val="00C9144A"/>
    <w:rsid w:val="00C92B7D"/>
    <w:rsid w:val="00C933C2"/>
    <w:rsid w:val="00CC1E0F"/>
    <w:rsid w:val="00CD2883"/>
    <w:rsid w:val="00CE4097"/>
    <w:rsid w:val="00D32C7D"/>
    <w:rsid w:val="00D35C7D"/>
    <w:rsid w:val="00D374F2"/>
    <w:rsid w:val="00D44851"/>
    <w:rsid w:val="00D52BE8"/>
    <w:rsid w:val="00D814B9"/>
    <w:rsid w:val="00D93650"/>
    <w:rsid w:val="00D94768"/>
    <w:rsid w:val="00DA68E7"/>
    <w:rsid w:val="00DB0DB3"/>
    <w:rsid w:val="00DC0C9C"/>
    <w:rsid w:val="00DE36CC"/>
    <w:rsid w:val="00E16D16"/>
    <w:rsid w:val="00E57703"/>
    <w:rsid w:val="00E71A37"/>
    <w:rsid w:val="00EA4E29"/>
    <w:rsid w:val="00EB37AB"/>
    <w:rsid w:val="00EF49F4"/>
    <w:rsid w:val="00F007CA"/>
    <w:rsid w:val="00F06B99"/>
    <w:rsid w:val="00F63503"/>
    <w:rsid w:val="00F72527"/>
    <w:rsid w:val="00F965F2"/>
    <w:rsid w:val="00FA58ED"/>
    <w:rsid w:val="00FD68F4"/>
    <w:rsid w:val="00FE7C65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CEDC"/>
  <w15:docId w15:val="{123B4A42-B2F1-4492-BA37-91E2E6C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1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C921-0FDD-4418-8363-4448EE98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3306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5</cp:revision>
  <cp:lastPrinted>2019-03-05T08:46:00Z</cp:lastPrinted>
  <dcterms:created xsi:type="dcterms:W3CDTF">2019-10-01T10:03:00Z</dcterms:created>
  <dcterms:modified xsi:type="dcterms:W3CDTF">2019-10-03T08:55:00Z</dcterms:modified>
</cp:coreProperties>
</file>