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D34DF0" w:rsidRDefault="00D34DF0" w:rsidP="00D34DF0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Cs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>Znak: MOPS.DA-PSU.3210.19.</w:t>
      </w:r>
      <w:r w:rsidR="00BA2CCC" w:rsidRPr="00E21B19">
        <w:rPr>
          <w:rFonts w:ascii="Trebuchet MS" w:hAnsi="Trebuchet MS" w:cs="Lucida Sans Unicode"/>
          <w:bCs/>
          <w:sz w:val="20"/>
          <w:szCs w:val="20"/>
        </w:rPr>
        <w:t>2019</w:t>
      </w:r>
    </w:p>
    <w:p w:rsidR="001444F4" w:rsidRDefault="001444F4" w:rsidP="001444F4">
      <w:pPr>
        <w:spacing w:after="0"/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  <w:r>
        <w:rPr>
          <w:rFonts w:ascii="Trebuchet MS" w:hAnsi="Trebuchet MS" w:cs="Lucida Sans Unicode"/>
          <w:b/>
          <w:i/>
          <w:sz w:val="20"/>
          <w:szCs w:val="20"/>
        </w:rPr>
        <w:t>Załącznik nr 1</w:t>
      </w:r>
    </w:p>
    <w:p w:rsidR="001444F4" w:rsidRPr="00907DB7" w:rsidRDefault="001444F4" w:rsidP="001444F4">
      <w:pPr>
        <w:spacing w:after="0"/>
        <w:jc w:val="right"/>
        <w:rPr>
          <w:rFonts w:ascii="Trebuchet MS" w:hAnsi="Trebuchet MS" w:cs="Lucida Sans Unicode"/>
          <w:b/>
          <w:i/>
          <w:sz w:val="20"/>
          <w:szCs w:val="20"/>
        </w:rPr>
      </w:pPr>
    </w:p>
    <w:p w:rsidR="001444F4" w:rsidRPr="00907DB7" w:rsidRDefault="001444F4" w:rsidP="001444F4">
      <w:pPr>
        <w:spacing w:after="0" w:line="360" w:lineRule="auto"/>
        <w:ind w:right="-371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E21B19" w:rsidRDefault="00E21B19" w:rsidP="001444F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1444F4" w:rsidRPr="00EA5316" w:rsidRDefault="001444F4" w:rsidP="001444F4">
      <w:pPr>
        <w:spacing w:after="0"/>
        <w:jc w:val="center"/>
        <w:rPr>
          <w:rFonts w:ascii="Trebuchet MS" w:hAnsi="Trebuchet MS" w:cs="Lucida Sans Unicode"/>
          <w:b/>
          <w:sz w:val="6"/>
          <w:szCs w:val="20"/>
        </w:rPr>
      </w:pP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Oferta złożona do postępowania o udzielenie zamówienia p</w:t>
      </w:r>
      <w:r>
        <w:rPr>
          <w:rFonts w:ascii="Trebuchet MS" w:hAnsi="Trebuchet MS" w:cs="Lucida Sans Unicode"/>
          <w:sz w:val="20"/>
          <w:szCs w:val="20"/>
        </w:rPr>
        <w:t xml:space="preserve">ublicznego w trybie art. 138o ustawy </w:t>
      </w:r>
      <w:proofErr w:type="spellStart"/>
      <w:r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907DB7">
        <w:rPr>
          <w:rFonts w:ascii="Trebuchet MS" w:hAnsi="Trebuchet MS" w:cs="Lucida Sans Unicode"/>
          <w:sz w:val="20"/>
          <w:szCs w:val="20"/>
        </w:rPr>
        <w:t xml:space="preserve"> na </w:t>
      </w:r>
      <w:r w:rsidR="003173D3">
        <w:rPr>
          <w:rFonts w:ascii="Trebuchet MS" w:hAnsi="Trebuchet MS" w:cs="Lucida Sans Unicode"/>
          <w:b/>
          <w:sz w:val="20"/>
          <w:szCs w:val="20"/>
        </w:rPr>
        <w:t>przeprowadzenie 20-godzinnego kursu przygotowującego do prowadzenia Klubu Seniora</w:t>
      </w:r>
      <w:r>
        <w:rPr>
          <w:rFonts w:ascii="Trebuchet MS" w:hAnsi="Trebuchet MS" w:cs="Lucida Sans Unicode"/>
          <w:b/>
          <w:sz w:val="20"/>
          <w:szCs w:val="20"/>
        </w:rPr>
        <w:t xml:space="preserve">. </w:t>
      </w:r>
      <w:r w:rsidRPr="00907DB7">
        <w:rPr>
          <w:rFonts w:ascii="Trebuchet MS" w:hAnsi="Trebuchet MS" w:cs="Lucida Sans Unicode"/>
          <w:bCs/>
          <w:sz w:val="20"/>
          <w:szCs w:val="20"/>
        </w:rPr>
        <w:t>Zadanie realizowane w ra</w:t>
      </w:r>
      <w:r w:rsidR="003173D3">
        <w:rPr>
          <w:rFonts w:ascii="Trebuchet MS" w:hAnsi="Trebuchet MS" w:cs="Lucida Sans Unicode"/>
          <w:bCs/>
          <w:sz w:val="20"/>
          <w:szCs w:val="20"/>
        </w:rPr>
        <w:t xml:space="preserve">mach Projektu pn.: „Miejskie Centrum Usług Społecznościowych – Rozwój międzypokoleniowych usług społecznych w Bielsku-Białej” współfinansowanego z Unii Europejskiej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 xml:space="preserve">w ramach Regionalnego Programu Operacyjnego Województwa Śląskiego na lata 2014-2020,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 xml:space="preserve">Oś priorytetowa IX Włączenie społeczne, Działanie 9.2 Dostępne i efektywne usługi społeczne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>i zdrowotne, Poddziałanie 9.2.2. Rozwój usług społecznych i zdrowotnych – RIT.</w:t>
      </w: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8"/>
          <w:szCs w:val="20"/>
        </w:rPr>
      </w:pP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"/>
          <w:szCs w:val="20"/>
        </w:rPr>
      </w:pPr>
    </w:p>
    <w:p w:rsidR="001444F4" w:rsidRDefault="001444F4" w:rsidP="001444F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i/>
          <w:color w:val="000000"/>
          <w:szCs w:val="20"/>
        </w:rPr>
      </w:pPr>
      <w:r w:rsidRPr="00A02D58">
        <w:rPr>
          <w:rFonts w:ascii="Trebuchet MS" w:hAnsi="Trebuchet MS"/>
          <w:b/>
          <w:i/>
          <w:color w:val="000000"/>
          <w:szCs w:val="20"/>
        </w:rPr>
        <w:t>Cena</w:t>
      </w:r>
      <w:r w:rsidR="00E21B19">
        <w:rPr>
          <w:rFonts w:ascii="Trebuchet MS" w:hAnsi="Trebuchet MS"/>
          <w:b/>
          <w:i/>
          <w:color w:val="000000"/>
          <w:szCs w:val="20"/>
        </w:rPr>
        <w:t xml:space="preserve"> oferty </w:t>
      </w:r>
    </w:p>
    <w:p w:rsidR="001444F4" w:rsidRPr="00A02D58" w:rsidRDefault="001444F4" w:rsidP="001444F4">
      <w:pPr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i/>
          <w:color w:val="000000"/>
          <w:sz w:val="14"/>
          <w:szCs w:val="20"/>
        </w:rPr>
      </w:pPr>
    </w:p>
    <w:p w:rsidR="001444F4" w:rsidRPr="00A02D58" w:rsidRDefault="001444F4" w:rsidP="001444F4">
      <w:pPr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color w:val="000000"/>
          <w:szCs w:val="20"/>
        </w:rPr>
      </w:pPr>
    </w:p>
    <w:p w:rsidR="00AB1061" w:rsidRPr="00775FFF" w:rsidRDefault="00AB1061" w:rsidP="00AB1061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</w:rPr>
      </w:pPr>
      <w:r w:rsidRPr="00775FFF">
        <w:rPr>
          <w:rFonts w:ascii="Trebuchet MS" w:hAnsi="Trebuchet MS"/>
          <w:b/>
          <w:i/>
          <w:color w:val="000000"/>
          <w:szCs w:val="20"/>
        </w:rPr>
        <w:t>Wartość brutto</w:t>
      </w:r>
      <w:r>
        <w:rPr>
          <w:rFonts w:ascii="Trebuchet MS" w:hAnsi="Trebuchet MS"/>
          <w:b/>
          <w:color w:val="000000"/>
          <w:szCs w:val="20"/>
        </w:rPr>
        <w:t xml:space="preserve">   -  20 godzin</w:t>
      </w:r>
      <w:r w:rsidRPr="00775FFF">
        <w:rPr>
          <w:rFonts w:ascii="Trebuchet MS" w:hAnsi="Trebuchet MS"/>
          <w:b/>
          <w:color w:val="000000"/>
          <w:szCs w:val="20"/>
        </w:rPr>
        <w:t xml:space="preserve">  x …….……</w:t>
      </w:r>
      <w:r>
        <w:rPr>
          <w:rFonts w:ascii="Trebuchet MS" w:hAnsi="Trebuchet MS"/>
          <w:b/>
          <w:color w:val="000000"/>
          <w:szCs w:val="20"/>
        </w:rPr>
        <w:t>…</w:t>
      </w:r>
      <w:r>
        <w:rPr>
          <w:rFonts w:ascii="Trebuchet MS" w:hAnsi="Trebuchet MS"/>
          <w:b/>
          <w:color w:val="000000"/>
          <w:szCs w:val="20"/>
        </w:rPr>
        <w:t>…………</w:t>
      </w:r>
      <w:r w:rsidRPr="00775FFF">
        <w:rPr>
          <w:rFonts w:ascii="Trebuchet MS" w:hAnsi="Trebuchet MS"/>
          <w:b/>
          <w:color w:val="000000"/>
          <w:szCs w:val="20"/>
        </w:rPr>
        <w:t>……… = ……………………………</w:t>
      </w:r>
      <w:r>
        <w:rPr>
          <w:rFonts w:ascii="Trebuchet MS" w:hAnsi="Trebuchet MS"/>
          <w:b/>
          <w:color w:val="000000"/>
          <w:szCs w:val="20"/>
        </w:rPr>
        <w:t>………</w:t>
      </w:r>
      <w:r>
        <w:rPr>
          <w:rFonts w:ascii="Trebuchet MS" w:hAnsi="Trebuchet MS"/>
          <w:b/>
          <w:color w:val="000000"/>
          <w:szCs w:val="20"/>
        </w:rPr>
        <w:t>……………</w:t>
      </w:r>
      <w:r w:rsidRPr="00775FFF">
        <w:rPr>
          <w:rFonts w:ascii="Trebuchet MS" w:hAnsi="Trebuchet MS"/>
          <w:b/>
          <w:color w:val="000000"/>
          <w:szCs w:val="20"/>
        </w:rPr>
        <w:t>. zł</w:t>
      </w:r>
    </w:p>
    <w:p w:rsidR="00AB1061" w:rsidRPr="00775FFF" w:rsidRDefault="00AB1061" w:rsidP="00AB106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 w:val="20"/>
          <w:szCs w:val="20"/>
        </w:rPr>
        <w:t xml:space="preserve">             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/cena za 1 godzinę</w:t>
      </w:r>
      <w:r w:rsidRPr="00775FFF">
        <w:rPr>
          <w:rFonts w:ascii="Trebuchet MS" w:hAnsi="Trebuchet MS"/>
          <w:sz w:val="20"/>
          <w:szCs w:val="20"/>
        </w:rPr>
        <w:t>/</w:t>
      </w:r>
    </w:p>
    <w:p w:rsidR="00AB1061" w:rsidRPr="00775FFF" w:rsidRDefault="00AB1061" w:rsidP="00AB1061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8"/>
          <w:szCs w:val="20"/>
        </w:rPr>
      </w:pPr>
    </w:p>
    <w:p w:rsidR="001444F4" w:rsidRPr="00AB1061" w:rsidRDefault="001444F4" w:rsidP="00AB106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 w:val="20"/>
          <w:szCs w:val="20"/>
        </w:rPr>
        <w:t xml:space="preserve">             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  </w:t>
      </w:r>
      <w:bookmarkStart w:id="0" w:name="_GoBack"/>
      <w:bookmarkEnd w:id="0"/>
      <w:r w:rsidRPr="00775FFF">
        <w:rPr>
          <w:rFonts w:ascii="Trebuchet MS" w:hAnsi="Trebuchet MS" w:cs="Lucida Sans Unicode"/>
          <w:color w:val="000000"/>
          <w:sz w:val="20"/>
          <w:szCs w:val="20"/>
        </w:rPr>
        <w:tab/>
        <w:t xml:space="preserve">              </w:t>
      </w:r>
    </w:p>
    <w:p w:rsidR="001444F4" w:rsidRPr="00775FFF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Cs w:val="20"/>
        </w:rPr>
      </w:pPr>
      <w:r w:rsidRPr="00775FFF">
        <w:rPr>
          <w:rFonts w:ascii="Trebuchet MS" w:hAnsi="Trebuchet MS" w:cs="Lucida Sans Unicode"/>
          <w:b/>
          <w:color w:val="000000"/>
          <w:szCs w:val="20"/>
        </w:rPr>
        <w:t>Wartość brutto słownie:</w:t>
      </w:r>
    </w:p>
    <w:p w:rsidR="001444F4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0"/>
          <w:szCs w:val="20"/>
        </w:rPr>
      </w:pPr>
    </w:p>
    <w:p w:rsidR="001444F4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>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1444F4" w:rsidRPr="00907DB7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1444F4" w:rsidRPr="00907DB7" w:rsidRDefault="001444F4" w:rsidP="001444F4">
      <w:pPr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zapoznałem się z postanowieniami załączonego do </w:t>
      </w:r>
      <w:r>
        <w:rPr>
          <w:rFonts w:ascii="Trebuchet MS" w:hAnsi="Trebuchet MS" w:cs="Lucida Sans Unicode"/>
          <w:sz w:val="20"/>
          <w:szCs w:val="20"/>
        </w:rPr>
        <w:t>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1444F4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jestem związany niniejszą</w:t>
      </w:r>
      <w:r w:rsidRPr="00907DB7">
        <w:rPr>
          <w:rFonts w:ascii="Trebuchet MS" w:hAnsi="Trebuchet MS" w:cs="Lucida Sans Unicode"/>
          <w:sz w:val="20"/>
          <w:szCs w:val="20"/>
        </w:rPr>
        <w:t xml:space="preserve"> ofertą przez okres 30 dni, licząc od dnia składania ofert podan</w:t>
      </w:r>
      <w:r>
        <w:rPr>
          <w:rFonts w:ascii="Trebuchet MS" w:hAnsi="Trebuchet MS" w:cs="Lucida Sans Unicode"/>
          <w:sz w:val="20"/>
          <w:szCs w:val="20"/>
        </w:rPr>
        <w:t>ego                       w Ogłoszeniu,</w:t>
      </w:r>
    </w:p>
    <w:p w:rsidR="001444F4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z przetwarzaniem danych osobowych i w sprawie swobodnego przepływu </w:t>
      </w:r>
      <w:r>
        <w:rPr>
          <w:rFonts w:ascii="Trebuchet MS" w:hAnsi="Trebuchet MS" w:cs="Lucida Sans Unicode"/>
          <w:sz w:val="20"/>
          <w:szCs w:val="20"/>
        </w:rPr>
        <w:lastRenderedPageBreak/>
        <w:t>takich danych oraz uchylenia dyrektywy 95/46/WE (ogólne rozporządzenie o ochronie danych) (Dz. Urz. UE L 119, s.1) – RODO i chroniło prawa osób, których dane dotyczą,</w:t>
      </w:r>
    </w:p>
    <w:p w:rsidR="001444F4" w:rsidRPr="00694718" w:rsidRDefault="001444F4" w:rsidP="001444F4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RODO* wobec osób fizycznych, od których dane osobowe bezpośrednio lub pośrednio pozyskałem w celu ubiegania się o udzielenie zamówienia publicznego w niniejszym postepowaniu.**</w:t>
      </w: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Pr="00EA5316" w:rsidRDefault="001444F4" w:rsidP="001444F4">
      <w:pPr>
        <w:spacing w:after="0"/>
        <w:ind w:right="-655"/>
        <w:jc w:val="both"/>
        <w:rPr>
          <w:rFonts w:ascii="Trebuchet MS" w:hAnsi="Trebuchet MS" w:cs="Lucida Sans Unicode"/>
          <w:i/>
          <w:sz w:val="8"/>
          <w:szCs w:val="20"/>
        </w:rPr>
      </w:pPr>
    </w:p>
    <w:p w:rsidR="001444F4" w:rsidRPr="00EA5316" w:rsidRDefault="001444F4" w:rsidP="001444F4">
      <w:pPr>
        <w:spacing w:after="0"/>
        <w:ind w:right="-655"/>
        <w:jc w:val="both"/>
        <w:rPr>
          <w:rFonts w:ascii="Trebuchet MS" w:hAnsi="Trebuchet MS" w:cs="Lucida Sans Unicode"/>
          <w:sz w:val="8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E21B19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907DB7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    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E21B19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1444F4" w:rsidRPr="00907DB7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Pr="00694718" w:rsidRDefault="001444F4" w:rsidP="001444F4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94718">
        <w:rPr>
          <w:rFonts w:ascii="Trebuchet MS" w:eastAsia="Calibri" w:hAnsi="Trebuchet MS" w:cs="Lucida Sans Unicode"/>
          <w:sz w:val="16"/>
          <w:szCs w:val="20"/>
        </w:rPr>
        <w:t>*</w:t>
      </w:r>
      <w:r w:rsidRPr="00694718">
        <w:rPr>
          <w:rFonts w:ascii="Arial" w:eastAsia="Calibri" w:hAnsi="Arial" w:cs="Arial"/>
          <w:color w:val="000000"/>
          <w:vertAlign w:val="superscript"/>
        </w:rPr>
        <w:t xml:space="preserve"> </w:t>
      </w:r>
      <w:r w:rsidRPr="00694718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eastAsia="Calibri" w:hAnsi="Arial" w:cs="Arial"/>
          <w:sz w:val="16"/>
          <w:szCs w:val="16"/>
        </w:rPr>
        <w:br/>
      </w:r>
      <w:r w:rsidRPr="00694718">
        <w:rPr>
          <w:rFonts w:ascii="Arial" w:eastAsia="Calibri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1444F4" w:rsidRPr="00694718" w:rsidRDefault="001444F4" w:rsidP="001444F4">
      <w:pPr>
        <w:spacing w:after="0" w:line="240" w:lineRule="auto"/>
        <w:jc w:val="both"/>
        <w:rPr>
          <w:rFonts w:ascii="Trebuchet MS" w:eastAsia="Calibri" w:hAnsi="Trebuchet MS" w:cs="Lucida Sans Unicode"/>
          <w:sz w:val="14"/>
          <w:szCs w:val="20"/>
        </w:rPr>
      </w:pPr>
    </w:p>
    <w:p w:rsidR="001444F4" w:rsidRPr="006E5215" w:rsidRDefault="001444F4" w:rsidP="001444F4">
      <w:pPr>
        <w:spacing w:after="0" w:line="240" w:lineRule="auto"/>
        <w:jc w:val="both"/>
        <w:rPr>
          <w:rFonts w:ascii="Arial" w:eastAsia="Calibri" w:hAnsi="Arial" w:cs="Arial"/>
          <w:sz w:val="16"/>
        </w:rPr>
      </w:pPr>
      <w:r w:rsidRPr="00694718">
        <w:rPr>
          <w:rFonts w:ascii="Arial" w:eastAsia="Calibri" w:hAnsi="Arial" w:cs="Arial"/>
          <w:sz w:val="16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9"/>
  </w:num>
  <w:num w:numId="5">
    <w:abstractNumId w:val="25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30"/>
  </w:num>
  <w:num w:numId="11">
    <w:abstractNumId w:val="5"/>
  </w:num>
  <w:num w:numId="12">
    <w:abstractNumId w:val="27"/>
  </w:num>
  <w:num w:numId="13">
    <w:abstractNumId w:val="33"/>
  </w:num>
  <w:num w:numId="14">
    <w:abstractNumId w:val="0"/>
  </w:num>
  <w:num w:numId="15">
    <w:abstractNumId w:val="32"/>
  </w:num>
  <w:num w:numId="16">
    <w:abstractNumId w:val="6"/>
  </w:num>
  <w:num w:numId="17">
    <w:abstractNumId w:val="2"/>
  </w:num>
  <w:num w:numId="18">
    <w:abstractNumId w:val="7"/>
  </w:num>
  <w:num w:numId="19">
    <w:abstractNumId w:val="26"/>
  </w:num>
  <w:num w:numId="20">
    <w:abstractNumId w:val="13"/>
  </w:num>
  <w:num w:numId="21">
    <w:abstractNumId w:val="22"/>
  </w:num>
  <w:num w:numId="22">
    <w:abstractNumId w:val="15"/>
  </w:num>
  <w:num w:numId="23">
    <w:abstractNumId w:val="4"/>
  </w:num>
  <w:num w:numId="24">
    <w:abstractNumId w:val="23"/>
  </w:num>
  <w:num w:numId="25">
    <w:abstractNumId w:val="21"/>
  </w:num>
  <w:num w:numId="26">
    <w:abstractNumId w:val="8"/>
  </w:num>
  <w:num w:numId="27">
    <w:abstractNumId w:val="18"/>
  </w:num>
  <w:num w:numId="28">
    <w:abstractNumId w:val="16"/>
  </w:num>
  <w:num w:numId="29">
    <w:abstractNumId w:val="19"/>
  </w:num>
  <w:num w:numId="30">
    <w:abstractNumId w:val="9"/>
  </w:num>
  <w:num w:numId="31">
    <w:abstractNumId w:val="28"/>
  </w:num>
  <w:num w:numId="32">
    <w:abstractNumId w:val="31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44F4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173D3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B47E9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1B19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54AE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5</cp:revision>
  <cp:lastPrinted>2018-01-24T11:48:00Z</cp:lastPrinted>
  <dcterms:created xsi:type="dcterms:W3CDTF">2019-10-04T08:56:00Z</dcterms:created>
  <dcterms:modified xsi:type="dcterms:W3CDTF">2019-10-09T12:21:00Z</dcterms:modified>
</cp:coreProperties>
</file>