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D16" w:rsidRDefault="00E16D16" w:rsidP="00E16D16">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Miejski Ośrodek Pomocy Społecznej w Bielsku-Białej</w:t>
      </w:r>
    </w:p>
    <w:p w:rsidR="00E16D16" w:rsidRDefault="00E16D16" w:rsidP="00E16D16">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43-300 Bielsko-Biała, ul. Karola Miarki 11</w:t>
      </w:r>
    </w:p>
    <w:p w:rsidR="00E16D16" w:rsidRPr="00966397" w:rsidRDefault="00E16D16" w:rsidP="00E16D16">
      <w:pPr>
        <w:spacing w:after="0" w:line="240" w:lineRule="auto"/>
        <w:rPr>
          <w:rFonts w:ascii="Lucida Sans Unicode" w:hAnsi="Lucida Sans Unicode" w:cs="Lucida Sans Unicode"/>
          <w:sz w:val="20"/>
          <w:szCs w:val="20"/>
          <w:lang w:val="en-US"/>
        </w:rPr>
      </w:pPr>
      <w:r w:rsidRPr="00966397">
        <w:rPr>
          <w:rFonts w:ascii="Lucida Sans Unicode" w:hAnsi="Lucida Sans Unicode" w:cs="Lucida Sans Unicode"/>
          <w:sz w:val="20"/>
          <w:szCs w:val="20"/>
          <w:lang w:val="en-US"/>
        </w:rPr>
        <w:t>tel. +48 (33) 49-95-600</w:t>
      </w:r>
      <w:r w:rsidRPr="00966397">
        <w:rPr>
          <w:rFonts w:ascii="Lucida Sans Unicode" w:hAnsi="Lucida Sans Unicode" w:cs="Lucida Sans Unicode"/>
          <w:sz w:val="20"/>
          <w:szCs w:val="20"/>
          <w:lang w:val="en-US"/>
        </w:rPr>
        <w:br/>
        <w:t>fax.+48 (33) 49-95-652</w:t>
      </w:r>
      <w:r w:rsidRPr="00966397">
        <w:rPr>
          <w:rFonts w:ascii="Lucida Sans Unicode" w:hAnsi="Lucida Sans Unicode" w:cs="Lucida Sans Unicode"/>
          <w:sz w:val="20"/>
          <w:szCs w:val="20"/>
          <w:lang w:val="en-US"/>
        </w:rPr>
        <w:br/>
        <w:t>e-mai</w:t>
      </w:r>
      <w:r w:rsidR="00407DB4">
        <w:rPr>
          <w:rFonts w:ascii="Lucida Sans Unicode" w:hAnsi="Lucida Sans Unicode" w:cs="Lucida Sans Unicode"/>
          <w:sz w:val="20"/>
          <w:szCs w:val="20"/>
          <w:lang w:val="en-US"/>
        </w:rPr>
        <w:t>l:sekretariat@mops.bielsko</w:t>
      </w:r>
      <w:r w:rsidRPr="00966397">
        <w:rPr>
          <w:rFonts w:ascii="Lucida Sans Unicode" w:hAnsi="Lucida Sans Unicode" w:cs="Lucida Sans Unicode"/>
          <w:sz w:val="20"/>
          <w:szCs w:val="20"/>
          <w:lang w:val="en-US"/>
        </w:rPr>
        <w:t>.pl</w:t>
      </w:r>
    </w:p>
    <w:p w:rsidR="00E16D16" w:rsidRDefault="00E16D16" w:rsidP="00E16D16">
      <w:pPr>
        <w:spacing w:after="0"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strona internetowa</w:t>
      </w:r>
      <w:r>
        <w:rPr>
          <w:rFonts w:ascii="Lucida Sans Unicode" w:hAnsi="Lucida Sans Unicode" w:cs="Lucida Sans Unicode"/>
          <w:b/>
          <w:sz w:val="20"/>
          <w:szCs w:val="20"/>
        </w:rPr>
        <w:t>:</w:t>
      </w:r>
      <w:r>
        <w:rPr>
          <w:rFonts w:ascii="Lucida Sans Unicode" w:hAnsi="Lucida Sans Unicode" w:cs="Lucida Sans Unicode"/>
          <w:sz w:val="20"/>
          <w:szCs w:val="20"/>
        </w:rPr>
        <w:t xml:space="preserve"> </w:t>
      </w:r>
      <w:r w:rsidR="003420F3">
        <w:rPr>
          <w:rFonts w:ascii="Lucida Sans Unicode" w:hAnsi="Lucida Sans Unicode" w:cs="Lucida Sans Unicode"/>
          <w:sz w:val="20"/>
          <w:szCs w:val="20"/>
        </w:rPr>
        <w:t>http://www.mops.bielsko.pl</w:t>
      </w:r>
    </w:p>
    <w:p w:rsidR="00E16D16" w:rsidRDefault="00E16D16" w:rsidP="00E16D16">
      <w:pPr>
        <w:spacing w:after="0" w:line="240" w:lineRule="auto"/>
        <w:rPr>
          <w:rFonts w:ascii="Lucida Sans Unicode" w:hAnsi="Lucida Sans Unicode" w:cs="Lucida Sans Unicode"/>
          <w:b/>
          <w:szCs w:val="20"/>
        </w:rPr>
      </w:pPr>
    </w:p>
    <w:p w:rsidR="00E16D16" w:rsidRDefault="00E16D16" w:rsidP="00E16D16">
      <w:pPr>
        <w:spacing w:after="0" w:line="240" w:lineRule="auto"/>
        <w:rPr>
          <w:rFonts w:ascii="Lucida Sans Unicode" w:hAnsi="Lucida Sans Unicode" w:cs="Lucida Sans Unicode"/>
          <w:b/>
          <w:szCs w:val="20"/>
        </w:rPr>
      </w:pPr>
    </w:p>
    <w:p w:rsidR="00E16D16" w:rsidRDefault="00E16D16" w:rsidP="00E16D16">
      <w:pPr>
        <w:spacing w:after="0" w:line="240" w:lineRule="auto"/>
        <w:rPr>
          <w:rFonts w:ascii="Lucida Sans Unicode" w:hAnsi="Lucida Sans Unicode" w:cs="Lucida Sans Unicode"/>
          <w:b/>
          <w:szCs w:val="20"/>
        </w:rPr>
      </w:pPr>
    </w:p>
    <w:p w:rsidR="00E16D16" w:rsidRDefault="00E16D16" w:rsidP="00E16D16">
      <w:pPr>
        <w:spacing w:after="0" w:line="240" w:lineRule="auto"/>
        <w:jc w:val="center"/>
        <w:rPr>
          <w:rFonts w:ascii="Lucida Sans Unicode" w:hAnsi="Lucida Sans Unicode" w:cs="Lucida Sans Unicode"/>
          <w:b/>
          <w:szCs w:val="20"/>
        </w:rPr>
      </w:pPr>
    </w:p>
    <w:p w:rsidR="00E16D16" w:rsidRPr="00E16D16" w:rsidRDefault="00E16D16" w:rsidP="00E16D16">
      <w:pPr>
        <w:spacing w:after="0" w:line="240" w:lineRule="auto"/>
        <w:jc w:val="center"/>
        <w:rPr>
          <w:rFonts w:ascii="Trebuchet MS" w:hAnsi="Trebuchet MS" w:cs="Lucida Sans Unicode"/>
          <w:b/>
          <w:sz w:val="40"/>
          <w:szCs w:val="20"/>
        </w:rPr>
      </w:pPr>
      <w:r w:rsidRPr="00E16D16">
        <w:rPr>
          <w:rFonts w:ascii="Trebuchet MS" w:hAnsi="Trebuchet MS" w:cs="Lucida Sans Unicode"/>
          <w:b/>
          <w:sz w:val="40"/>
          <w:szCs w:val="20"/>
        </w:rPr>
        <w:t>Ogłoszenie o zamówieniu</w:t>
      </w:r>
    </w:p>
    <w:p w:rsidR="00E16D16" w:rsidRPr="00E16D16" w:rsidRDefault="00E16D16" w:rsidP="00E16D16">
      <w:pPr>
        <w:spacing w:after="0" w:line="240" w:lineRule="auto"/>
        <w:jc w:val="center"/>
        <w:rPr>
          <w:rFonts w:ascii="Trebuchet MS" w:hAnsi="Trebuchet MS" w:cs="Lucida Sans Unicode"/>
          <w:b/>
          <w:sz w:val="36"/>
          <w:szCs w:val="20"/>
        </w:rPr>
      </w:pPr>
      <w:r w:rsidRPr="00E16D16">
        <w:rPr>
          <w:rFonts w:ascii="Trebuchet MS" w:hAnsi="Trebuchet MS" w:cs="Lucida Sans Unicode"/>
          <w:b/>
          <w:sz w:val="40"/>
          <w:szCs w:val="20"/>
        </w:rPr>
        <w:t>________________________</w:t>
      </w:r>
    </w:p>
    <w:p w:rsidR="00E16D16" w:rsidRDefault="00E16D16" w:rsidP="00E16D16">
      <w:pPr>
        <w:spacing w:after="0" w:line="240" w:lineRule="auto"/>
        <w:rPr>
          <w:rFonts w:ascii="Lucida Sans Unicode" w:hAnsi="Lucida Sans Unicode" w:cs="Lucida Sans Unicode"/>
          <w:b/>
          <w:sz w:val="20"/>
          <w:szCs w:val="20"/>
        </w:rPr>
      </w:pPr>
    </w:p>
    <w:p w:rsidR="00E16D16" w:rsidRDefault="00E16D16" w:rsidP="00E16D16">
      <w:pPr>
        <w:spacing w:after="0" w:line="240" w:lineRule="auto"/>
        <w:jc w:val="center"/>
        <w:rPr>
          <w:rFonts w:ascii="Lucida Sans Unicode" w:hAnsi="Lucida Sans Unicode" w:cs="Lucida Sans Unicode"/>
          <w:b/>
          <w:sz w:val="20"/>
          <w:szCs w:val="20"/>
        </w:rPr>
      </w:pPr>
    </w:p>
    <w:p w:rsidR="00E16D16" w:rsidRDefault="007F6591" w:rsidP="00E16D16">
      <w:pPr>
        <w:autoSpaceDE w:val="0"/>
        <w:autoSpaceDN w:val="0"/>
        <w:adjustRightInd w:val="0"/>
        <w:spacing w:after="0" w:line="240" w:lineRule="auto"/>
        <w:jc w:val="center"/>
        <w:rPr>
          <w:rFonts w:ascii="Trebuchet MS" w:eastAsia="Tahoma,Bold" w:hAnsi="Trebuchet MS" w:cs="Lucida Sans Unicode"/>
          <w:b/>
          <w:bCs/>
          <w:sz w:val="36"/>
          <w:szCs w:val="20"/>
        </w:rPr>
      </w:pPr>
      <w:r>
        <w:rPr>
          <w:rFonts w:ascii="Trebuchet MS" w:eastAsia="Tahoma,Bold" w:hAnsi="Trebuchet MS" w:cs="Lucida Sans Unicode"/>
          <w:b/>
          <w:bCs/>
          <w:sz w:val="36"/>
          <w:szCs w:val="20"/>
        </w:rPr>
        <w:t>w</w:t>
      </w:r>
      <w:r w:rsidR="001C21DF">
        <w:rPr>
          <w:rFonts w:ascii="Trebuchet MS" w:eastAsia="Tahoma,Bold" w:hAnsi="Trebuchet MS" w:cs="Lucida Sans Unicode"/>
          <w:b/>
          <w:bCs/>
          <w:sz w:val="36"/>
          <w:szCs w:val="20"/>
        </w:rPr>
        <w:t xml:space="preserve"> sprawie</w:t>
      </w:r>
    </w:p>
    <w:p w:rsidR="00E16D16" w:rsidRPr="00E16D16" w:rsidRDefault="00E16D16" w:rsidP="00E16D16">
      <w:pPr>
        <w:autoSpaceDE w:val="0"/>
        <w:autoSpaceDN w:val="0"/>
        <w:adjustRightInd w:val="0"/>
        <w:spacing w:after="0" w:line="240" w:lineRule="auto"/>
        <w:jc w:val="center"/>
        <w:rPr>
          <w:rFonts w:ascii="Trebuchet MS" w:eastAsia="Tahoma,Bold" w:hAnsi="Trebuchet MS" w:cs="Lucida Sans Unicode"/>
          <w:b/>
          <w:bCs/>
          <w:sz w:val="40"/>
          <w:szCs w:val="20"/>
        </w:rPr>
      </w:pPr>
    </w:p>
    <w:p w:rsidR="00FF3C6E" w:rsidRDefault="001C21DF" w:rsidP="00FF3C6E">
      <w:pPr>
        <w:autoSpaceDE w:val="0"/>
        <w:autoSpaceDN w:val="0"/>
        <w:adjustRightInd w:val="0"/>
        <w:spacing w:after="0"/>
        <w:jc w:val="center"/>
        <w:rPr>
          <w:rFonts w:ascii="Trebuchet MS" w:eastAsia="Tahoma,Bold" w:hAnsi="Trebuchet MS" w:cs="Lucida Sans Unicode"/>
          <w:b/>
          <w:bCs/>
          <w:sz w:val="32"/>
          <w:szCs w:val="20"/>
        </w:rPr>
      </w:pPr>
      <w:r>
        <w:rPr>
          <w:rFonts w:ascii="Trebuchet MS" w:eastAsia="Tahoma,Bold" w:hAnsi="Trebuchet MS" w:cs="Lucida Sans Unicode"/>
          <w:b/>
          <w:bCs/>
          <w:sz w:val="32"/>
          <w:szCs w:val="20"/>
        </w:rPr>
        <w:t>„Świadczenia</w:t>
      </w:r>
      <w:r w:rsidR="00FF3C6E" w:rsidRPr="00FF3C6E">
        <w:rPr>
          <w:rFonts w:ascii="Trebuchet MS" w:eastAsia="Tahoma,Bold" w:hAnsi="Trebuchet MS" w:cs="Lucida Sans Unicode"/>
          <w:b/>
          <w:bCs/>
          <w:sz w:val="32"/>
          <w:szCs w:val="20"/>
        </w:rPr>
        <w:t xml:space="preserve"> usług opiekuńczych </w:t>
      </w:r>
    </w:p>
    <w:p w:rsidR="00FF3C6E" w:rsidRDefault="00FF3C6E" w:rsidP="00FF3C6E">
      <w:pPr>
        <w:autoSpaceDE w:val="0"/>
        <w:autoSpaceDN w:val="0"/>
        <w:adjustRightInd w:val="0"/>
        <w:spacing w:after="0"/>
        <w:jc w:val="center"/>
        <w:rPr>
          <w:rFonts w:ascii="Trebuchet MS" w:eastAsia="Tahoma,Bold" w:hAnsi="Trebuchet MS" w:cs="Lucida Sans Unicode"/>
          <w:b/>
          <w:bCs/>
          <w:sz w:val="32"/>
          <w:szCs w:val="20"/>
        </w:rPr>
      </w:pPr>
      <w:r w:rsidRPr="00FF3C6E">
        <w:rPr>
          <w:rFonts w:ascii="Trebuchet MS" w:eastAsia="Tahoma,Bold" w:hAnsi="Trebuchet MS" w:cs="Lucida Sans Unicode"/>
          <w:b/>
          <w:bCs/>
          <w:sz w:val="32"/>
          <w:szCs w:val="20"/>
        </w:rPr>
        <w:t>i specjalistycznych usług opiekuńczych</w:t>
      </w:r>
      <w:r>
        <w:rPr>
          <w:rFonts w:ascii="Trebuchet MS" w:eastAsia="Tahoma,Bold" w:hAnsi="Trebuchet MS" w:cs="Lucida Sans Unicode"/>
          <w:b/>
          <w:bCs/>
          <w:sz w:val="32"/>
          <w:szCs w:val="20"/>
        </w:rPr>
        <w:t xml:space="preserve"> </w:t>
      </w:r>
    </w:p>
    <w:p w:rsidR="00E16D16" w:rsidRPr="00FF3C6E" w:rsidRDefault="00E16D16" w:rsidP="00FF3C6E">
      <w:pPr>
        <w:autoSpaceDE w:val="0"/>
        <w:autoSpaceDN w:val="0"/>
        <w:adjustRightInd w:val="0"/>
        <w:spacing w:after="0"/>
        <w:jc w:val="center"/>
        <w:rPr>
          <w:rFonts w:ascii="Trebuchet MS" w:eastAsia="Tahoma,Bold" w:hAnsi="Trebuchet MS" w:cs="Lucida Sans Unicode"/>
          <w:b/>
          <w:bCs/>
          <w:sz w:val="32"/>
          <w:szCs w:val="20"/>
        </w:rPr>
      </w:pPr>
      <w:r w:rsidRPr="00FF3C6E">
        <w:rPr>
          <w:rFonts w:ascii="Trebuchet MS" w:eastAsia="Tahoma,Bold" w:hAnsi="Trebuchet MS" w:cs="Lucida Sans Unicode"/>
          <w:b/>
          <w:bCs/>
          <w:sz w:val="32"/>
          <w:szCs w:val="20"/>
        </w:rPr>
        <w:t xml:space="preserve">na potrzeby </w:t>
      </w:r>
    </w:p>
    <w:p w:rsidR="00E16D16" w:rsidRPr="00FF3C6E" w:rsidRDefault="00E16D16" w:rsidP="00FF3C6E">
      <w:pPr>
        <w:autoSpaceDE w:val="0"/>
        <w:autoSpaceDN w:val="0"/>
        <w:adjustRightInd w:val="0"/>
        <w:spacing w:after="0"/>
        <w:jc w:val="center"/>
        <w:rPr>
          <w:rFonts w:ascii="Trebuchet MS" w:eastAsia="Tahoma,Bold" w:hAnsi="Trebuchet MS" w:cs="Lucida Sans Unicode"/>
          <w:b/>
          <w:bCs/>
          <w:sz w:val="32"/>
          <w:szCs w:val="20"/>
        </w:rPr>
      </w:pPr>
      <w:r w:rsidRPr="00FF3C6E">
        <w:rPr>
          <w:rFonts w:ascii="Trebuchet MS" w:eastAsia="Tahoma,Bold" w:hAnsi="Trebuchet MS" w:cs="Lucida Sans Unicode"/>
          <w:b/>
          <w:bCs/>
          <w:sz w:val="32"/>
          <w:szCs w:val="20"/>
        </w:rPr>
        <w:t xml:space="preserve">Miejskiego Ośrodka Pomocy Społecznej </w:t>
      </w:r>
    </w:p>
    <w:p w:rsidR="00E16D16" w:rsidRPr="00FF3C6E" w:rsidRDefault="00E16D16" w:rsidP="00FF3C6E">
      <w:pPr>
        <w:autoSpaceDE w:val="0"/>
        <w:autoSpaceDN w:val="0"/>
        <w:adjustRightInd w:val="0"/>
        <w:spacing w:after="0"/>
        <w:jc w:val="center"/>
        <w:rPr>
          <w:rFonts w:ascii="Trebuchet MS" w:eastAsia="Tahoma,Bold" w:hAnsi="Trebuchet MS" w:cs="Lucida Sans Unicode"/>
          <w:b/>
          <w:bCs/>
          <w:sz w:val="32"/>
          <w:szCs w:val="20"/>
        </w:rPr>
      </w:pPr>
      <w:r w:rsidRPr="00FF3C6E">
        <w:rPr>
          <w:rFonts w:ascii="Trebuchet MS" w:eastAsia="Tahoma,Bold" w:hAnsi="Trebuchet MS" w:cs="Lucida Sans Unicode"/>
          <w:b/>
          <w:bCs/>
          <w:sz w:val="32"/>
          <w:szCs w:val="20"/>
        </w:rPr>
        <w:t>w Bielsku-Białej”</w:t>
      </w:r>
    </w:p>
    <w:p w:rsidR="00E16D16" w:rsidRPr="00E16D16" w:rsidRDefault="00E16D16" w:rsidP="00E16D16">
      <w:pPr>
        <w:spacing w:after="0" w:line="240" w:lineRule="auto"/>
        <w:rPr>
          <w:rFonts w:ascii="Trebuchet MS" w:hAnsi="Trebuchet MS" w:cs="Lucida Sans Unicode"/>
          <w:b/>
          <w:szCs w:val="20"/>
        </w:rPr>
      </w:pPr>
    </w:p>
    <w:p w:rsidR="00E16D16" w:rsidRPr="00E16D16" w:rsidRDefault="00E16D16" w:rsidP="00E16D16">
      <w:pPr>
        <w:spacing w:after="0" w:line="240" w:lineRule="auto"/>
        <w:rPr>
          <w:rFonts w:ascii="Trebuchet MS" w:hAnsi="Trebuchet MS" w:cs="Lucida Sans Unicode"/>
          <w:b/>
          <w:sz w:val="20"/>
          <w:szCs w:val="20"/>
          <w:vertAlign w:val="superscript"/>
        </w:rPr>
      </w:pPr>
      <w:r w:rsidRPr="00E16D16">
        <w:rPr>
          <w:rFonts w:ascii="Trebuchet MS" w:hAnsi="Trebuchet MS" w:cs="Lucida Sans Unicode"/>
          <w:b/>
          <w:sz w:val="20"/>
          <w:szCs w:val="20"/>
          <w:vertAlign w:val="superscript"/>
        </w:rPr>
        <w:tab/>
      </w:r>
    </w:p>
    <w:p w:rsidR="00E16D16" w:rsidRDefault="00E16D16" w:rsidP="00E16D16">
      <w:pPr>
        <w:spacing w:after="0" w:line="240" w:lineRule="auto"/>
        <w:rPr>
          <w:rFonts w:ascii="Lucida Sans Unicode" w:hAnsi="Lucida Sans Unicode" w:cs="Lucida Sans Unicode"/>
          <w:b/>
          <w:sz w:val="20"/>
          <w:szCs w:val="20"/>
          <w:vertAlign w:val="superscript"/>
        </w:rPr>
      </w:pPr>
    </w:p>
    <w:p w:rsidR="00E16D16" w:rsidRDefault="00E16D16" w:rsidP="00E16D16">
      <w:pPr>
        <w:spacing w:after="0" w:line="240" w:lineRule="auto"/>
        <w:rPr>
          <w:rFonts w:ascii="Lucida Sans Unicode" w:hAnsi="Lucida Sans Unicode" w:cs="Lucida Sans Unicode"/>
          <w:b/>
          <w:sz w:val="20"/>
          <w:szCs w:val="20"/>
          <w:vertAlign w:val="superscript"/>
        </w:rPr>
      </w:pPr>
    </w:p>
    <w:p w:rsidR="003D466A" w:rsidRDefault="00FF3C6E" w:rsidP="00E16D16">
      <w:pPr>
        <w:jc w:val="center"/>
        <w:rPr>
          <w:rFonts w:ascii="Trebuchet MS" w:hAnsi="Trebuchet MS"/>
          <w:sz w:val="24"/>
          <w:szCs w:val="20"/>
        </w:rPr>
      </w:pPr>
      <w:r>
        <w:rPr>
          <w:rFonts w:ascii="Trebuchet MS" w:hAnsi="Trebuchet MS"/>
          <w:sz w:val="24"/>
          <w:szCs w:val="20"/>
        </w:rPr>
        <w:t>postępowanie prowadzone</w:t>
      </w:r>
      <w:r w:rsidR="00E16D16" w:rsidRPr="00E16D16">
        <w:rPr>
          <w:rFonts w:ascii="Trebuchet MS" w:hAnsi="Trebuchet MS"/>
          <w:sz w:val="24"/>
          <w:szCs w:val="20"/>
        </w:rPr>
        <w:t xml:space="preserve"> w trybie art. 138o ustawy Prawo zamówień publicznych </w:t>
      </w:r>
    </w:p>
    <w:p w:rsidR="00DA68E7" w:rsidRDefault="00E16D16" w:rsidP="00E16D16">
      <w:pPr>
        <w:jc w:val="center"/>
        <w:rPr>
          <w:rFonts w:ascii="Trebuchet MS" w:hAnsi="Trebuchet MS"/>
          <w:sz w:val="24"/>
          <w:szCs w:val="20"/>
        </w:rPr>
      </w:pPr>
      <w:r w:rsidRPr="00E16D16">
        <w:rPr>
          <w:rFonts w:ascii="Trebuchet MS" w:hAnsi="Trebuchet MS"/>
          <w:sz w:val="24"/>
          <w:szCs w:val="20"/>
        </w:rPr>
        <w:t xml:space="preserve">(Dz. </w:t>
      </w:r>
      <w:r w:rsidR="00407DB4">
        <w:rPr>
          <w:rFonts w:ascii="Trebuchet MS" w:hAnsi="Trebuchet MS"/>
          <w:sz w:val="24"/>
          <w:szCs w:val="20"/>
        </w:rPr>
        <w:t>U. z 2019 r. poz. 1843</w:t>
      </w:r>
      <w:r w:rsidRPr="00E16D16">
        <w:rPr>
          <w:rFonts w:ascii="Trebuchet MS" w:hAnsi="Trebuchet MS"/>
          <w:sz w:val="24"/>
          <w:szCs w:val="20"/>
        </w:rPr>
        <w:t>)</w:t>
      </w:r>
    </w:p>
    <w:p w:rsidR="00C92B7D" w:rsidRDefault="00C92B7D" w:rsidP="00C92B7D">
      <w:pPr>
        <w:rPr>
          <w:rFonts w:ascii="Trebuchet MS" w:hAnsi="Trebuchet MS"/>
          <w:sz w:val="20"/>
          <w:szCs w:val="20"/>
        </w:rPr>
      </w:pPr>
    </w:p>
    <w:p w:rsidR="00C92B7D" w:rsidRDefault="00C92B7D" w:rsidP="00C92B7D">
      <w:pPr>
        <w:rPr>
          <w:rFonts w:ascii="Trebuchet MS" w:hAnsi="Trebuchet MS"/>
          <w:sz w:val="20"/>
          <w:szCs w:val="20"/>
        </w:rPr>
      </w:pPr>
    </w:p>
    <w:p w:rsidR="00FF3C6E" w:rsidRDefault="00FF3C6E" w:rsidP="00FF3C6E">
      <w:pPr>
        <w:spacing w:after="0"/>
        <w:ind w:left="6372"/>
        <w:rPr>
          <w:rFonts w:ascii="Trebuchet MS" w:hAnsi="Trebuchet MS" w:cs="Lucida Sans Unicode"/>
          <w:sz w:val="20"/>
          <w:szCs w:val="20"/>
        </w:rPr>
      </w:pPr>
      <w:r>
        <w:rPr>
          <w:rFonts w:ascii="Trebuchet MS" w:hAnsi="Trebuchet MS" w:cs="Lucida Sans Unicode"/>
          <w:sz w:val="20"/>
          <w:szCs w:val="20"/>
        </w:rPr>
        <w:t xml:space="preserve">          Zatwierdzone przez:</w:t>
      </w:r>
    </w:p>
    <w:p w:rsidR="00FF3C6E" w:rsidRDefault="00FF3C6E" w:rsidP="00FF3C6E">
      <w:pPr>
        <w:spacing w:after="0"/>
        <w:ind w:left="6372"/>
        <w:rPr>
          <w:rFonts w:ascii="Trebuchet MS" w:hAnsi="Trebuchet MS" w:cs="Lucida Sans Unicode"/>
          <w:sz w:val="20"/>
          <w:szCs w:val="20"/>
        </w:rPr>
      </w:pPr>
    </w:p>
    <w:p w:rsidR="00FF3C6E" w:rsidRDefault="00FF3C6E" w:rsidP="00FF3C6E">
      <w:pPr>
        <w:spacing w:after="0"/>
        <w:rPr>
          <w:rFonts w:ascii="Trebuchet MS" w:hAnsi="Trebuchet MS" w:cs="Lucida Sans Unicode"/>
          <w:sz w:val="20"/>
          <w:szCs w:val="20"/>
        </w:rPr>
      </w:pPr>
    </w:p>
    <w:p w:rsidR="00FF3C6E" w:rsidRDefault="00FF3C6E" w:rsidP="00FF3C6E">
      <w:pPr>
        <w:spacing w:after="0"/>
        <w:rPr>
          <w:rFonts w:ascii="Trebuchet MS" w:hAnsi="Trebuchet MS" w:cs="Lucida Sans Unicode"/>
          <w:sz w:val="20"/>
          <w:szCs w:val="20"/>
        </w:rPr>
      </w:pPr>
    </w:p>
    <w:p w:rsidR="00FF3C6E" w:rsidRDefault="00FF3C6E" w:rsidP="00FF3C6E">
      <w:pPr>
        <w:spacing w:after="0"/>
        <w:ind w:left="6372"/>
        <w:rPr>
          <w:rFonts w:ascii="Trebuchet MS" w:hAnsi="Trebuchet MS" w:cs="Lucida Sans Unicode"/>
          <w:sz w:val="20"/>
          <w:szCs w:val="20"/>
        </w:rPr>
      </w:pPr>
      <w:r>
        <w:rPr>
          <w:rFonts w:ascii="Trebuchet MS" w:hAnsi="Trebuchet MS" w:cs="Lucida Sans Unicode"/>
          <w:sz w:val="20"/>
          <w:szCs w:val="20"/>
        </w:rPr>
        <w:t>…………………………………………………………</w:t>
      </w:r>
    </w:p>
    <w:p w:rsidR="00FF3C6E" w:rsidRDefault="00FF3C6E" w:rsidP="00FF3C6E">
      <w:pPr>
        <w:spacing w:after="0"/>
        <w:ind w:left="5664" w:firstLine="708"/>
        <w:rPr>
          <w:rFonts w:ascii="Trebuchet MS" w:hAnsi="Trebuchet MS" w:cs="Lucida Sans Unicode"/>
          <w:sz w:val="20"/>
          <w:szCs w:val="20"/>
        </w:rPr>
      </w:pPr>
      <w:r>
        <w:rPr>
          <w:rFonts w:ascii="Trebuchet MS" w:hAnsi="Trebuchet MS" w:cs="Lucida Sans Unicode"/>
          <w:sz w:val="20"/>
          <w:szCs w:val="20"/>
        </w:rPr>
        <w:t>/podpis Kierownika Zamawiającego</w:t>
      </w:r>
    </w:p>
    <w:p w:rsidR="00C92B7D" w:rsidRPr="00FF3C6E" w:rsidRDefault="00FF3C6E" w:rsidP="00FF3C6E">
      <w:pPr>
        <w:spacing w:after="0"/>
        <w:ind w:left="5664" w:firstLine="708"/>
        <w:rPr>
          <w:rFonts w:ascii="Trebuchet MS" w:hAnsi="Trebuchet MS" w:cs="Lucida Sans Unicode"/>
          <w:sz w:val="20"/>
          <w:szCs w:val="20"/>
        </w:rPr>
      </w:pPr>
      <w:r>
        <w:rPr>
          <w:rFonts w:ascii="Trebuchet MS" w:hAnsi="Trebuchet MS" w:cs="Lucida Sans Unicode"/>
          <w:sz w:val="20"/>
          <w:szCs w:val="20"/>
        </w:rPr>
        <w:t xml:space="preserve">         lub osoby upoważnionej/</w:t>
      </w:r>
    </w:p>
    <w:p w:rsidR="00E567C4" w:rsidRDefault="00E567C4" w:rsidP="00C92B7D">
      <w:pPr>
        <w:jc w:val="center"/>
        <w:rPr>
          <w:rFonts w:ascii="Trebuchet MS" w:hAnsi="Trebuchet MS"/>
          <w:b/>
          <w:szCs w:val="20"/>
        </w:rPr>
      </w:pPr>
    </w:p>
    <w:p w:rsidR="00C92B7D" w:rsidRPr="00C92B7D" w:rsidRDefault="00C92B7D" w:rsidP="00407DB4">
      <w:pPr>
        <w:shd w:val="clear" w:color="auto" w:fill="D9D9D9" w:themeFill="background1" w:themeFillShade="D9"/>
        <w:jc w:val="center"/>
        <w:rPr>
          <w:rFonts w:ascii="Trebuchet MS" w:hAnsi="Trebuchet MS"/>
          <w:b/>
          <w:szCs w:val="20"/>
        </w:rPr>
      </w:pPr>
      <w:r w:rsidRPr="00C92B7D">
        <w:rPr>
          <w:rFonts w:ascii="Trebuchet MS" w:hAnsi="Trebuchet MS"/>
          <w:b/>
          <w:szCs w:val="20"/>
        </w:rPr>
        <w:lastRenderedPageBreak/>
        <w:t>Rozdział 1</w:t>
      </w:r>
    </w:p>
    <w:p w:rsidR="00C92B7D" w:rsidRPr="00042780" w:rsidRDefault="00C92B7D" w:rsidP="00407DB4">
      <w:pPr>
        <w:shd w:val="clear" w:color="auto" w:fill="D9D9D9" w:themeFill="background1" w:themeFillShade="D9"/>
        <w:jc w:val="center"/>
        <w:rPr>
          <w:rFonts w:ascii="Trebuchet MS" w:hAnsi="Trebuchet MS"/>
          <w:b/>
          <w:szCs w:val="20"/>
        </w:rPr>
      </w:pPr>
      <w:r w:rsidRPr="00C92B7D">
        <w:rPr>
          <w:rFonts w:ascii="Trebuchet MS" w:hAnsi="Trebuchet MS"/>
          <w:b/>
          <w:szCs w:val="20"/>
        </w:rPr>
        <w:t>CZĘŚĆ OGÓLNA</w:t>
      </w:r>
    </w:p>
    <w:p w:rsidR="00C92B7D" w:rsidRPr="000E0A97" w:rsidRDefault="00C92B7D" w:rsidP="00C92B7D">
      <w:pPr>
        <w:pStyle w:val="Akapitzlist"/>
        <w:numPr>
          <w:ilvl w:val="0"/>
          <w:numId w:val="1"/>
        </w:numPr>
        <w:spacing w:line="360" w:lineRule="auto"/>
        <w:ind w:left="426"/>
        <w:rPr>
          <w:rFonts w:ascii="Trebuchet MS" w:hAnsi="Trebuchet MS"/>
          <w:b/>
          <w:sz w:val="20"/>
          <w:szCs w:val="20"/>
        </w:rPr>
      </w:pPr>
      <w:r w:rsidRPr="000E0A97">
        <w:rPr>
          <w:rFonts w:ascii="Trebuchet MS" w:hAnsi="Trebuchet MS"/>
          <w:b/>
          <w:sz w:val="20"/>
          <w:szCs w:val="20"/>
        </w:rPr>
        <w:t>Nazwa (firma) i adres Zamawiającego</w:t>
      </w:r>
    </w:p>
    <w:p w:rsidR="00C92B7D" w:rsidRDefault="00C92B7D" w:rsidP="00C92B7D">
      <w:pPr>
        <w:pStyle w:val="Akapitzlist"/>
        <w:spacing w:line="360" w:lineRule="auto"/>
        <w:ind w:left="426"/>
        <w:rPr>
          <w:rFonts w:ascii="Trebuchet MS" w:hAnsi="Trebuchet MS"/>
          <w:sz w:val="20"/>
          <w:szCs w:val="20"/>
        </w:rPr>
      </w:pPr>
      <w:r>
        <w:rPr>
          <w:rFonts w:ascii="Trebuchet MS" w:hAnsi="Trebuchet MS"/>
          <w:sz w:val="20"/>
          <w:szCs w:val="20"/>
        </w:rPr>
        <w:t>Miejski Ośrodek Pomocy Społecznej</w:t>
      </w:r>
    </w:p>
    <w:p w:rsidR="00C92B7D" w:rsidRDefault="00C92B7D" w:rsidP="00C92B7D">
      <w:pPr>
        <w:pStyle w:val="Akapitzlist"/>
        <w:spacing w:line="360" w:lineRule="auto"/>
        <w:ind w:left="426"/>
        <w:rPr>
          <w:rFonts w:ascii="Trebuchet MS" w:hAnsi="Trebuchet MS"/>
          <w:sz w:val="20"/>
          <w:szCs w:val="20"/>
        </w:rPr>
      </w:pPr>
      <w:r>
        <w:rPr>
          <w:rFonts w:ascii="Trebuchet MS" w:hAnsi="Trebuchet MS"/>
          <w:sz w:val="20"/>
          <w:szCs w:val="20"/>
        </w:rPr>
        <w:t>43-300 Bielsko-Biała</w:t>
      </w:r>
    </w:p>
    <w:p w:rsidR="00C92B7D" w:rsidRDefault="00C92B7D" w:rsidP="00C92B7D">
      <w:pPr>
        <w:pStyle w:val="Akapitzlist"/>
        <w:spacing w:line="360" w:lineRule="auto"/>
        <w:ind w:left="426"/>
        <w:rPr>
          <w:rFonts w:ascii="Trebuchet MS" w:hAnsi="Trebuchet MS"/>
          <w:sz w:val="20"/>
          <w:szCs w:val="20"/>
        </w:rPr>
      </w:pPr>
      <w:r>
        <w:rPr>
          <w:rFonts w:ascii="Trebuchet MS" w:hAnsi="Trebuchet MS"/>
          <w:sz w:val="20"/>
          <w:szCs w:val="20"/>
        </w:rPr>
        <w:t>ul. Karola Miarki 11</w:t>
      </w:r>
    </w:p>
    <w:p w:rsidR="00C92B7D" w:rsidRPr="00042780" w:rsidRDefault="00C92B7D" w:rsidP="00C92B7D">
      <w:pPr>
        <w:pStyle w:val="Akapitzlist"/>
        <w:spacing w:line="360" w:lineRule="auto"/>
        <w:ind w:left="426"/>
        <w:rPr>
          <w:rFonts w:ascii="Trebuchet MS" w:hAnsi="Trebuchet MS"/>
          <w:sz w:val="12"/>
          <w:szCs w:val="20"/>
        </w:rPr>
      </w:pPr>
    </w:p>
    <w:p w:rsidR="00C92B7D" w:rsidRPr="000E0A97" w:rsidRDefault="00C92B7D" w:rsidP="00407DB4">
      <w:pPr>
        <w:pStyle w:val="Akapitzlist"/>
        <w:numPr>
          <w:ilvl w:val="0"/>
          <w:numId w:val="1"/>
        </w:numPr>
        <w:spacing w:after="0" w:line="360" w:lineRule="auto"/>
        <w:ind w:left="426"/>
        <w:rPr>
          <w:rFonts w:ascii="Trebuchet MS" w:hAnsi="Trebuchet MS"/>
          <w:b/>
          <w:sz w:val="20"/>
          <w:szCs w:val="20"/>
        </w:rPr>
      </w:pPr>
      <w:r w:rsidRPr="000E0A97">
        <w:rPr>
          <w:rFonts w:ascii="Trebuchet MS" w:hAnsi="Trebuchet MS"/>
          <w:b/>
          <w:sz w:val="20"/>
          <w:szCs w:val="20"/>
        </w:rPr>
        <w:t>Podstawa prawna postępowania</w:t>
      </w:r>
    </w:p>
    <w:p w:rsidR="00C92B7D" w:rsidRDefault="00407DB4" w:rsidP="00407DB4">
      <w:pPr>
        <w:spacing w:after="0" w:line="360" w:lineRule="auto"/>
        <w:ind w:left="426"/>
        <w:jc w:val="both"/>
        <w:rPr>
          <w:rFonts w:ascii="Trebuchet MS" w:hAnsi="Trebuchet MS"/>
          <w:b/>
          <w:sz w:val="20"/>
          <w:szCs w:val="20"/>
        </w:rPr>
      </w:pPr>
      <w:r w:rsidRPr="00407DB4">
        <w:rPr>
          <w:rFonts w:ascii="Trebuchet MS" w:hAnsi="Trebuchet MS"/>
          <w:sz w:val="20"/>
          <w:szCs w:val="20"/>
        </w:rPr>
        <w:t>Do przeprowadzenia postępowania stosuje się art. 138o ustawy Prawo zamó</w:t>
      </w:r>
      <w:r>
        <w:rPr>
          <w:rFonts w:ascii="Trebuchet MS" w:hAnsi="Trebuchet MS"/>
          <w:sz w:val="20"/>
          <w:szCs w:val="20"/>
        </w:rPr>
        <w:t xml:space="preserve">wień publicznych </w:t>
      </w:r>
      <w:r>
        <w:rPr>
          <w:rFonts w:ascii="Trebuchet MS" w:hAnsi="Trebuchet MS"/>
          <w:sz w:val="20"/>
          <w:szCs w:val="20"/>
        </w:rPr>
        <w:br/>
        <w:t>(Dz. U. z 2019 r. poz. 1843</w:t>
      </w:r>
      <w:r w:rsidRPr="00407DB4">
        <w:rPr>
          <w:rFonts w:ascii="Trebuchet MS" w:hAnsi="Trebuchet MS"/>
          <w:sz w:val="20"/>
          <w:szCs w:val="20"/>
        </w:rPr>
        <w:t>).</w:t>
      </w:r>
      <w:r w:rsidRPr="00407DB4">
        <w:rPr>
          <w:rFonts w:ascii="Trebuchet MS" w:hAnsi="Trebuchet MS" w:cs="Lucida Sans Unicode"/>
          <w:sz w:val="20"/>
          <w:szCs w:val="20"/>
        </w:rPr>
        <w:t xml:space="preserve"> W sprawach nieuregulowanych w niniejszym Ogłoszeniu stosuje się Regulamin udzielania zamówień publicznych na usługi społeczne wprowadzony Zarządzeniem Dyrektora Miejskiego Ośrodka Pomocy Społecznej w Bielsku-Białej z dnia 25 listopada 2016 roku nr DA-PSU.020.39.2016 (zamieszczony na stronie BIP Zamawiającego).</w:t>
      </w:r>
    </w:p>
    <w:p w:rsidR="00407DB4" w:rsidRPr="00407DB4" w:rsidRDefault="00407DB4" w:rsidP="00407DB4">
      <w:pPr>
        <w:spacing w:after="0" w:line="360" w:lineRule="auto"/>
        <w:jc w:val="both"/>
        <w:rPr>
          <w:rFonts w:ascii="Trebuchet MS" w:hAnsi="Trebuchet MS"/>
          <w:b/>
          <w:sz w:val="16"/>
          <w:szCs w:val="20"/>
        </w:rPr>
      </w:pPr>
    </w:p>
    <w:p w:rsidR="00C92B7D" w:rsidRPr="000E0A97" w:rsidRDefault="00C92B7D" w:rsidP="00C92B7D">
      <w:pPr>
        <w:pStyle w:val="Akapitzlist"/>
        <w:numPr>
          <w:ilvl w:val="0"/>
          <w:numId w:val="1"/>
        </w:numPr>
        <w:spacing w:line="360" w:lineRule="auto"/>
        <w:ind w:left="426"/>
        <w:rPr>
          <w:rFonts w:ascii="Trebuchet MS" w:hAnsi="Trebuchet MS"/>
          <w:b/>
          <w:sz w:val="20"/>
          <w:szCs w:val="20"/>
        </w:rPr>
      </w:pPr>
      <w:r w:rsidRPr="000E0A97">
        <w:rPr>
          <w:rFonts w:ascii="Trebuchet MS" w:hAnsi="Trebuchet MS"/>
          <w:b/>
          <w:sz w:val="20"/>
          <w:szCs w:val="20"/>
        </w:rPr>
        <w:t>Etapy postępowania</w:t>
      </w:r>
    </w:p>
    <w:p w:rsidR="00C92B7D" w:rsidRDefault="00C92B7D" w:rsidP="00844107">
      <w:pPr>
        <w:pStyle w:val="Akapitzlist"/>
        <w:numPr>
          <w:ilvl w:val="1"/>
          <w:numId w:val="1"/>
        </w:numPr>
        <w:spacing w:line="360" w:lineRule="auto"/>
        <w:ind w:left="851"/>
        <w:rPr>
          <w:rFonts w:ascii="Trebuchet MS" w:hAnsi="Trebuchet MS"/>
          <w:sz w:val="20"/>
          <w:szCs w:val="20"/>
        </w:rPr>
      </w:pPr>
      <w:r>
        <w:rPr>
          <w:rFonts w:ascii="Trebuchet MS" w:hAnsi="Trebuchet MS"/>
          <w:sz w:val="20"/>
          <w:szCs w:val="20"/>
        </w:rPr>
        <w:t>Postępowanie składa się z następujących etapów:</w:t>
      </w:r>
    </w:p>
    <w:p w:rsidR="00844107" w:rsidRDefault="00BD2C5B" w:rsidP="00844107">
      <w:pPr>
        <w:pStyle w:val="Akapitzlist"/>
        <w:numPr>
          <w:ilvl w:val="2"/>
          <w:numId w:val="1"/>
        </w:numPr>
        <w:spacing w:line="360" w:lineRule="auto"/>
        <w:ind w:left="1560"/>
        <w:jc w:val="both"/>
        <w:rPr>
          <w:rFonts w:ascii="Trebuchet MS" w:hAnsi="Trebuchet MS"/>
          <w:sz w:val="20"/>
          <w:szCs w:val="20"/>
        </w:rPr>
      </w:pPr>
      <w:r>
        <w:rPr>
          <w:rFonts w:ascii="Trebuchet MS" w:hAnsi="Trebuchet MS"/>
          <w:sz w:val="20"/>
          <w:szCs w:val="20"/>
        </w:rPr>
        <w:t>Upublicznienie O</w:t>
      </w:r>
      <w:r w:rsidR="00C92B7D">
        <w:rPr>
          <w:rFonts w:ascii="Trebuchet MS" w:hAnsi="Trebuchet MS"/>
          <w:sz w:val="20"/>
          <w:szCs w:val="20"/>
        </w:rPr>
        <w:t>głoszenia o zamówieniu na stronie Biuletynu Informacji Publi</w:t>
      </w:r>
      <w:r w:rsidR="00C9144A">
        <w:rPr>
          <w:rFonts w:ascii="Trebuchet MS" w:hAnsi="Trebuchet MS"/>
          <w:sz w:val="20"/>
          <w:szCs w:val="20"/>
        </w:rPr>
        <w:t>cznej Zamawiającego (dalej BIP)</w:t>
      </w:r>
    </w:p>
    <w:p w:rsidR="00844107" w:rsidRDefault="00C92B7D" w:rsidP="00844107">
      <w:pPr>
        <w:pStyle w:val="Akapitzlist"/>
        <w:numPr>
          <w:ilvl w:val="2"/>
          <w:numId w:val="1"/>
        </w:numPr>
        <w:spacing w:line="360" w:lineRule="auto"/>
        <w:ind w:left="1560"/>
        <w:jc w:val="both"/>
        <w:rPr>
          <w:rFonts w:ascii="Trebuchet MS" w:hAnsi="Trebuchet MS"/>
          <w:sz w:val="20"/>
          <w:szCs w:val="20"/>
        </w:rPr>
      </w:pPr>
      <w:r w:rsidRPr="00844107">
        <w:rPr>
          <w:rFonts w:ascii="Trebuchet MS" w:hAnsi="Trebuchet MS"/>
          <w:sz w:val="20"/>
          <w:szCs w:val="20"/>
        </w:rPr>
        <w:t>Pytania Wykonawców do</w:t>
      </w:r>
      <w:r w:rsidR="00BD2C5B" w:rsidRPr="00844107">
        <w:rPr>
          <w:rFonts w:ascii="Trebuchet MS" w:hAnsi="Trebuchet MS"/>
          <w:sz w:val="20"/>
          <w:szCs w:val="20"/>
        </w:rPr>
        <w:t xml:space="preserve"> treści O</w:t>
      </w:r>
      <w:r w:rsidR="00C9144A" w:rsidRPr="00844107">
        <w:rPr>
          <w:rFonts w:ascii="Trebuchet MS" w:hAnsi="Trebuchet MS"/>
          <w:sz w:val="20"/>
          <w:szCs w:val="20"/>
        </w:rPr>
        <w:t>głoszenia o zamówieniu</w:t>
      </w:r>
    </w:p>
    <w:p w:rsidR="00844107" w:rsidRDefault="00C9144A" w:rsidP="00844107">
      <w:pPr>
        <w:pStyle w:val="Akapitzlist"/>
        <w:numPr>
          <w:ilvl w:val="2"/>
          <w:numId w:val="1"/>
        </w:numPr>
        <w:spacing w:line="360" w:lineRule="auto"/>
        <w:ind w:left="1560"/>
        <w:jc w:val="both"/>
        <w:rPr>
          <w:rFonts w:ascii="Trebuchet MS" w:hAnsi="Trebuchet MS"/>
          <w:sz w:val="20"/>
          <w:szCs w:val="20"/>
        </w:rPr>
      </w:pPr>
      <w:r w:rsidRPr="00844107">
        <w:rPr>
          <w:rFonts w:ascii="Trebuchet MS" w:hAnsi="Trebuchet MS"/>
          <w:sz w:val="20"/>
          <w:szCs w:val="20"/>
        </w:rPr>
        <w:t>Składanie ofert</w:t>
      </w:r>
    </w:p>
    <w:p w:rsidR="00844107" w:rsidRDefault="00C9144A" w:rsidP="00844107">
      <w:pPr>
        <w:pStyle w:val="Akapitzlist"/>
        <w:numPr>
          <w:ilvl w:val="2"/>
          <w:numId w:val="1"/>
        </w:numPr>
        <w:spacing w:line="360" w:lineRule="auto"/>
        <w:ind w:left="1560"/>
        <w:jc w:val="both"/>
        <w:rPr>
          <w:rFonts w:ascii="Trebuchet MS" w:hAnsi="Trebuchet MS"/>
          <w:sz w:val="20"/>
          <w:szCs w:val="20"/>
        </w:rPr>
      </w:pPr>
      <w:r w:rsidRPr="00844107">
        <w:rPr>
          <w:rFonts w:ascii="Trebuchet MS" w:hAnsi="Trebuchet MS"/>
          <w:sz w:val="20"/>
          <w:szCs w:val="20"/>
        </w:rPr>
        <w:t>Badanie i ocena złożonych ofert</w:t>
      </w:r>
    </w:p>
    <w:p w:rsidR="00844107" w:rsidRDefault="00C92B7D" w:rsidP="00844107">
      <w:pPr>
        <w:pStyle w:val="Akapitzlist"/>
        <w:numPr>
          <w:ilvl w:val="2"/>
          <w:numId w:val="1"/>
        </w:numPr>
        <w:spacing w:line="360" w:lineRule="auto"/>
        <w:ind w:left="1560"/>
        <w:jc w:val="both"/>
        <w:rPr>
          <w:rFonts w:ascii="Trebuchet MS" w:hAnsi="Trebuchet MS"/>
          <w:sz w:val="20"/>
          <w:szCs w:val="20"/>
        </w:rPr>
      </w:pPr>
      <w:r w:rsidRPr="00844107">
        <w:rPr>
          <w:rFonts w:ascii="Trebuchet MS" w:hAnsi="Trebuchet MS"/>
          <w:sz w:val="20"/>
          <w:szCs w:val="20"/>
        </w:rPr>
        <w:t xml:space="preserve">Wybór oferty najkorzystniejszej albo </w:t>
      </w:r>
      <w:r w:rsidR="00C9144A" w:rsidRPr="00844107">
        <w:rPr>
          <w:rFonts w:ascii="Trebuchet MS" w:hAnsi="Trebuchet MS"/>
          <w:sz w:val="20"/>
          <w:szCs w:val="20"/>
        </w:rPr>
        <w:t>unieważnienie postępowania</w:t>
      </w:r>
    </w:p>
    <w:p w:rsidR="00844107" w:rsidRDefault="00C9144A" w:rsidP="00844107">
      <w:pPr>
        <w:pStyle w:val="Akapitzlist"/>
        <w:numPr>
          <w:ilvl w:val="2"/>
          <w:numId w:val="1"/>
        </w:numPr>
        <w:spacing w:line="360" w:lineRule="auto"/>
        <w:ind w:left="1560"/>
        <w:jc w:val="both"/>
        <w:rPr>
          <w:rFonts w:ascii="Trebuchet MS" w:hAnsi="Trebuchet MS"/>
          <w:sz w:val="20"/>
          <w:szCs w:val="20"/>
        </w:rPr>
      </w:pPr>
      <w:r w:rsidRPr="00844107">
        <w:rPr>
          <w:rFonts w:ascii="Trebuchet MS" w:hAnsi="Trebuchet MS"/>
          <w:sz w:val="20"/>
          <w:szCs w:val="20"/>
        </w:rPr>
        <w:t>Zawarcie umowy</w:t>
      </w:r>
    </w:p>
    <w:p w:rsidR="00042780" w:rsidRDefault="003D466A" w:rsidP="00042780">
      <w:pPr>
        <w:pStyle w:val="Akapitzlist"/>
        <w:numPr>
          <w:ilvl w:val="2"/>
          <w:numId w:val="1"/>
        </w:numPr>
        <w:spacing w:line="360" w:lineRule="auto"/>
        <w:ind w:left="1560"/>
        <w:jc w:val="both"/>
        <w:rPr>
          <w:rFonts w:ascii="Trebuchet MS" w:hAnsi="Trebuchet MS"/>
          <w:sz w:val="20"/>
          <w:szCs w:val="20"/>
        </w:rPr>
      </w:pPr>
      <w:r w:rsidRPr="00844107">
        <w:rPr>
          <w:rFonts w:ascii="Trebuchet MS" w:hAnsi="Trebuchet MS"/>
          <w:sz w:val="20"/>
          <w:szCs w:val="20"/>
        </w:rPr>
        <w:t>Informacja na stronie BIP Zamawiającego o udzieleniu zamówienia albo informacja                             o nieudzieleniu zamówienia.</w:t>
      </w:r>
    </w:p>
    <w:p w:rsidR="00042780" w:rsidRPr="00042780" w:rsidRDefault="00042780" w:rsidP="00042780">
      <w:pPr>
        <w:pStyle w:val="Akapitzlist"/>
        <w:spacing w:line="360" w:lineRule="auto"/>
        <w:ind w:left="1560"/>
        <w:jc w:val="both"/>
        <w:rPr>
          <w:rFonts w:ascii="Trebuchet MS" w:hAnsi="Trebuchet MS"/>
          <w:sz w:val="12"/>
          <w:szCs w:val="20"/>
        </w:rPr>
      </w:pPr>
    </w:p>
    <w:p w:rsidR="003D466A" w:rsidRPr="000E0A97" w:rsidRDefault="003D466A" w:rsidP="003D466A">
      <w:pPr>
        <w:pStyle w:val="Akapitzlist"/>
        <w:numPr>
          <w:ilvl w:val="0"/>
          <w:numId w:val="1"/>
        </w:numPr>
        <w:spacing w:line="360" w:lineRule="auto"/>
        <w:ind w:left="426"/>
        <w:rPr>
          <w:rFonts w:ascii="Trebuchet MS" w:hAnsi="Trebuchet MS"/>
          <w:b/>
          <w:sz w:val="20"/>
          <w:szCs w:val="20"/>
        </w:rPr>
      </w:pPr>
      <w:r w:rsidRPr="000E0A97">
        <w:rPr>
          <w:rFonts w:ascii="Trebuchet MS" w:hAnsi="Trebuchet MS"/>
          <w:b/>
          <w:sz w:val="20"/>
          <w:szCs w:val="20"/>
        </w:rPr>
        <w:t>Prawa Zamawiającego</w:t>
      </w:r>
    </w:p>
    <w:p w:rsidR="003D466A" w:rsidRDefault="003D466A" w:rsidP="00844107">
      <w:pPr>
        <w:pStyle w:val="Akapitzlist"/>
        <w:numPr>
          <w:ilvl w:val="1"/>
          <w:numId w:val="1"/>
        </w:numPr>
        <w:spacing w:line="360" w:lineRule="auto"/>
        <w:ind w:left="851"/>
        <w:jc w:val="both"/>
        <w:rPr>
          <w:rFonts w:ascii="Trebuchet MS" w:hAnsi="Trebuchet MS"/>
          <w:sz w:val="20"/>
          <w:szCs w:val="20"/>
        </w:rPr>
      </w:pPr>
      <w:r>
        <w:rPr>
          <w:rFonts w:ascii="Trebuchet MS" w:hAnsi="Trebuchet MS"/>
          <w:sz w:val="20"/>
          <w:szCs w:val="20"/>
        </w:rPr>
        <w:t>Zamawiający zastrzega sobie prawo do żądania szczegółowych informacji i wyjaśnień od Wykonawców dotyczących wszystkich elementów złożonej oferty, w tym r</w:t>
      </w:r>
      <w:r w:rsidR="00407DB4">
        <w:rPr>
          <w:rFonts w:ascii="Trebuchet MS" w:hAnsi="Trebuchet MS"/>
          <w:sz w:val="20"/>
          <w:szCs w:val="20"/>
        </w:rPr>
        <w:t>ównież złożonych dokumentów.</w:t>
      </w:r>
    </w:p>
    <w:p w:rsidR="003D466A" w:rsidRDefault="003D466A" w:rsidP="00844107">
      <w:pPr>
        <w:pStyle w:val="Akapitzlist"/>
        <w:numPr>
          <w:ilvl w:val="1"/>
          <w:numId w:val="1"/>
        </w:numPr>
        <w:spacing w:line="360" w:lineRule="auto"/>
        <w:ind w:left="851"/>
        <w:jc w:val="both"/>
        <w:rPr>
          <w:rFonts w:ascii="Trebuchet MS" w:hAnsi="Trebuchet MS"/>
          <w:sz w:val="20"/>
          <w:szCs w:val="20"/>
        </w:rPr>
      </w:pPr>
      <w:r>
        <w:rPr>
          <w:rFonts w:ascii="Trebuchet MS" w:hAnsi="Trebuchet MS"/>
          <w:sz w:val="20"/>
          <w:szCs w:val="20"/>
        </w:rPr>
        <w:t>W przypadku unieważnienia postępowania Zamawiający nie przewiduje zwrotu Wykonawcom kosztów udziału w postępowaniu.</w:t>
      </w:r>
    </w:p>
    <w:p w:rsidR="003D466A" w:rsidRPr="00407DB4" w:rsidRDefault="003D466A" w:rsidP="003D466A">
      <w:pPr>
        <w:pStyle w:val="Akapitzlist"/>
        <w:spacing w:line="360" w:lineRule="auto"/>
        <w:ind w:left="142"/>
        <w:jc w:val="both"/>
        <w:rPr>
          <w:rFonts w:ascii="Trebuchet MS" w:hAnsi="Trebuchet MS"/>
          <w:sz w:val="18"/>
          <w:szCs w:val="20"/>
        </w:rPr>
      </w:pPr>
    </w:p>
    <w:p w:rsidR="003D466A" w:rsidRPr="000E0A97" w:rsidRDefault="003D466A" w:rsidP="003D466A">
      <w:pPr>
        <w:pStyle w:val="Akapitzlist"/>
        <w:numPr>
          <w:ilvl w:val="0"/>
          <w:numId w:val="1"/>
        </w:numPr>
        <w:spacing w:line="360" w:lineRule="auto"/>
        <w:ind w:left="426"/>
        <w:jc w:val="both"/>
        <w:rPr>
          <w:rFonts w:ascii="Trebuchet MS" w:hAnsi="Trebuchet MS"/>
          <w:b/>
          <w:sz w:val="20"/>
          <w:szCs w:val="20"/>
        </w:rPr>
      </w:pPr>
      <w:r w:rsidRPr="000E0A97">
        <w:rPr>
          <w:rFonts w:ascii="Trebuchet MS" w:hAnsi="Trebuchet MS"/>
          <w:b/>
          <w:sz w:val="20"/>
          <w:szCs w:val="20"/>
        </w:rPr>
        <w:t>Koszty udziału w postępowaniu</w:t>
      </w:r>
    </w:p>
    <w:p w:rsidR="003D466A" w:rsidRDefault="003D466A" w:rsidP="000E0A97">
      <w:pPr>
        <w:pStyle w:val="Akapitzlist"/>
        <w:spacing w:line="360" w:lineRule="auto"/>
        <w:ind w:left="426"/>
        <w:jc w:val="both"/>
        <w:rPr>
          <w:rFonts w:ascii="Trebuchet MS" w:hAnsi="Trebuchet MS"/>
          <w:sz w:val="20"/>
          <w:szCs w:val="20"/>
        </w:rPr>
      </w:pPr>
      <w:r>
        <w:rPr>
          <w:rFonts w:ascii="Trebuchet MS" w:hAnsi="Trebuchet MS"/>
          <w:sz w:val="20"/>
          <w:szCs w:val="20"/>
        </w:rPr>
        <w:t xml:space="preserve">Wykonawca ponosi wszelkie koszty związane </w:t>
      </w:r>
      <w:r w:rsidR="000E0A97">
        <w:rPr>
          <w:rFonts w:ascii="Trebuchet MS" w:hAnsi="Trebuchet MS"/>
          <w:sz w:val="20"/>
          <w:szCs w:val="20"/>
        </w:rPr>
        <w:t>z udziałem w postępowaniu.</w:t>
      </w:r>
    </w:p>
    <w:p w:rsidR="000E0A97" w:rsidRPr="00407DB4" w:rsidRDefault="000E0A97" w:rsidP="000E0A97">
      <w:pPr>
        <w:pStyle w:val="Akapitzlist"/>
        <w:spacing w:line="360" w:lineRule="auto"/>
        <w:ind w:left="426"/>
        <w:jc w:val="both"/>
        <w:rPr>
          <w:rFonts w:ascii="Trebuchet MS" w:hAnsi="Trebuchet MS"/>
          <w:sz w:val="18"/>
          <w:szCs w:val="20"/>
        </w:rPr>
      </w:pPr>
    </w:p>
    <w:p w:rsidR="003D466A" w:rsidRPr="000E0A97" w:rsidRDefault="003D466A" w:rsidP="003D466A">
      <w:pPr>
        <w:pStyle w:val="Akapitzlist"/>
        <w:numPr>
          <w:ilvl w:val="0"/>
          <w:numId w:val="1"/>
        </w:numPr>
        <w:spacing w:line="360" w:lineRule="auto"/>
        <w:ind w:left="426"/>
        <w:jc w:val="both"/>
        <w:rPr>
          <w:rFonts w:ascii="Trebuchet MS" w:hAnsi="Trebuchet MS"/>
          <w:b/>
          <w:sz w:val="20"/>
          <w:szCs w:val="20"/>
        </w:rPr>
      </w:pPr>
      <w:r w:rsidRPr="000E0A97">
        <w:rPr>
          <w:rFonts w:ascii="Trebuchet MS" w:hAnsi="Trebuchet MS"/>
          <w:b/>
          <w:sz w:val="20"/>
          <w:szCs w:val="20"/>
        </w:rPr>
        <w:t>Język postępowania oraz czytelność dokumentów</w:t>
      </w:r>
    </w:p>
    <w:p w:rsidR="003D466A" w:rsidRDefault="003D466A" w:rsidP="00844107">
      <w:pPr>
        <w:pStyle w:val="Akapitzlist"/>
        <w:numPr>
          <w:ilvl w:val="1"/>
          <w:numId w:val="1"/>
        </w:numPr>
        <w:spacing w:line="360" w:lineRule="auto"/>
        <w:ind w:left="851"/>
        <w:jc w:val="both"/>
        <w:rPr>
          <w:rFonts w:ascii="Trebuchet MS" w:hAnsi="Trebuchet MS"/>
          <w:sz w:val="20"/>
          <w:szCs w:val="20"/>
        </w:rPr>
      </w:pPr>
      <w:r>
        <w:rPr>
          <w:rFonts w:ascii="Trebuchet MS" w:hAnsi="Trebuchet MS"/>
          <w:sz w:val="20"/>
          <w:szCs w:val="20"/>
        </w:rPr>
        <w:t>Językiem obowiązującym w toku postępowania jest język polski.</w:t>
      </w:r>
    </w:p>
    <w:p w:rsidR="00844107" w:rsidRDefault="003D466A" w:rsidP="00844107">
      <w:pPr>
        <w:pStyle w:val="Akapitzlist"/>
        <w:numPr>
          <w:ilvl w:val="2"/>
          <w:numId w:val="1"/>
        </w:numPr>
        <w:spacing w:line="360" w:lineRule="auto"/>
        <w:ind w:left="1701"/>
        <w:jc w:val="both"/>
        <w:rPr>
          <w:rFonts w:ascii="Trebuchet MS" w:hAnsi="Trebuchet MS"/>
          <w:sz w:val="20"/>
          <w:szCs w:val="20"/>
        </w:rPr>
      </w:pPr>
      <w:r>
        <w:rPr>
          <w:rFonts w:ascii="Trebuchet MS" w:hAnsi="Trebuchet MS"/>
          <w:sz w:val="20"/>
          <w:szCs w:val="20"/>
        </w:rPr>
        <w:lastRenderedPageBreak/>
        <w:t xml:space="preserve">Oferta oraz wszelkie dokumenty składane przez Wykonawców musza być sporządzone </w:t>
      </w:r>
      <w:r w:rsidR="00844107">
        <w:rPr>
          <w:rFonts w:ascii="Trebuchet MS" w:hAnsi="Trebuchet MS"/>
          <w:sz w:val="20"/>
          <w:szCs w:val="20"/>
        </w:rPr>
        <w:br/>
      </w:r>
      <w:r>
        <w:rPr>
          <w:rFonts w:ascii="Trebuchet MS" w:hAnsi="Trebuchet MS"/>
          <w:sz w:val="20"/>
          <w:szCs w:val="20"/>
        </w:rPr>
        <w:t>w języku polskim lub przetłumaczone przez Wykonawcę na język polski.</w:t>
      </w:r>
    </w:p>
    <w:p w:rsidR="003D466A" w:rsidRPr="00844107" w:rsidRDefault="00CC1E0F" w:rsidP="00844107">
      <w:pPr>
        <w:pStyle w:val="Akapitzlist"/>
        <w:numPr>
          <w:ilvl w:val="2"/>
          <w:numId w:val="1"/>
        </w:numPr>
        <w:spacing w:line="360" w:lineRule="auto"/>
        <w:ind w:left="1701"/>
        <w:jc w:val="both"/>
        <w:rPr>
          <w:rFonts w:ascii="Trebuchet MS" w:hAnsi="Trebuchet MS"/>
          <w:sz w:val="20"/>
          <w:szCs w:val="20"/>
        </w:rPr>
      </w:pPr>
      <w:r w:rsidRPr="00844107">
        <w:rPr>
          <w:rFonts w:ascii="Trebuchet MS" w:hAnsi="Trebuchet MS"/>
          <w:sz w:val="20"/>
          <w:szCs w:val="20"/>
        </w:rPr>
        <w:t>Jeśli Wykonawca składa dokumenty sporządzone w języku obcym, musi załączyć je</w:t>
      </w:r>
      <w:r w:rsidR="00966397" w:rsidRPr="00844107">
        <w:rPr>
          <w:rFonts w:ascii="Trebuchet MS" w:hAnsi="Trebuchet MS"/>
          <w:sz w:val="20"/>
          <w:szCs w:val="20"/>
        </w:rPr>
        <w:t xml:space="preserve"> </w:t>
      </w:r>
      <w:r w:rsidR="00E567C4" w:rsidRPr="00844107">
        <w:rPr>
          <w:rFonts w:ascii="Trebuchet MS" w:hAnsi="Trebuchet MS"/>
          <w:sz w:val="20"/>
          <w:szCs w:val="20"/>
        </w:rPr>
        <w:br/>
      </w:r>
      <w:r w:rsidRPr="00844107">
        <w:rPr>
          <w:rFonts w:ascii="Trebuchet MS" w:hAnsi="Trebuchet MS"/>
          <w:sz w:val="20"/>
          <w:szCs w:val="20"/>
        </w:rPr>
        <w:t>w oryginalnym brzmieniu wraz z ich tłumaczeniem na język polski.</w:t>
      </w:r>
    </w:p>
    <w:p w:rsidR="00CC1E0F" w:rsidRDefault="00CC1E0F" w:rsidP="00844107">
      <w:pPr>
        <w:pStyle w:val="Akapitzlist"/>
        <w:numPr>
          <w:ilvl w:val="2"/>
          <w:numId w:val="1"/>
        </w:numPr>
        <w:spacing w:line="360" w:lineRule="auto"/>
        <w:ind w:left="1701"/>
        <w:jc w:val="both"/>
        <w:rPr>
          <w:rFonts w:ascii="Trebuchet MS" w:hAnsi="Trebuchet MS"/>
          <w:sz w:val="20"/>
          <w:szCs w:val="20"/>
        </w:rPr>
      </w:pPr>
      <w:r>
        <w:rPr>
          <w:rFonts w:ascii="Trebuchet MS" w:hAnsi="Trebuchet MS"/>
          <w:sz w:val="20"/>
          <w:szCs w:val="20"/>
        </w:rPr>
        <w:t>W razie wątpliwości pomiędzy wersją obcojęzyczną i wersją polskojęzyczną uznaje się,</w:t>
      </w:r>
      <w:r w:rsidR="001C21DF">
        <w:rPr>
          <w:rFonts w:ascii="Trebuchet MS" w:hAnsi="Trebuchet MS"/>
          <w:sz w:val="20"/>
          <w:szCs w:val="20"/>
        </w:rPr>
        <w:t xml:space="preserve"> </w:t>
      </w:r>
      <w:r w:rsidR="00844107">
        <w:rPr>
          <w:rFonts w:ascii="Trebuchet MS" w:hAnsi="Trebuchet MS"/>
          <w:sz w:val="20"/>
          <w:szCs w:val="20"/>
        </w:rPr>
        <w:br/>
      </w:r>
      <w:r>
        <w:rPr>
          <w:rFonts w:ascii="Trebuchet MS" w:hAnsi="Trebuchet MS"/>
          <w:sz w:val="20"/>
          <w:szCs w:val="20"/>
        </w:rPr>
        <w:t>iż wersja polskojęzyczna jest wersja wiążącą.</w:t>
      </w:r>
    </w:p>
    <w:p w:rsidR="00CC1E0F" w:rsidRDefault="00C933C2" w:rsidP="00844107">
      <w:pPr>
        <w:pStyle w:val="Akapitzlist"/>
        <w:numPr>
          <w:ilvl w:val="1"/>
          <w:numId w:val="1"/>
        </w:numPr>
        <w:spacing w:line="360" w:lineRule="auto"/>
        <w:ind w:left="851"/>
        <w:jc w:val="both"/>
        <w:rPr>
          <w:rFonts w:ascii="Trebuchet MS" w:hAnsi="Trebuchet MS"/>
          <w:sz w:val="20"/>
          <w:szCs w:val="20"/>
        </w:rPr>
      </w:pPr>
      <w:r>
        <w:rPr>
          <w:rFonts w:ascii="Trebuchet MS" w:hAnsi="Trebuchet MS"/>
          <w:sz w:val="20"/>
          <w:szCs w:val="20"/>
        </w:rPr>
        <w:t xml:space="preserve"> </w:t>
      </w:r>
      <w:r w:rsidR="00CC1E0F">
        <w:rPr>
          <w:rFonts w:ascii="Trebuchet MS" w:hAnsi="Trebuchet MS"/>
          <w:sz w:val="20"/>
          <w:szCs w:val="20"/>
        </w:rPr>
        <w:t xml:space="preserve">Oferta oraz każdy inny dokument składany w </w:t>
      </w:r>
      <w:r w:rsidR="00365767">
        <w:rPr>
          <w:rFonts w:ascii="Trebuchet MS" w:hAnsi="Trebuchet MS"/>
          <w:sz w:val="20"/>
          <w:szCs w:val="20"/>
        </w:rPr>
        <w:t>postępowaniu</w:t>
      </w:r>
      <w:r w:rsidR="00CC1E0F">
        <w:rPr>
          <w:rFonts w:ascii="Trebuchet MS" w:hAnsi="Trebuchet MS"/>
          <w:sz w:val="20"/>
          <w:szCs w:val="20"/>
        </w:rPr>
        <w:t xml:space="preserve"> musi być czytelny i zapisany techniką nieścieralną. W przypadku gdy dokument będzie nieczytelny Zamawiający wezwie Wykonawcę do jego uzupełnienia lub złożenia wyjaśnień co do jego treści.</w:t>
      </w:r>
    </w:p>
    <w:p w:rsidR="00CC1E0F" w:rsidRPr="00042780" w:rsidRDefault="00CC1E0F" w:rsidP="00CC1E0F">
      <w:pPr>
        <w:pStyle w:val="Akapitzlist"/>
        <w:spacing w:line="360" w:lineRule="auto"/>
        <w:jc w:val="both"/>
        <w:rPr>
          <w:rFonts w:ascii="Trebuchet MS" w:hAnsi="Trebuchet MS"/>
          <w:sz w:val="12"/>
          <w:szCs w:val="20"/>
        </w:rPr>
      </w:pPr>
    </w:p>
    <w:p w:rsidR="00CC1E0F" w:rsidRPr="00CC1E0F" w:rsidRDefault="00CC1E0F" w:rsidP="00CC1E0F">
      <w:pPr>
        <w:pStyle w:val="Akapitzlist"/>
        <w:numPr>
          <w:ilvl w:val="0"/>
          <w:numId w:val="1"/>
        </w:numPr>
        <w:spacing w:line="360" w:lineRule="auto"/>
        <w:ind w:left="426"/>
        <w:jc w:val="both"/>
        <w:rPr>
          <w:rFonts w:ascii="Trebuchet MS" w:hAnsi="Trebuchet MS"/>
          <w:b/>
          <w:sz w:val="20"/>
          <w:szCs w:val="20"/>
        </w:rPr>
      </w:pPr>
      <w:r w:rsidRPr="00CC1E0F">
        <w:rPr>
          <w:rFonts w:ascii="Trebuchet MS" w:hAnsi="Trebuchet MS"/>
          <w:b/>
          <w:sz w:val="20"/>
          <w:szCs w:val="20"/>
        </w:rPr>
        <w:t>Przedmiot postępowania oraz określenie wielkości lub zakresu zamówienia</w:t>
      </w:r>
    </w:p>
    <w:p w:rsidR="00F51397" w:rsidRDefault="00CC1E0F" w:rsidP="00F51397">
      <w:pPr>
        <w:pStyle w:val="Akapitzlist"/>
        <w:numPr>
          <w:ilvl w:val="1"/>
          <w:numId w:val="1"/>
        </w:numPr>
        <w:spacing w:line="360" w:lineRule="auto"/>
        <w:ind w:left="851"/>
        <w:jc w:val="both"/>
        <w:rPr>
          <w:rFonts w:ascii="Trebuchet MS" w:hAnsi="Trebuchet MS"/>
          <w:sz w:val="20"/>
          <w:szCs w:val="20"/>
        </w:rPr>
      </w:pPr>
      <w:r w:rsidRPr="00CC1E0F">
        <w:rPr>
          <w:rFonts w:ascii="Trebuchet MS" w:hAnsi="Trebuchet MS"/>
          <w:sz w:val="20"/>
          <w:szCs w:val="20"/>
        </w:rPr>
        <w:t xml:space="preserve">Przedmiotem zamówienia jest </w:t>
      </w:r>
      <w:r w:rsidR="00FF3C6E">
        <w:rPr>
          <w:rFonts w:ascii="Trebuchet MS" w:hAnsi="Trebuchet MS"/>
          <w:sz w:val="20"/>
          <w:szCs w:val="20"/>
        </w:rPr>
        <w:t xml:space="preserve">świadczenie usług </w:t>
      </w:r>
      <w:r w:rsidR="008C6DF6">
        <w:rPr>
          <w:rFonts w:ascii="Trebuchet MS" w:hAnsi="Trebuchet MS"/>
          <w:sz w:val="20"/>
          <w:szCs w:val="20"/>
        </w:rPr>
        <w:t>opiekuńczych i specjalistycznych usług opiekuńczych wykonywanych dla podopiecznych Miejskiego Ośrodka Pomocy Społecznej na terenie gminy Bielsko-Biała, w miejscu ich zamieszkania lub pobytu.</w:t>
      </w:r>
    </w:p>
    <w:p w:rsidR="00F51397" w:rsidRDefault="008C6DF6" w:rsidP="00F51397">
      <w:pPr>
        <w:pStyle w:val="Akapitzlist"/>
        <w:numPr>
          <w:ilvl w:val="1"/>
          <w:numId w:val="1"/>
        </w:numPr>
        <w:spacing w:line="360" w:lineRule="auto"/>
        <w:ind w:left="851"/>
        <w:jc w:val="both"/>
        <w:rPr>
          <w:rFonts w:ascii="Trebuchet MS" w:hAnsi="Trebuchet MS"/>
          <w:sz w:val="20"/>
          <w:szCs w:val="20"/>
        </w:rPr>
      </w:pPr>
      <w:r w:rsidRPr="00F51397">
        <w:rPr>
          <w:rFonts w:ascii="Trebuchet MS" w:hAnsi="Trebuchet MS"/>
          <w:sz w:val="20"/>
          <w:szCs w:val="20"/>
        </w:rPr>
        <w:t>Usługi opiekuńcze i specjalistyczne usługi opiekuńcze świadczone są u osób, które z powodu wieku, choroby lub innych przyczyn wymagają pomocy osób drugich, a są jej pozbawione.</w:t>
      </w:r>
    </w:p>
    <w:p w:rsidR="008C6DF6" w:rsidRPr="00F51397" w:rsidRDefault="008C6DF6" w:rsidP="00F51397">
      <w:pPr>
        <w:pStyle w:val="Akapitzlist"/>
        <w:numPr>
          <w:ilvl w:val="1"/>
          <w:numId w:val="1"/>
        </w:numPr>
        <w:spacing w:line="360" w:lineRule="auto"/>
        <w:ind w:left="851"/>
        <w:jc w:val="both"/>
        <w:rPr>
          <w:rFonts w:ascii="Trebuchet MS" w:hAnsi="Trebuchet MS"/>
          <w:sz w:val="20"/>
          <w:szCs w:val="20"/>
        </w:rPr>
      </w:pPr>
      <w:r w:rsidRPr="00F51397">
        <w:rPr>
          <w:rFonts w:ascii="Trebuchet MS" w:hAnsi="Trebuchet MS"/>
          <w:sz w:val="20"/>
          <w:szCs w:val="20"/>
        </w:rPr>
        <w:t>Zakres usług opiekuńczych obejmuje:</w:t>
      </w:r>
    </w:p>
    <w:p w:rsidR="008C6DF6" w:rsidRDefault="000A6D25" w:rsidP="00F51397">
      <w:pPr>
        <w:pStyle w:val="Akapitzlist"/>
        <w:numPr>
          <w:ilvl w:val="2"/>
          <w:numId w:val="1"/>
        </w:numPr>
        <w:spacing w:line="360" w:lineRule="auto"/>
        <w:ind w:left="1560"/>
        <w:jc w:val="both"/>
        <w:rPr>
          <w:rFonts w:ascii="Trebuchet MS" w:hAnsi="Trebuchet MS"/>
          <w:sz w:val="20"/>
          <w:szCs w:val="20"/>
        </w:rPr>
      </w:pPr>
      <w:r>
        <w:rPr>
          <w:rFonts w:ascii="Trebuchet MS" w:hAnsi="Trebuchet MS"/>
          <w:sz w:val="20"/>
          <w:szCs w:val="20"/>
        </w:rPr>
        <w:t>P</w:t>
      </w:r>
      <w:r w:rsidR="008C6DF6">
        <w:rPr>
          <w:rFonts w:ascii="Trebuchet MS" w:hAnsi="Trebuchet MS"/>
          <w:sz w:val="20"/>
          <w:szCs w:val="20"/>
        </w:rPr>
        <w:t>omoc w zaspokajaniu codziennych potrzeb życiowych takich jak:</w:t>
      </w:r>
    </w:p>
    <w:p w:rsidR="002B38A4" w:rsidRPr="00042780" w:rsidRDefault="000A6D25" w:rsidP="00F51397">
      <w:pPr>
        <w:pStyle w:val="Akapitzlist"/>
        <w:numPr>
          <w:ilvl w:val="3"/>
          <w:numId w:val="1"/>
        </w:numPr>
        <w:spacing w:line="360" w:lineRule="auto"/>
        <w:ind w:left="2268"/>
        <w:jc w:val="both"/>
        <w:rPr>
          <w:rFonts w:ascii="Trebuchet MS" w:hAnsi="Trebuchet MS"/>
          <w:sz w:val="20"/>
          <w:szCs w:val="20"/>
        </w:rPr>
      </w:pPr>
      <w:r w:rsidRPr="00042780">
        <w:rPr>
          <w:rFonts w:ascii="Trebuchet MS" w:hAnsi="Trebuchet MS"/>
          <w:sz w:val="20"/>
          <w:szCs w:val="20"/>
        </w:rPr>
        <w:t>p</w:t>
      </w:r>
      <w:r w:rsidR="008C6DF6" w:rsidRPr="00042780">
        <w:rPr>
          <w:rFonts w:ascii="Trebuchet MS" w:hAnsi="Trebuchet MS"/>
          <w:sz w:val="20"/>
          <w:szCs w:val="20"/>
        </w:rPr>
        <w:t>rzygotowanie posiłku</w:t>
      </w:r>
      <w:r w:rsidR="00693F80" w:rsidRPr="00042780">
        <w:rPr>
          <w:rFonts w:ascii="Trebuchet MS" w:hAnsi="Trebuchet MS"/>
          <w:sz w:val="20"/>
          <w:szCs w:val="20"/>
        </w:rPr>
        <w:t xml:space="preserve">, </w:t>
      </w:r>
    </w:p>
    <w:p w:rsidR="00F51397" w:rsidRPr="00042780" w:rsidRDefault="00693F80" w:rsidP="00F51397">
      <w:pPr>
        <w:pStyle w:val="Akapitzlist"/>
        <w:numPr>
          <w:ilvl w:val="3"/>
          <w:numId w:val="1"/>
        </w:numPr>
        <w:spacing w:line="360" w:lineRule="auto"/>
        <w:ind w:left="2268"/>
        <w:jc w:val="both"/>
        <w:rPr>
          <w:rFonts w:ascii="Trebuchet MS" w:hAnsi="Trebuchet MS"/>
          <w:sz w:val="20"/>
          <w:szCs w:val="20"/>
        </w:rPr>
      </w:pPr>
      <w:r w:rsidRPr="00042780">
        <w:rPr>
          <w:rFonts w:ascii="Trebuchet MS" w:hAnsi="Trebuchet MS"/>
          <w:sz w:val="20"/>
          <w:szCs w:val="20"/>
        </w:rPr>
        <w:t>dostarcze</w:t>
      </w:r>
      <w:r w:rsidR="000A6D25" w:rsidRPr="00042780">
        <w:rPr>
          <w:rFonts w:ascii="Trebuchet MS" w:hAnsi="Trebuchet MS"/>
          <w:sz w:val="20"/>
          <w:szCs w:val="20"/>
        </w:rPr>
        <w:t>nie posiłku ze stołówki,</w:t>
      </w:r>
    </w:p>
    <w:p w:rsidR="00F51397" w:rsidRPr="00042780" w:rsidRDefault="00693F80" w:rsidP="00F51397">
      <w:pPr>
        <w:pStyle w:val="Akapitzlist"/>
        <w:numPr>
          <w:ilvl w:val="3"/>
          <w:numId w:val="1"/>
        </w:numPr>
        <w:spacing w:line="360" w:lineRule="auto"/>
        <w:ind w:left="2268"/>
        <w:jc w:val="both"/>
        <w:rPr>
          <w:rFonts w:ascii="Trebuchet MS" w:hAnsi="Trebuchet MS"/>
          <w:sz w:val="20"/>
          <w:szCs w:val="20"/>
        </w:rPr>
      </w:pPr>
      <w:r w:rsidRPr="00042780">
        <w:rPr>
          <w:rFonts w:ascii="Trebuchet MS" w:hAnsi="Trebuchet MS"/>
          <w:sz w:val="20"/>
          <w:szCs w:val="20"/>
        </w:rPr>
        <w:t>podanie posiłku,</w:t>
      </w:r>
    </w:p>
    <w:p w:rsidR="00F51397" w:rsidRPr="00042780" w:rsidRDefault="000A6D25" w:rsidP="00F51397">
      <w:pPr>
        <w:pStyle w:val="Akapitzlist"/>
        <w:numPr>
          <w:ilvl w:val="3"/>
          <w:numId w:val="1"/>
        </w:numPr>
        <w:spacing w:line="360" w:lineRule="auto"/>
        <w:ind w:left="2268"/>
        <w:jc w:val="both"/>
        <w:rPr>
          <w:rFonts w:ascii="Trebuchet MS" w:hAnsi="Trebuchet MS"/>
          <w:sz w:val="20"/>
          <w:szCs w:val="20"/>
        </w:rPr>
      </w:pPr>
      <w:r w:rsidRPr="00042780">
        <w:rPr>
          <w:rFonts w:ascii="Trebuchet MS" w:hAnsi="Trebuchet MS"/>
          <w:sz w:val="20"/>
          <w:szCs w:val="20"/>
        </w:rPr>
        <w:t>robienie zakupów</w:t>
      </w:r>
      <w:r w:rsidR="001C21DF" w:rsidRPr="00042780">
        <w:rPr>
          <w:rFonts w:ascii="Trebuchet MS" w:hAnsi="Trebuchet MS"/>
          <w:sz w:val="20"/>
          <w:szCs w:val="20"/>
        </w:rPr>
        <w:t>,</w:t>
      </w:r>
    </w:p>
    <w:p w:rsidR="002B38A4" w:rsidRPr="00042780" w:rsidRDefault="000A6D25" w:rsidP="00F51397">
      <w:pPr>
        <w:pStyle w:val="Akapitzlist"/>
        <w:numPr>
          <w:ilvl w:val="3"/>
          <w:numId w:val="1"/>
        </w:numPr>
        <w:spacing w:line="360" w:lineRule="auto"/>
        <w:ind w:left="2268"/>
        <w:jc w:val="both"/>
        <w:rPr>
          <w:rFonts w:ascii="Trebuchet MS" w:hAnsi="Trebuchet MS"/>
          <w:sz w:val="20"/>
          <w:szCs w:val="20"/>
        </w:rPr>
      </w:pPr>
      <w:r w:rsidRPr="00042780">
        <w:rPr>
          <w:rFonts w:ascii="Trebuchet MS" w:hAnsi="Trebuchet MS"/>
          <w:sz w:val="20"/>
          <w:szCs w:val="20"/>
        </w:rPr>
        <w:t xml:space="preserve">palenie w piecu, </w:t>
      </w:r>
    </w:p>
    <w:p w:rsidR="002B38A4" w:rsidRPr="00042780" w:rsidRDefault="000A6D25" w:rsidP="00F51397">
      <w:pPr>
        <w:pStyle w:val="Akapitzlist"/>
        <w:numPr>
          <w:ilvl w:val="3"/>
          <w:numId w:val="1"/>
        </w:numPr>
        <w:spacing w:line="360" w:lineRule="auto"/>
        <w:ind w:left="2268"/>
        <w:jc w:val="both"/>
        <w:rPr>
          <w:rFonts w:ascii="Trebuchet MS" w:hAnsi="Trebuchet MS"/>
          <w:sz w:val="20"/>
          <w:szCs w:val="20"/>
        </w:rPr>
      </w:pPr>
      <w:r w:rsidRPr="00042780">
        <w:rPr>
          <w:rFonts w:ascii="Trebuchet MS" w:hAnsi="Trebuchet MS"/>
          <w:sz w:val="20"/>
          <w:szCs w:val="20"/>
        </w:rPr>
        <w:t>dostarczanie węgla</w:t>
      </w:r>
      <w:r w:rsidR="002B38A4" w:rsidRPr="00042780">
        <w:rPr>
          <w:rFonts w:ascii="Trebuchet MS" w:hAnsi="Trebuchet MS"/>
          <w:sz w:val="20"/>
          <w:szCs w:val="20"/>
        </w:rPr>
        <w:t xml:space="preserve"> i drewna do mieszkania</w:t>
      </w:r>
    </w:p>
    <w:p w:rsidR="00F51397" w:rsidRPr="00042780" w:rsidRDefault="002B38A4" w:rsidP="00F51397">
      <w:pPr>
        <w:pStyle w:val="Akapitzlist"/>
        <w:numPr>
          <w:ilvl w:val="3"/>
          <w:numId w:val="1"/>
        </w:numPr>
        <w:spacing w:line="360" w:lineRule="auto"/>
        <w:ind w:left="2268"/>
        <w:jc w:val="both"/>
        <w:rPr>
          <w:rFonts w:ascii="Trebuchet MS" w:hAnsi="Trebuchet MS"/>
          <w:sz w:val="20"/>
          <w:szCs w:val="20"/>
        </w:rPr>
      </w:pPr>
      <w:r w:rsidRPr="00042780">
        <w:rPr>
          <w:rFonts w:ascii="Trebuchet MS" w:hAnsi="Trebuchet MS"/>
          <w:sz w:val="20"/>
          <w:szCs w:val="20"/>
        </w:rPr>
        <w:t>dostarczanie</w:t>
      </w:r>
      <w:r w:rsidR="000A6D25" w:rsidRPr="00042780">
        <w:rPr>
          <w:rFonts w:ascii="Trebuchet MS" w:hAnsi="Trebuchet MS"/>
          <w:sz w:val="20"/>
          <w:szCs w:val="20"/>
        </w:rPr>
        <w:t xml:space="preserve"> wody do mieszkania,</w:t>
      </w:r>
    </w:p>
    <w:p w:rsidR="000A6D25" w:rsidRPr="00042780" w:rsidRDefault="000A6D25" w:rsidP="00F51397">
      <w:pPr>
        <w:pStyle w:val="Akapitzlist"/>
        <w:numPr>
          <w:ilvl w:val="3"/>
          <w:numId w:val="1"/>
        </w:numPr>
        <w:spacing w:line="360" w:lineRule="auto"/>
        <w:ind w:left="2268"/>
        <w:jc w:val="both"/>
        <w:rPr>
          <w:rFonts w:ascii="Trebuchet MS" w:hAnsi="Trebuchet MS"/>
          <w:sz w:val="20"/>
          <w:szCs w:val="20"/>
        </w:rPr>
      </w:pPr>
      <w:r w:rsidRPr="00042780">
        <w:rPr>
          <w:rFonts w:ascii="Trebuchet MS" w:hAnsi="Trebuchet MS"/>
          <w:sz w:val="20"/>
          <w:szCs w:val="20"/>
        </w:rPr>
        <w:t>załatwianie spraw urzędowych.</w:t>
      </w:r>
    </w:p>
    <w:p w:rsidR="000A6D25" w:rsidRDefault="00E71A37" w:rsidP="00F51397">
      <w:pPr>
        <w:pStyle w:val="Akapitzlist"/>
        <w:numPr>
          <w:ilvl w:val="2"/>
          <w:numId w:val="1"/>
        </w:numPr>
        <w:spacing w:line="360" w:lineRule="auto"/>
        <w:ind w:left="1418" w:hanging="579"/>
        <w:jc w:val="both"/>
        <w:rPr>
          <w:rFonts w:ascii="Trebuchet MS" w:hAnsi="Trebuchet MS"/>
          <w:sz w:val="20"/>
          <w:szCs w:val="20"/>
        </w:rPr>
      </w:pPr>
      <w:r>
        <w:rPr>
          <w:rFonts w:ascii="Trebuchet MS" w:hAnsi="Trebuchet MS"/>
          <w:sz w:val="20"/>
          <w:szCs w:val="20"/>
        </w:rPr>
        <w:t xml:space="preserve">  </w:t>
      </w:r>
      <w:r w:rsidR="000A6D25">
        <w:rPr>
          <w:rFonts w:ascii="Trebuchet MS" w:hAnsi="Trebuchet MS"/>
          <w:sz w:val="20"/>
          <w:szCs w:val="20"/>
        </w:rPr>
        <w:t>Podstawową opiekę higieniczną:</w:t>
      </w:r>
    </w:p>
    <w:p w:rsidR="00F51397" w:rsidRDefault="000A6D25" w:rsidP="00F51397">
      <w:pPr>
        <w:pStyle w:val="Akapitzlist"/>
        <w:numPr>
          <w:ilvl w:val="3"/>
          <w:numId w:val="1"/>
        </w:numPr>
        <w:spacing w:line="360" w:lineRule="auto"/>
        <w:ind w:left="2268"/>
        <w:jc w:val="both"/>
        <w:rPr>
          <w:rFonts w:ascii="Trebuchet MS" w:hAnsi="Trebuchet MS"/>
          <w:sz w:val="20"/>
          <w:szCs w:val="20"/>
        </w:rPr>
      </w:pPr>
      <w:r>
        <w:rPr>
          <w:rFonts w:ascii="Trebuchet MS" w:hAnsi="Trebuchet MS"/>
          <w:sz w:val="20"/>
          <w:szCs w:val="20"/>
        </w:rPr>
        <w:t>pomoc w utrzymaniu higieny osobistej podopiecznego,</w:t>
      </w:r>
    </w:p>
    <w:p w:rsidR="00F51397" w:rsidRDefault="009A4FC4" w:rsidP="00F51397">
      <w:pPr>
        <w:pStyle w:val="Akapitzlist"/>
        <w:numPr>
          <w:ilvl w:val="3"/>
          <w:numId w:val="1"/>
        </w:numPr>
        <w:spacing w:line="360" w:lineRule="auto"/>
        <w:ind w:left="2268"/>
        <w:jc w:val="both"/>
        <w:rPr>
          <w:rFonts w:ascii="Trebuchet MS" w:hAnsi="Trebuchet MS"/>
          <w:sz w:val="20"/>
          <w:szCs w:val="20"/>
        </w:rPr>
      </w:pPr>
      <w:r w:rsidRPr="00F51397">
        <w:rPr>
          <w:rFonts w:ascii="Trebuchet MS" w:hAnsi="Trebuchet MS"/>
          <w:sz w:val="20"/>
          <w:szCs w:val="20"/>
        </w:rPr>
        <w:t>p</w:t>
      </w:r>
      <w:r w:rsidR="00693F80" w:rsidRPr="00F51397">
        <w:rPr>
          <w:rFonts w:ascii="Trebuchet MS" w:hAnsi="Trebuchet MS"/>
          <w:sz w:val="20"/>
          <w:szCs w:val="20"/>
        </w:rPr>
        <w:t>omoc w zmianie</w:t>
      </w:r>
      <w:r w:rsidR="000A6D25" w:rsidRPr="00F51397">
        <w:rPr>
          <w:rFonts w:ascii="Trebuchet MS" w:hAnsi="Trebuchet MS"/>
          <w:sz w:val="20"/>
          <w:szCs w:val="20"/>
        </w:rPr>
        <w:t xml:space="preserve"> bielizny osobistej, pościelowej, przesłanie łóżka,</w:t>
      </w:r>
    </w:p>
    <w:p w:rsidR="00F51397" w:rsidRDefault="000A6D25" w:rsidP="00F51397">
      <w:pPr>
        <w:pStyle w:val="Akapitzlist"/>
        <w:numPr>
          <w:ilvl w:val="3"/>
          <w:numId w:val="1"/>
        </w:numPr>
        <w:spacing w:line="360" w:lineRule="auto"/>
        <w:ind w:left="2268"/>
        <w:jc w:val="both"/>
        <w:rPr>
          <w:rFonts w:ascii="Trebuchet MS" w:hAnsi="Trebuchet MS"/>
          <w:sz w:val="20"/>
          <w:szCs w:val="20"/>
        </w:rPr>
      </w:pPr>
      <w:r w:rsidRPr="00F51397">
        <w:rPr>
          <w:rFonts w:ascii="Trebuchet MS" w:hAnsi="Trebuchet MS"/>
          <w:sz w:val="20"/>
          <w:szCs w:val="20"/>
        </w:rPr>
        <w:t>utrzymanie w czystości bielizny osobistej i pościelowej podopiecznego,</w:t>
      </w:r>
    </w:p>
    <w:p w:rsidR="00F51397" w:rsidRDefault="000A6D25" w:rsidP="00F51397">
      <w:pPr>
        <w:pStyle w:val="Akapitzlist"/>
        <w:numPr>
          <w:ilvl w:val="3"/>
          <w:numId w:val="1"/>
        </w:numPr>
        <w:spacing w:line="360" w:lineRule="auto"/>
        <w:ind w:left="2268"/>
        <w:jc w:val="both"/>
        <w:rPr>
          <w:rFonts w:ascii="Trebuchet MS" w:hAnsi="Trebuchet MS"/>
          <w:sz w:val="20"/>
          <w:szCs w:val="20"/>
        </w:rPr>
      </w:pPr>
      <w:r w:rsidRPr="00F51397">
        <w:rPr>
          <w:rFonts w:ascii="Trebuchet MS" w:hAnsi="Trebuchet MS"/>
          <w:sz w:val="20"/>
          <w:szCs w:val="20"/>
        </w:rPr>
        <w:t>utrzymanie w czystości pomieszczeń użytkowanych przez podopiecznego,</w:t>
      </w:r>
    </w:p>
    <w:p w:rsidR="000A6D25" w:rsidRPr="00F51397" w:rsidRDefault="000A6D25" w:rsidP="00F51397">
      <w:pPr>
        <w:pStyle w:val="Akapitzlist"/>
        <w:numPr>
          <w:ilvl w:val="3"/>
          <w:numId w:val="1"/>
        </w:numPr>
        <w:spacing w:line="360" w:lineRule="auto"/>
        <w:ind w:left="2268"/>
        <w:jc w:val="both"/>
        <w:rPr>
          <w:rFonts w:ascii="Trebuchet MS" w:hAnsi="Trebuchet MS"/>
          <w:sz w:val="20"/>
          <w:szCs w:val="20"/>
        </w:rPr>
      </w:pPr>
      <w:r w:rsidRPr="00F51397">
        <w:rPr>
          <w:rFonts w:ascii="Trebuchet MS" w:hAnsi="Trebuchet MS"/>
          <w:sz w:val="20"/>
          <w:szCs w:val="20"/>
        </w:rPr>
        <w:t>utrzymanie w czystości sprzętu i urządzeń sanitarnych.</w:t>
      </w:r>
    </w:p>
    <w:p w:rsidR="00407DB4" w:rsidRDefault="00407DB4" w:rsidP="00F51397">
      <w:pPr>
        <w:pStyle w:val="Akapitzlist"/>
        <w:numPr>
          <w:ilvl w:val="2"/>
          <w:numId w:val="1"/>
        </w:numPr>
        <w:spacing w:line="360" w:lineRule="auto"/>
        <w:ind w:left="1560"/>
        <w:jc w:val="both"/>
        <w:rPr>
          <w:rFonts w:ascii="Trebuchet MS" w:hAnsi="Trebuchet MS"/>
          <w:sz w:val="20"/>
          <w:szCs w:val="20"/>
        </w:rPr>
      </w:pPr>
      <w:r>
        <w:rPr>
          <w:rFonts w:ascii="Trebuchet MS" w:hAnsi="Trebuchet MS"/>
          <w:sz w:val="20"/>
          <w:szCs w:val="20"/>
        </w:rPr>
        <w:t>W miarę możliwości zapewnienie kontaktów z otoczeniem.</w:t>
      </w:r>
    </w:p>
    <w:p w:rsidR="00693F80" w:rsidRDefault="000A6D25" w:rsidP="00F51397">
      <w:pPr>
        <w:pStyle w:val="Akapitzlist"/>
        <w:numPr>
          <w:ilvl w:val="2"/>
          <w:numId w:val="1"/>
        </w:numPr>
        <w:spacing w:line="360" w:lineRule="auto"/>
        <w:ind w:left="1560"/>
        <w:jc w:val="both"/>
        <w:rPr>
          <w:rFonts w:ascii="Trebuchet MS" w:hAnsi="Trebuchet MS"/>
          <w:sz w:val="20"/>
          <w:szCs w:val="20"/>
        </w:rPr>
      </w:pPr>
      <w:r w:rsidRPr="00E71A37">
        <w:rPr>
          <w:rFonts w:ascii="Trebuchet MS" w:hAnsi="Trebuchet MS"/>
          <w:sz w:val="20"/>
          <w:szCs w:val="20"/>
        </w:rPr>
        <w:t>Pie</w:t>
      </w:r>
      <w:r w:rsidR="00E567C4">
        <w:rPr>
          <w:rFonts w:ascii="Trebuchet MS" w:hAnsi="Trebuchet MS"/>
          <w:sz w:val="20"/>
          <w:szCs w:val="20"/>
        </w:rPr>
        <w:t xml:space="preserve">lęgnację </w:t>
      </w:r>
      <w:r w:rsidR="00407DB4">
        <w:rPr>
          <w:rFonts w:ascii="Trebuchet MS" w:hAnsi="Trebuchet MS"/>
          <w:sz w:val="20"/>
          <w:szCs w:val="20"/>
        </w:rPr>
        <w:t xml:space="preserve">- </w:t>
      </w:r>
      <w:r w:rsidR="00E567C4">
        <w:rPr>
          <w:rFonts w:ascii="Trebuchet MS" w:hAnsi="Trebuchet MS"/>
          <w:sz w:val="20"/>
          <w:szCs w:val="20"/>
        </w:rPr>
        <w:t>zalecaną przez lekarza:</w:t>
      </w:r>
    </w:p>
    <w:p w:rsidR="00F51397" w:rsidRDefault="00F51397" w:rsidP="00F51397">
      <w:pPr>
        <w:pStyle w:val="Akapitzlist"/>
        <w:numPr>
          <w:ilvl w:val="3"/>
          <w:numId w:val="1"/>
        </w:numPr>
        <w:spacing w:line="360" w:lineRule="auto"/>
        <w:ind w:left="2268"/>
        <w:jc w:val="both"/>
        <w:rPr>
          <w:rFonts w:ascii="Trebuchet MS" w:hAnsi="Trebuchet MS"/>
          <w:sz w:val="20"/>
          <w:szCs w:val="20"/>
        </w:rPr>
      </w:pPr>
      <w:r>
        <w:rPr>
          <w:rFonts w:ascii="Trebuchet MS" w:hAnsi="Trebuchet MS"/>
          <w:sz w:val="20"/>
          <w:szCs w:val="20"/>
        </w:rPr>
        <w:t>z</w:t>
      </w:r>
      <w:r w:rsidR="00E567C4">
        <w:rPr>
          <w:rFonts w:ascii="Trebuchet MS" w:hAnsi="Trebuchet MS"/>
          <w:sz w:val="20"/>
          <w:szCs w:val="20"/>
        </w:rPr>
        <w:t xml:space="preserve">apobieganie powstawaniu odleżyn i </w:t>
      </w:r>
      <w:proofErr w:type="spellStart"/>
      <w:r w:rsidR="00E567C4">
        <w:rPr>
          <w:rFonts w:ascii="Trebuchet MS" w:hAnsi="Trebuchet MS"/>
          <w:sz w:val="20"/>
          <w:szCs w:val="20"/>
        </w:rPr>
        <w:t>odparzeń</w:t>
      </w:r>
      <w:proofErr w:type="spellEnd"/>
      <w:r w:rsidR="00E567C4">
        <w:rPr>
          <w:rFonts w:ascii="Trebuchet MS" w:hAnsi="Trebuchet MS"/>
          <w:sz w:val="20"/>
          <w:szCs w:val="20"/>
        </w:rPr>
        <w:t>,</w:t>
      </w:r>
    </w:p>
    <w:p w:rsidR="00F51397" w:rsidRDefault="00F51397" w:rsidP="00F51397">
      <w:pPr>
        <w:pStyle w:val="Akapitzlist"/>
        <w:numPr>
          <w:ilvl w:val="3"/>
          <w:numId w:val="1"/>
        </w:numPr>
        <w:spacing w:line="360" w:lineRule="auto"/>
        <w:ind w:left="2268"/>
        <w:jc w:val="both"/>
        <w:rPr>
          <w:rFonts w:ascii="Trebuchet MS" w:hAnsi="Trebuchet MS"/>
          <w:sz w:val="20"/>
          <w:szCs w:val="20"/>
        </w:rPr>
      </w:pPr>
      <w:r w:rsidRPr="00F51397">
        <w:rPr>
          <w:rFonts w:ascii="Trebuchet MS" w:hAnsi="Trebuchet MS"/>
          <w:sz w:val="20"/>
          <w:szCs w:val="20"/>
        </w:rPr>
        <w:t>o</w:t>
      </w:r>
      <w:r w:rsidR="00E567C4" w:rsidRPr="00F51397">
        <w:rPr>
          <w:rFonts w:ascii="Trebuchet MS" w:hAnsi="Trebuchet MS"/>
          <w:sz w:val="20"/>
          <w:szCs w:val="20"/>
        </w:rPr>
        <w:t>kłady, nacieranie, oklepywanie,</w:t>
      </w:r>
    </w:p>
    <w:p w:rsidR="00F51397" w:rsidRDefault="00F51397" w:rsidP="00F51397">
      <w:pPr>
        <w:pStyle w:val="Akapitzlist"/>
        <w:numPr>
          <w:ilvl w:val="3"/>
          <w:numId w:val="1"/>
        </w:numPr>
        <w:spacing w:line="360" w:lineRule="auto"/>
        <w:ind w:left="2268"/>
        <w:jc w:val="both"/>
        <w:rPr>
          <w:rFonts w:ascii="Trebuchet MS" w:hAnsi="Trebuchet MS"/>
          <w:sz w:val="20"/>
          <w:szCs w:val="20"/>
        </w:rPr>
      </w:pPr>
      <w:r w:rsidRPr="00F51397">
        <w:rPr>
          <w:rFonts w:ascii="Trebuchet MS" w:hAnsi="Trebuchet MS"/>
          <w:sz w:val="20"/>
          <w:szCs w:val="20"/>
        </w:rPr>
        <w:t>p</w:t>
      </w:r>
      <w:r w:rsidR="00E567C4" w:rsidRPr="00F51397">
        <w:rPr>
          <w:rFonts w:ascii="Trebuchet MS" w:hAnsi="Trebuchet MS"/>
          <w:sz w:val="20"/>
          <w:szCs w:val="20"/>
        </w:rPr>
        <w:t>omiar parametrów życiowych,</w:t>
      </w:r>
    </w:p>
    <w:p w:rsidR="00F51397" w:rsidRDefault="00F51397" w:rsidP="00F51397">
      <w:pPr>
        <w:pStyle w:val="Akapitzlist"/>
        <w:numPr>
          <w:ilvl w:val="3"/>
          <w:numId w:val="1"/>
        </w:numPr>
        <w:spacing w:line="360" w:lineRule="auto"/>
        <w:ind w:left="2268"/>
        <w:jc w:val="both"/>
        <w:rPr>
          <w:rFonts w:ascii="Trebuchet MS" w:hAnsi="Trebuchet MS"/>
          <w:sz w:val="20"/>
          <w:szCs w:val="20"/>
        </w:rPr>
      </w:pPr>
      <w:r w:rsidRPr="00F51397">
        <w:rPr>
          <w:rFonts w:ascii="Trebuchet MS" w:hAnsi="Trebuchet MS"/>
          <w:sz w:val="20"/>
          <w:szCs w:val="20"/>
        </w:rPr>
        <w:t>z</w:t>
      </w:r>
      <w:r w:rsidR="00E567C4" w:rsidRPr="00F51397">
        <w:rPr>
          <w:rFonts w:ascii="Trebuchet MS" w:hAnsi="Trebuchet MS"/>
          <w:sz w:val="20"/>
          <w:szCs w:val="20"/>
        </w:rPr>
        <w:t>amawianie wizyt lekarskich,</w:t>
      </w:r>
    </w:p>
    <w:p w:rsidR="00F51397" w:rsidRDefault="00F51397" w:rsidP="00F51397">
      <w:pPr>
        <w:pStyle w:val="Akapitzlist"/>
        <w:numPr>
          <w:ilvl w:val="3"/>
          <w:numId w:val="1"/>
        </w:numPr>
        <w:spacing w:line="360" w:lineRule="auto"/>
        <w:ind w:left="2268"/>
        <w:jc w:val="both"/>
        <w:rPr>
          <w:rFonts w:ascii="Trebuchet MS" w:hAnsi="Trebuchet MS"/>
          <w:sz w:val="20"/>
          <w:szCs w:val="20"/>
        </w:rPr>
      </w:pPr>
      <w:r w:rsidRPr="00F51397">
        <w:rPr>
          <w:rFonts w:ascii="Trebuchet MS" w:hAnsi="Trebuchet MS"/>
          <w:sz w:val="20"/>
          <w:szCs w:val="20"/>
        </w:rPr>
        <w:lastRenderedPageBreak/>
        <w:t>k</w:t>
      </w:r>
      <w:r w:rsidR="00E567C4" w:rsidRPr="00F51397">
        <w:rPr>
          <w:rFonts w:ascii="Trebuchet MS" w:hAnsi="Trebuchet MS"/>
          <w:sz w:val="20"/>
          <w:szCs w:val="20"/>
        </w:rPr>
        <w:t>ontakt z lekarzem i pielęgniarką środowiskową w sprawach dotyczących zdrowia osoby, na rzecz której świadczone są usługi opiekuńcze,</w:t>
      </w:r>
    </w:p>
    <w:p w:rsidR="00E567C4" w:rsidRPr="00F51397" w:rsidRDefault="00F51397" w:rsidP="00F51397">
      <w:pPr>
        <w:pStyle w:val="Akapitzlist"/>
        <w:numPr>
          <w:ilvl w:val="3"/>
          <w:numId w:val="1"/>
        </w:numPr>
        <w:spacing w:line="360" w:lineRule="auto"/>
        <w:ind w:left="2268"/>
        <w:jc w:val="both"/>
        <w:rPr>
          <w:rFonts w:ascii="Trebuchet MS" w:hAnsi="Trebuchet MS"/>
          <w:sz w:val="20"/>
          <w:szCs w:val="20"/>
        </w:rPr>
      </w:pPr>
      <w:r w:rsidRPr="00F51397">
        <w:rPr>
          <w:rFonts w:ascii="Trebuchet MS" w:hAnsi="Trebuchet MS"/>
          <w:sz w:val="20"/>
          <w:szCs w:val="20"/>
        </w:rPr>
        <w:t>r</w:t>
      </w:r>
      <w:r w:rsidR="00E567C4" w:rsidRPr="00F51397">
        <w:rPr>
          <w:rFonts w:ascii="Trebuchet MS" w:hAnsi="Trebuchet MS"/>
          <w:sz w:val="20"/>
          <w:szCs w:val="20"/>
        </w:rPr>
        <w:t xml:space="preserve">ealizowanie recept. </w:t>
      </w:r>
    </w:p>
    <w:p w:rsidR="000A6D25" w:rsidRDefault="000A6D25" w:rsidP="00F51397">
      <w:pPr>
        <w:pStyle w:val="Akapitzlist"/>
        <w:numPr>
          <w:ilvl w:val="1"/>
          <w:numId w:val="1"/>
        </w:numPr>
        <w:spacing w:line="360" w:lineRule="auto"/>
        <w:ind w:left="851"/>
        <w:jc w:val="both"/>
        <w:rPr>
          <w:rFonts w:ascii="Trebuchet MS" w:hAnsi="Trebuchet MS"/>
          <w:sz w:val="20"/>
          <w:szCs w:val="20"/>
        </w:rPr>
      </w:pPr>
      <w:r>
        <w:rPr>
          <w:rFonts w:ascii="Trebuchet MS" w:hAnsi="Trebuchet MS"/>
          <w:sz w:val="20"/>
          <w:szCs w:val="20"/>
        </w:rPr>
        <w:t>Zakres specjalistycz</w:t>
      </w:r>
      <w:r w:rsidR="00693F80">
        <w:rPr>
          <w:rFonts w:ascii="Trebuchet MS" w:hAnsi="Trebuchet MS"/>
          <w:sz w:val="20"/>
          <w:szCs w:val="20"/>
        </w:rPr>
        <w:t>nych usług opieku</w:t>
      </w:r>
      <w:r w:rsidR="00407DB4">
        <w:rPr>
          <w:rFonts w:ascii="Trebuchet MS" w:hAnsi="Trebuchet MS"/>
          <w:sz w:val="20"/>
          <w:szCs w:val="20"/>
        </w:rPr>
        <w:t xml:space="preserve">ńczych </w:t>
      </w:r>
      <w:r w:rsidR="00693F80">
        <w:rPr>
          <w:rFonts w:ascii="Trebuchet MS" w:hAnsi="Trebuchet MS"/>
          <w:sz w:val="20"/>
          <w:szCs w:val="20"/>
        </w:rPr>
        <w:t>obejmuje:</w:t>
      </w:r>
    </w:p>
    <w:p w:rsidR="00C933C2" w:rsidRDefault="00C933C2" w:rsidP="00F51397">
      <w:pPr>
        <w:pStyle w:val="Akapitzlist"/>
        <w:numPr>
          <w:ilvl w:val="2"/>
          <w:numId w:val="1"/>
        </w:numPr>
        <w:spacing w:line="360" w:lineRule="auto"/>
        <w:ind w:left="1560"/>
        <w:jc w:val="both"/>
        <w:rPr>
          <w:rFonts w:ascii="Trebuchet MS" w:hAnsi="Trebuchet MS"/>
          <w:sz w:val="20"/>
          <w:szCs w:val="20"/>
        </w:rPr>
      </w:pPr>
      <w:r>
        <w:rPr>
          <w:rFonts w:ascii="Trebuchet MS" w:hAnsi="Trebuchet MS"/>
          <w:sz w:val="20"/>
          <w:szCs w:val="20"/>
        </w:rPr>
        <w:t>Uczenie i rozwijanie umiejętności niezbędnych do sam</w:t>
      </w:r>
      <w:r w:rsidR="00726022">
        <w:rPr>
          <w:rFonts w:ascii="Trebuchet MS" w:hAnsi="Trebuchet MS"/>
          <w:sz w:val="20"/>
          <w:szCs w:val="20"/>
        </w:rPr>
        <w:t>odzielnego życia, w tym zwłaszcza:</w:t>
      </w:r>
    </w:p>
    <w:p w:rsidR="00726022" w:rsidRDefault="00726022" w:rsidP="00F51397">
      <w:pPr>
        <w:pStyle w:val="Akapitzlist"/>
        <w:numPr>
          <w:ilvl w:val="3"/>
          <w:numId w:val="1"/>
        </w:numPr>
        <w:spacing w:line="360" w:lineRule="auto"/>
        <w:ind w:left="2268"/>
        <w:jc w:val="both"/>
        <w:rPr>
          <w:rFonts w:ascii="Trebuchet MS" w:hAnsi="Trebuchet MS"/>
          <w:sz w:val="20"/>
          <w:szCs w:val="20"/>
        </w:rPr>
      </w:pPr>
      <w:r>
        <w:rPr>
          <w:rFonts w:ascii="Trebuchet MS" w:hAnsi="Trebuchet MS"/>
          <w:sz w:val="20"/>
          <w:szCs w:val="20"/>
        </w:rPr>
        <w:t xml:space="preserve"> </w:t>
      </w:r>
      <w:r w:rsidR="00E71A37">
        <w:rPr>
          <w:rFonts w:ascii="Trebuchet MS" w:hAnsi="Trebuchet MS"/>
          <w:sz w:val="20"/>
          <w:szCs w:val="20"/>
        </w:rPr>
        <w:t>k</w:t>
      </w:r>
      <w:r>
        <w:rPr>
          <w:rFonts w:ascii="Trebuchet MS" w:hAnsi="Trebuchet MS"/>
          <w:sz w:val="20"/>
          <w:szCs w:val="20"/>
        </w:rPr>
        <w:t xml:space="preserve">ształtowanie umiejętności zaspokajania podstawowych potrzeb życiowych </w:t>
      </w:r>
      <w:r w:rsidR="00F51397">
        <w:rPr>
          <w:rFonts w:ascii="Trebuchet MS" w:hAnsi="Trebuchet MS"/>
          <w:sz w:val="20"/>
          <w:szCs w:val="20"/>
        </w:rPr>
        <w:br/>
      </w:r>
      <w:r>
        <w:rPr>
          <w:rFonts w:ascii="Trebuchet MS" w:hAnsi="Trebuchet MS"/>
          <w:sz w:val="20"/>
          <w:szCs w:val="20"/>
        </w:rPr>
        <w:t>i umiejętności społecznego funkcjonowania, motywowanie do aktywności, leczenia i rehabilitacji, prowadzenie treningów umiejętności samoobsługi</w:t>
      </w:r>
      <w:r w:rsidR="00693F80">
        <w:rPr>
          <w:rFonts w:ascii="Trebuchet MS" w:hAnsi="Trebuchet MS"/>
          <w:sz w:val="20"/>
          <w:szCs w:val="20"/>
        </w:rPr>
        <w:t xml:space="preserve"> i umiejętności społecznych</w:t>
      </w:r>
      <w:r>
        <w:rPr>
          <w:rFonts w:ascii="Trebuchet MS" w:hAnsi="Trebuchet MS"/>
          <w:sz w:val="20"/>
          <w:szCs w:val="20"/>
        </w:rPr>
        <w:t xml:space="preserve"> oraz wspieranie, także w formie asystowania w codziennych czynnościach życiowych, w szczególności takich jak:</w:t>
      </w:r>
    </w:p>
    <w:p w:rsidR="00F51397" w:rsidRDefault="00E71A37" w:rsidP="00F51397">
      <w:pPr>
        <w:pStyle w:val="Akapitzlist"/>
        <w:numPr>
          <w:ilvl w:val="4"/>
          <w:numId w:val="1"/>
        </w:numPr>
        <w:spacing w:line="360" w:lineRule="auto"/>
        <w:ind w:left="3402"/>
        <w:jc w:val="both"/>
        <w:rPr>
          <w:rFonts w:ascii="Trebuchet MS" w:hAnsi="Trebuchet MS"/>
          <w:sz w:val="20"/>
          <w:szCs w:val="20"/>
        </w:rPr>
      </w:pPr>
      <w:r>
        <w:rPr>
          <w:rFonts w:ascii="Trebuchet MS" w:hAnsi="Trebuchet MS"/>
          <w:sz w:val="20"/>
          <w:szCs w:val="20"/>
        </w:rPr>
        <w:t>s</w:t>
      </w:r>
      <w:r w:rsidR="00726022">
        <w:rPr>
          <w:rFonts w:ascii="Trebuchet MS" w:hAnsi="Trebuchet MS"/>
          <w:sz w:val="20"/>
          <w:szCs w:val="20"/>
        </w:rPr>
        <w:t xml:space="preserve">amoobsługa, zwłaszcza wykonywanie czynności gospodarczych </w:t>
      </w:r>
      <w:r w:rsidR="00F51397">
        <w:rPr>
          <w:rFonts w:ascii="Trebuchet MS" w:hAnsi="Trebuchet MS"/>
          <w:sz w:val="20"/>
          <w:szCs w:val="20"/>
        </w:rPr>
        <w:br/>
      </w:r>
      <w:r w:rsidR="00726022">
        <w:rPr>
          <w:rFonts w:ascii="Trebuchet MS" w:hAnsi="Trebuchet MS"/>
          <w:sz w:val="20"/>
          <w:szCs w:val="20"/>
        </w:rPr>
        <w:t xml:space="preserve">i </w:t>
      </w:r>
      <w:r w:rsidR="00633E14">
        <w:rPr>
          <w:rFonts w:ascii="Trebuchet MS" w:hAnsi="Trebuchet MS"/>
          <w:sz w:val="20"/>
          <w:szCs w:val="20"/>
        </w:rPr>
        <w:t>porządkowych, w tym umiejętność</w:t>
      </w:r>
      <w:r w:rsidR="00726022">
        <w:rPr>
          <w:rFonts w:ascii="Trebuchet MS" w:hAnsi="Trebuchet MS"/>
          <w:sz w:val="20"/>
          <w:szCs w:val="20"/>
        </w:rPr>
        <w:t xml:space="preserve"> utrzymania i prowadzenia domu,</w:t>
      </w:r>
    </w:p>
    <w:p w:rsidR="00F51397" w:rsidRDefault="00E71A37" w:rsidP="00F51397">
      <w:pPr>
        <w:pStyle w:val="Akapitzlist"/>
        <w:numPr>
          <w:ilvl w:val="4"/>
          <w:numId w:val="1"/>
        </w:numPr>
        <w:spacing w:line="360" w:lineRule="auto"/>
        <w:ind w:left="3402"/>
        <w:jc w:val="both"/>
        <w:rPr>
          <w:rFonts w:ascii="Trebuchet MS" w:hAnsi="Trebuchet MS"/>
          <w:sz w:val="20"/>
          <w:szCs w:val="20"/>
        </w:rPr>
      </w:pPr>
      <w:r w:rsidRPr="00F51397">
        <w:rPr>
          <w:rFonts w:ascii="Trebuchet MS" w:hAnsi="Trebuchet MS"/>
          <w:sz w:val="20"/>
          <w:szCs w:val="20"/>
        </w:rPr>
        <w:t>d</w:t>
      </w:r>
      <w:r w:rsidR="00726022" w:rsidRPr="00F51397">
        <w:rPr>
          <w:rFonts w:ascii="Trebuchet MS" w:hAnsi="Trebuchet MS"/>
          <w:sz w:val="20"/>
          <w:szCs w:val="20"/>
        </w:rPr>
        <w:t>bałość o higienę i wygląd,</w:t>
      </w:r>
    </w:p>
    <w:p w:rsidR="00F51397" w:rsidRDefault="00E71A37" w:rsidP="00F51397">
      <w:pPr>
        <w:pStyle w:val="Akapitzlist"/>
        <w:numPr>
          <w:ilvl w:val="4"/>
          <w:numId w:val="1"/>
        </w:numPr>
        <w:spacing w:line="360" w:lineRule="auto"/>
        <w:ind w:left="3402"/>
        <w:jc w:val="both"/>
        <w:rPr>
          <w:rFonts w:ascii="Trebuchet MS" w:hAnsi="Trebuchet MS"/>
          <w:sz w:val="20"/>
          <w:szCs w:val="20"/>
        </w:rPr>
      </w:pPr>
      <w:r w:rsidRPr="00F51397">
        <w:rPr>
          <w:rFonts w:ascii="Trebuchet MS" w:hAnsi="Trebuchet MS"/>
          <w:sz w:val="20"/>
          <w:szCs w:val="20"/>
        </w:rPr>
        <w:t>u</w:t>
      </w:r>
      <w:r w:rsidR="00726022" w:rsidRPr="00F51397">
        <w:rPr>
          <w:rFonts w:ascii="Trebuchet MS" w:hAnsi="Trebuchet MS"/>
          <w:sz w:val="20"/>
          <w:szCs w:val="20"/>
        </w:rPr>
        <w:t>trzymywanie kontaktów z domownikami, rówieśnikami, w miejscu nauki i pracy oraz ze społecznością lokalną,</w:t>
      </w:r>
    </w:p>
    <w:p w:rsidR="00F51397" w:rsidRDefault="00E71A37" w:rsidP="00F51397">
      <w:pPr>
        <w:pStyle w:val="Akapitzlist"/>
        <w:numPr>
          <w:ilvl w:val="4"/>
          <w:numId w:val="1"/>
        </w:numPr>
        <w:spacing w:line="360" w:lineRule="auto"/>
        <w:ind w:left="3402"/>
        <w:jc w:val="both"/>
        <w:rPr>
          <w:rFonts w:ascii="Trebuchet MS" w:hAnsi="Trebuchet MS"/>
          <w:sz w:val="20"/>
          <w:szCs w:val="20"/>
        </w:rPr>
      </w:pPr>
      <w:r w:rsidRPr="00F51397">
        <w:rPr>
          <w:rFonts w:ascii="Trebuchet MS" w:hAnsi="Trebuchet MS"/>
          <w:sz w:val="20"/>
          <w:szCs w:val="20"/>
        </w:rPr>
        <w:t>w</w:t>
      </w:r>
      <w:r w:rsidR="00726022" w:rsidRPr="00F51397">
        <w:rPr>
          <w:rFonts w:ascii="Trebuchet MS" w:hAnsi="Trebuchet MS"/>
          <w:sz w:val="20"/>
          <w:szCs w:val="20"/>
        </w:rPr>
        <w:t>spólne organizowanie i spędzanie czasu wolnego,</w:t>
      </w:r>
    </w:p>
    <w:p w:rsidR="00726022" w:rsidRPr="00F51397" w:rsidRDefault="00E71A37" w:rsidP="00F51397">
      <w:pPr>
        <w:pStyle w:val="Akapitzlist"/>
        <w:numPr>
          <w:ilvl w:val="4"/>
          <w:numId w:val="1"/>
        </w:numPr>
        <w:spacing w:line="360" w:lineRule="auto"/>
        <w:ind w:left="3402"/>
        <w:jc w:val="both"/>
        <w:rPr>
          <w:rFonts w:ascii="Trebuchet MS" w:hAnsi="Trebuchet MS"/>
          <w:sz w:val="20"/>
          <w:szCs w:val="20"/>
        </w:rPr>
      </w:pPr>
      <w:r w:rsidRPr="00F51397">
        <w:rPr>
          <w:rFonts w:ascii="Trebuchet MS" w:hAnsi="Trebuchet MS"/>
          <w:sz w:val="20"/>
          <w:szCs w:val="20"/>
        </w:rPr>
        <w:t>k</w:t>
      </w:r>
      <w:r w:rsidR="00726022" w:rsidRPr="00F51397">
        <w:rPr>
          <w:rFonts w:ascii="Trebuchet MS" w:hAnsi="Trebuchet MS"/>
          <w:sz w:val="20"/>
          <w:szCs w:val="20"/>
        </w:rPr>
        <w:t>orzystanie z usług różnych instytucji.</w:t>
      </w:r>
    </w:p>
    <w:p w:rsidR="00693F80" w:rsidRPr="00E567C4" w:rsidRDefault="00726022" w:rsidP="00F51397">
      <w:pPr>
        <w:pStyle w:val="Akapitzlist"/>
        <w:numPr>
          <w:ilvl w:val="3"/>
          <w:numId w:val="1"/>
        </w:numPr>
        <w:spacing w:line="360" w:lineRule="auto"/>
        <w:ind w:left="2410" w:hanging="850"/>
        <w:jc w:val="both"/>
        <w:rPr>
          <w:rFonts w:ascii="Trebuchet MS" w:hAnsi="Trebuchet MS"/>
          <w:sz w:val="20"/>
          <w:szCs w:val="20"/>
        </w:rPr>
      </w:pPr>
      <w:r>
        <w:rPr>
          <w:rFonts w:ascii="Trebuchet MS" w:hAnsi="Trebuchet MS"/>
          <w:sz w:val="20"/>
          <w:szCs w:val="20"/>
        </w:rPr>
        <w:t xml:space="preserve"> Interwencje i pomoc w życiu w rodzinie, w tym:</w:t>
      </w:r>
    </w:p>
    <w:p w:rsidR="00633E14" w:rsidRPr="00042780" w:rsidRDefault="00633E14" w:rsidP="00F51397">
      <w:pPr>
        <w:pStyle w:val="Akapitzlist"/>
        <w:numPr>
          <w:ilvl w:val="4"/>
          <w:numId w:val="1"/>
        </w:numPr>
        <w:spacing w:line="360" w:lineRule="auto"/>
        <w:ind w:left="3402"/>
        <w:jc w:val="both"/>
        <w:rPr>
          <w:rFonts w:ascii="Trebuchet MS" w:hAnsi="Trebuchet MS"/>
          <w:sz w:val="20"/>
          <w:szCs w:val="20"/>
        </w:rPr>
      </w:pPr>
      <w:r w:rsidRPr="00042780">
        <w:rPr>
          <w:rFonts w:ascii="Trebuchet MS" w:hAnsi="Trebuchet MS"/>
          <w:sz w:val="20"/>
          <w:szCs w:val="20"/>
        </w:rPr>
        <w:t>pomoc w radzeniu sobie w sytuacjach kryzysowych – poradnictwo specjalistyczne, interwencje kryzysowe, wsparcie psychologiczne, rozmowy terapeutyczne</w:t>
      </w:r>
      <w:r w:rsidR="00042780">
        <w:rPr>
          <w:rFonts w:ascii="Trebuchet MS" w:hAnsi="Trebuchet MS"/>
          <w:sz w:val="20"/>
          <w:szCs w:val="20"/>
        </w:rPr>
        <w:t>,</w:t>
      </w:r>
    </w:p>
    <w:p w:rsidR="00F51397" w:rsidRDefault="00E71A37" w:rsidP="00F51397">
      <w:pPr>
        <w:pStyle w:val="Akapitzlist"/>
        <w:numPr>
          <w:ilvl w:val="4"/>
          <w:numId w:val="1"/>
        </w:numPr>
        <w:spacing w:line="360" w:lineRule="auto"/>
        <w:ind w:left="3402"/>
        <w:jc w:val="both"/>
        <w:rPr>
          <w:rFonts w:ascii="Trebuchet MS" w:hAnsi="Trebuchet MS"/>
          <w:sz w:val="20"/>
          <w:szCs w:val="20"/>
        </w:rPr>
      </w:pPr>
      <w:r>
        <w:rPr>
          <w:rFonts w:ascii="Trebuchet MS" w:hAnsi="Trebuchet MS"/>
          <w:sz w:val="20"/>
          <w:szCs w:val="20"/>
        </w:rPr>
        <w:t>u</w:t>
      </w:r>
      <w:r w:rsidR="00726022">
        <w:rPr>
          <w:rFonts w:ascii="Trebuchet MS" w:hAnsi="Trebuchet MS"/>
          <w:sz w:val="20"/>
          <w:szCs w:val="20"/>
        </w:rPr>
        <w:t>łatwienie dostępu do edukacji i kultury,</w:t>
      </w:r>
    </w:p>
    <w:p w:rsidR="00F51397" w:rsidRDefault="00E71A37" w:rsidP="00F51397">
      <w:pPr>
        <w:pStyle w:val="Akapitzlist"/>
        <w:numPr>
          <w:ilvl w:val="4"/>
          <w:numId w:val="1"/>
        </w:numPr>
        <w:spacing w:line="360" w:lineRule="auto"/>
        <w:ind w:left="3402"/>
        <w:jc w:val="both"/>
        <w:rPr>
          <w:rFonts w:ascii="Trebuchet MS" w:hAnsi="Trebuchet MS"/>
          <w:sz w:val="20"/>
          <w:szCs w:val="20"/>
        </w:rPr>
      </w:pPr>
      <w:r w:rsidRPr="00F51397">
        <w:rPr>
          <w:rFonts w:ascii="Trebuchet MS" w:hAnsi="Trebuchet MS"/>
          <w:sz w:val="20"/>
          <w:szCs w:val="20"/>
        </w:rPr>
        <w:t>d</w:t>
      </w:r>
      <w:r w:rsidR="00726022" w:rsidRPr="00F51397">
        <w:rPr>
          <w:rFonts w:ascii="Trebuchet MS" w:hAnsi="Trebuchet MS"/>
          <w:sz w:val="20"/>
          <w:szCs w:val="20"/>
        </w:rPr>
        <w:t>oradztwo, koordynacja działań innych służb na rzecz rodziny, której członkiem jest osoba uzyskująca pomoc w formie specjalistycznych usług,</w:t>
      </w:r>
    </w:p>
    <w:p w:rsidR="00F51397" w:rsidRDefault="00E71A37" w:rsidP="00F51397">
      <w:pPr>
        <w:pStyle w:val="Akapitzlist"/>
        <w:numPr>
          <w:ilvl w:val="4"/>
          <w:numId w:val="1"/>
        </w:numPr>
        <w:spacing w:line="360" w:lineRule="auto"/>
        <w:ind w:left="3402"/>
        <w:jc w:val="both"/>
        <w:rPr>
          <w:rFonts w:ascii="Trebuchet MS" w:hAnsi="Trebuchet MS"/>
          <w:sz w:val="20"/>
          <w:szCs w:val="20"/>
        </w:rPr>
      </w:pPr>
      <w:r w:rsidRPr="00F51397">
        <w:rPr>
          <w:rFonts w:ascii="Trebuchet MS" w:hAnsi="Trebuchet MS"/>
          <w:sz w:val="20"/>
          <w:szCs w:val="20"/>
        </w:rPr>
        <w:t>k</w:t>
      </w:r>
      <w:r w:rsidR="00726022" w:rsidRPr="00F51397">
        <w:rPr>
          <w:rFonts w:ascii="Trebuchet MS" w:hAnsi="Trebuchet MS"/>
          <w:sz w:val="20"/>
          <w:szCs w:val="20"/>
        </w:rPr>
        <w:t>ształtowanie pozytywnych relacji osoby wspieranej z osobami bliskimi,</w:t>
      </w:r>
    </w:p>
    <w:p w:rsidR="00726022" w:rsidRPr="00F51397" w:rsidRDefault="00E71A37" w:rsidP="00F51397">
      <w:pPr>
        <w:pStyle w:val="Akapitzlist"/>
        <w:numPr>
          <w:ilvl w:val="4"/>
          <w:numId w:val="1"/>
        </w:numPr>
        <w:spacing w:line="360" w:lineRule="auto"/>
        <w:ind w:left="3402"/>
        <w:jc w:val="both"/>
        <w:rPr>
          <w:rFonts w:ascii="Trebuchet MS" w:hAnsi="Trebuchet MS"/>
          <w:sz w:val="20"/>
          <w:szCs w:val="20"/>
        </w:rPr>
      </w:pPr>
      <w:r w:rsidRPr="00F51397">
        <w:rPr>
          <w:rFonts w:ascii="Trebuchet MS" w:hAnsi="Trebuchet MS"/>
          <w:sz w:val="20"/>
          <w:szCs w:val="20"/>
        </w:rPr>
        <w:t>w</w:t>
      </w:r>
      <w:r w:rsidR="00726022" w:rsidRPr="00F51397">
        <w:rPr>
          <w:rFonts w:ascii="Trebuchet MS" w:hAnsi="Trebuchet MS"/>
          <w:sz w:val="20"/>
          <w:szCs w:val="20"/>
        </w:rPr>
        <w:t>spółpraca z rodziną – kształtowanie odpowiednich postaw wobec osoby chorującej, niepełnosprawnej.</w:t>
      </w:r>
    </w:p>
    <w:p w:rsidR="00726022" w:rsidRDefault="00726022" w:rsidP="00F51397">
      <w:pPr>
        <w:pStyle w:val="Akapitzlist"/>
        <w:numPr>
          <w:ilvl w:val="3"/>
          <w:numId w:val="1"/>
        </w:numPr>
        <w:spacing w:line="360" w:lineRule="auto"/>
        <w:ind w:left="2268"/>
        <w:jc w:val="both"/>
        <w:rPr>
          <w:rFonts w:ascii="Trebuchet MS" w:hAnsi="Trebuchet MS"/>
          <w:sz w:val="20"/>
          <w:szCs w:val="20"/>
        </w:rPr>
      </w:pPr>
      <w:r>
        <w:rPr>
          <w:rFonts w:ascii="Trebuchet MS" w:hAnsi="Trebuchet MS"/>
          <w:sz w:val="20"/>
          <w:szCs w:val="20"/>
        </w:rPr>
        <w:t xml:space="preserve"> Pomoc w załatwieniu spraw urzędowych, w tym:</w:t>
      </w:r>
    </w:p>
    <w:p w:rsidR="00F51397" w:rsidRDefault="00E71A37" w:rsidP="00F51397">
      <w:pPr>
        <w:pStyle w:val="Akapitzlist"/>
        <w:numPr>
          <w:ilvl w:val="4"/>
          <w:numId w:val="1"/>
        </w:numPr>
        <w:spacing w:line="360" w:lineRule="auto"/>
        <w:ind w:left="3402"/>
        <w:jc w:val="both"/>
        <w:rPr>
          <w:rFonts w:ascii="Trebuchet MS" w:hAnsi="Trebuchet MS"/>
          <w:sz w:val="20"/>
          <w:szCs w:val="20"/>
        </w:rPr>
      </w:pPr>
      <w:r>
        <w:rPr>
          <w:rFonts w:ascii="Trebuchet MS" w:hAnsi="Trebuchet MS"/>
          <w:sz w:val="20"/>
          <w:szCs w:val="20"/>
        </w:rPr>
        <w:t>w</w:t>
      </w:r>
      <w:r w:rsidR="00726022">
        <w:rPr>
          <w:rFonts w:ascii="Trebuchet MS" w:hAnsi="Trebuchet MS"/>
          <w:sz w:val="20"/>
          <w:szCs w:val="20"/>
        </w:rPr>
        <w:t xml:space="preserve"> uzyskaniu świadczeń socjalnych, emerytalno-rentowych,</w:t>
      </w:r>
    </w:p>
    <w:p w:rsidR="00726022" w:rsidRPr="00F51397" w:rsidRDefault="00344FDB" w:rsidP="00F51397">
      <w:pPr>
        <w:pStyle w:val="Akapitzlist"/>
        <w:numPr>
          <w:ilvl w:val="4"/>
          <w:numId w:val="1"/>
        </w:numPr>
        <w:spacing w:line="360" w:lineRule="auto"/>
        <w:ind w:left="3402"/>
        <w:jc w:val="both"/>
        <w:rPr>
          <w:rFonts w:ascii="Trebuchet MS" w:hAnsi="Trebuchet MS"/>
          <w:sz w:val="20"/>
          <w:szCs w:val="20"/>
        </w:rPr>
      </w:pPr>
      <w:r w:rsidRPr="00F51397">
        <w:rPr>
          <w:rFonts w:ascii="Trebuchet MS" w:hAnsi="Trebuchet MS"/>
          <w:sz w:val="20"/>
          <w:szCs w:val="20"/>
        </w:rPr>
        <w:t>wypełnianiu dokumentów urzędowych.</w:t>
      </w:r>
    </w:p>
    <w:p w:rsidR="00344FDB" w:rsidRDefault="00344FDB" w:rsidP="00F51397">
      <w:pPr>
        <w:pStyle w:val="Akapitzlist"/>
        <w:numPr>
          <w:ilvl w:val="3"/>
          <w:numId w:val="1"/>
        </w:numPr>
        <w:spacing w:line="360" w:lineRule="auto"/>
        <w:ind w:left="2268"/>
        <w:jc w:val="both"/>
        <w:rPr>
          <w:rFonts w:ascii="Trebuchet MS" w:hAnsi="Trebuchet MS"/>
          <w:sz w:val="20"/>
          <w:szCs w:val="20"/>
        </w:rPr>
      </w:pPr>
      <w:r>
        <w:rPr>
          <w:rFonts w:ascii="Trebuchet MS" w:hAnsi="Trebuchet MS"/>
          <w:sz w:val="20"/>
          <w:szCs w:val="20"/>
        </w:rPr>
        <w:t xml:space="preserve"> Wspieranie i pomoc w uzyskaniu zatrudnienia, w tym zwłaszcza:</w:t>
      </w:r>
    </w:p>
    <w:p w:rsidR="00F51397" w:rsidRDefault="00E71A37" w:rsidP="00F51397">
      <w:pPr>
        <w:pStyle w:val="Akapitzlist"/>
        <w:numPr>
          <w:ilvl w:val="4"/>
          <w:numId w:val="1"/>
        </w:numPr>
        <w:spacing w:line="360" w:lineRule="auto"/>
        <w:ind w:left="3402"/>
        <w:jc w:val="both"/>
        <w:rPr>
          <w:rFonts w:ascii="Trebuchet MS" w:hAnsi="Trebuchet MS"/>
          <w:sz w:val="20"/>
          <w:szCs w:val="20"/>
        </w:rPr>
      </w:pPr>
      <w:r>
        <w:rPr>
          <w:rFonts w:ascii="Trebuchet MS" w:hAnsi="Trebuchet MS"/>
          <w:sz w:val="20"/>
          <w:szCs w:val="20"/>
        </w:rPr>
        <w:t>w</w:t>
      </w:r>
      <w:r w:rsidR="00344FDB">
        <w:rPr>
          <w:rFonts w:ascii="Trebuchet MS" w:hAnsi="Trebuchet MS"/>
          <w:sz w:val="20"/>
          <w:szCs w:val="20"/>
        </w:rPr>
        <w:t xml:space="preserve"> szukaniu informacji o pracy, pomoc w znalezieniu zatrudnienia lub alternatywnego zajęcia, w szczególności uczestnictwo w zajęciach warsztatów terapii zajęciowej, zakładach aktywności zawodowej, środowiskowych domach samopomocy, centrach</w:t>
      </w:r>
      <w:r w:rsidR="00F51397">
        <w:rPr>
          <w:rFonts w:ascii="Trebuchet MS" w:hAnsi="Trebuchet MS"/>
          <w:sz w:val="20"/>
          <w:szCs w:val="20"/>
        </w:rPr>
        <w:t xml:space="preserve"> </w:t>
      </w:r>
      <w:r w:rsidR="00344FDB">
        <w:rPr>
          <w:rFonts w:ascii="Trebuchet MS" w:hAnsi="Trebuchet MS"/>
          <w:sz w:val="20"/>
          <w:szCs w:val="20"/>
        </w:rPr>
        <w:t>i klubach integracji społecznej, klubach pracy,</w:t>
      </w:r>
    </w:p>
    <w:p w:rsidR="00F51397" w:rsidRDefault="00E71A37" w:rsidP="00F51397">
      <w:pPr>
        <w:pStyle w:val="Akapitzlist"/>
        <w:numPr>
          <w:ilvl w:val="4"/>
          <w:numId w:val="1"/>
        </w:numPr>
        <w:spacing w:line="360" w:lineRule="auto"/>
        <w:ind w:left="3402"/>
        <w:jc w:val="both"/>
        <w:rPr>
          <w:rFonts w:ascii="Trebuchet MS" w:hAnsi="Trebuchet MS"/>
          <w:sz w:val="20"/>
          <w:szCs w:val="20"/>
        </w:rPr>
      </w:pPr>
      <w:r w:rsidRPr="00F51397">
        <w:rPr>
          <w:rFonts w:ascii="Trebuchet MS" w:hAnsi="Trebuchet MS"/>
          <w:sz w:val="20"/>
          <w:szCs w:val="20"/>
        </w:rPr>
        <w:lastRenderedPageBreak/>
        <w:t>w</w:t>
      </w:r>
      <w:r w:rsidR="00344FDB" w:rsidRPr="00F51397">
        <w:rPr>
          <w:rFonts w:ascii="Trebuchet MS" w:hAnsi="Trebuchet MS"/>
          <w:sz w:val="20"/>
          <w:szCs w:val="20"/>
        </w:rPr>
        <w:t xml:space="preserve"> kompletowaniu dokumentów potrzebnych do zatrudnienia,</w:t>
      </w:r>
    </w:p>
    <w:p w:rsidR="00F51397" w:rsidRDefault="00E71A37" w:rsidP="00F51397">
      <w:pPr>
        <w:pStyle w:val="Akapitzlist"/>
        <w:numPr>
          <w:ilvl w:val="4"/>
          <w:numId w:val="1"/>
        </w:numPr>
        <w:spacing w:line="360" w:lineRule="auto"/>
        <w:ind w:left="3402"/>
        <w:jc w:val="both"/>
        <w:rPr>
          <w:rFonts w:ascii="Trebuchet MS" w:hAnsi="Trebuchet MS"/>
          <w:sz w:val="20"/>
          <w:szCs w:val="20"/>
        </w:rPr>
      </w:pPr>
      <w:r w:rsidRPr="00F51397">
        <w:rPr>
          <w:rFonts w:ascii="Trebuchet MS" w:hAnsi="Trebuchet MS"/>
          <w:sz w:val="20"/>
          <w:szCs w:val="20"/>
        </w:rPr>
        <w:t>w</w:t>
      </w:r>
      <w:r w:rsidR="00344FDB" w:rsidRPr="00F51397">
        <w:rPr>
          <w:rFonts w:ascii="Trebuchet MS" w:hAnsi="Trebuchet MS"/>
          <w:sz w:val="20"/>
          <w:szCs w:val="20"/>
        </w:rPr>
        <w:t xml:space="preserve"> przygotowaniu do rozmowy z pracodawcą, wspieranie i asystowanie w kontaktach z pracodawcą,</w:t>
      </w:r>
    </w:p>
    <w:p w:rsidR="00344FDB" w:rsidRPr="00F51397" w:rsidRDefault="00E71A37" w:rsidP="00F51397">
      <w:pPr>
        <w:pStyle w:val="Akapitzlist"/>
        <w:numPr>
          <w:ilvl w:val="4"/>
          <w:numId w:val="1"/>
        </w:numPr>
        <w:spacing w:line="360" w:lineRule="auto"/>
        <w:ind w:left="3402"/>
        <w:jc w:val="both"/>
        <w:rPr>
          <w:rFonts w:ascii="Trebuchet MS" w:hAnsi="Trebuchet MS"/>
          <w:sz w:val="20"/>
          <w:szCs w:val="20"/>
        </w:rPr>
      </w:pPr>
      <w:r w:rsidRPr="00F51397">
        <w:rPr>
          <w:rFonts w:ascii="Trebuchet MS" w:hAnsi="Trebuchet MS"/>
          <w:sz w:val="20"/>
          <w:szCs w:val="20"/>
        </w:rPr>
        <w:t>w</w:t>
      </w:r>
      <w:r w:rsidR="00344FDB" w:rsidRPr="00F51397">
        <w:rPr>
          <w:rFonts w:ascii="Trebuchet MS" w:hAnsi="Trebuchet MS"/>
          <w:sz w:val="20"/>
          <w:szCs w:val="20"/>
        </w:rPr>
        <w:t xml:space="preserve"> rozwiązywaniu problemów psychicznych wynikających z pracy lub jej braku.</w:t>
      </w:r>
    </w:p>
    <w:p w:rsidR="00344FDB" w:rsidRDefault="00344FDB" w:rsidP="00F51397">
      <w:pPr>
        <w:pStyle w:val="Akapitzlist"/>
        <w:numPr>
          <w:ilvl w:val="3"/>
          <w:numId w:val="1"/>
        </w:numPr>
        <w:spacing w:line="360" w:lineRule="auto"/>
        <w:ind w:left="2268"/>
        <w:jc w:val="both"/>
        <w:rPr>
          <w:rFonts w:ascii="Trebuchet MS" w:hAnsi="Trebuchet MS"/>
          <w:sz w:val="20"/>
          <w:szCs w:val="20"/>
        </w:rPr>
      </w:pPr>
      <w:r>
        <w:rPr>
          <w:rFonts w:ascii="Trebuchet MS" w:hAnsi="Trebuchet MS"/>
          <w:sz w:val="20"/>
          <w:szCs w:val="20"/>
        </w:rPr>
        <w:t xml:space="preserve"> Pomoc w gospodarowaniu pieniędzmi, w tym:</w:t>
      </w:r>
    </w:p>
    <w:p w:rsidR="00F51397" w:rsidRDefault="006D43A6" w:rsidP="00F51397">
      <w:pPr>
        <w:pStyle w:val="Akapitzlist"/>
        <w:numPr>
          <w:ilvl w:val="4"/>
          <w:numId w:val="1"/>
        </w:numPr>
        <w:spacing w:line="360" w:lineRule="auto"/>
        <w:ind w:left="3402"/>
        <w:jc w:val="both"/>
        <w:rPr>
          <w:rFonts w:ascii="Trebuchet MS" w:hAnsi="Trebuchet MS"/>
          <w:sz w:val="20"/>
          <w:szCs w:val="20"/>
        </w:rPr>
      </w:pPr>
      <w:r>
        <w:rPr>
          <w:rFonts w:ascii="Trebuchet MS" w:hAnsi="Trebuchet MS"/>
          <w:sz w:val="20"/>
          <w:szCs w:val="20"/>
        </w:rPr>
        <w:t>n</w:t>
      </w:r>
      <w:r w:rsidR="00344FDB">
        <w:rPr>
          <w:rFonts w:ascii="Trebuchet MS" w:hAnsi="Trebuchet MS"/>
          <w:sz w:val="20"/>
          <w:szCs w:val="20"/>
        </w:rPr>
        <w:t>auka planowania budżetu, asystowanie przy ponoszeniu wydatków,</w:t>
      </w:r>
    </w:p>
    <w:p w:rsidR="00F51397" w:rsidRDefault="006D43A6" w:rsidP="00F51397">
      <w:pPr>
        <w:pStyle w:val="Akapitzlist"/>
        <w:numPr>
          <w:ilvl w:val="4"/>
          <w:numId w:val="1"/>
        </w:numPr>
        <w:spacing w:line="360" w:lineRule="auto"/>
        <w:ind w:left="3402"/>
        <w:jc w:val="both"/>
        <w:rPr>
          <w:rFonts w:ascii="Trebuchet MS" w:hAnsi="Trebuchet MS"/>
          <w:sz w:val="20"/>
          <w:szCs w:val="20"/>
        </w:rPr>
      </w:pPr>
      <w:r w:rsidRPr="00F51397">
        <w:rPr>
          <w:rFonts w:ascii="Trebuchet MS" w:hAnsi="Trebuchet MS"/>
          <w:sz w:val="20"/>
          <w:szCs w:val="20"/>
        </w:rPr>
        <w:t>p</w:t>
      </w:r>
      <w:r w:rsidR="00344FDB" w:rsidRPr="00F51397">
        <w:rPr>
          <w:rFonts w:ascii="Trebuchet MS" w:hAnsi="Trebuchet MS"/>
          <w:sz w:val="20"/>
          <w:szCs w:val="20"/>
        </w:rPr>
        <w:t>omoc w uzyskaniu ulg w opłatach,</w:t>
      </w:r>
    </w:p>
    <w:p w:rsidR="00344FDB" w:rsidRPr="00F51397" w:rsidRDefault="006D43A6" w:rsidP="00F51397">
      <w:pPr>
        <w:pStyle w:val="Akapitzlist"/>
        <w:numPr>
          <w:ilvl w:val="4"/>
          <w:numId w:val="1"/>
        </w:numPr>
        <w:spacing w:line="360" w:lineRule="auto"/>
        <w:ind w:left="3402"/>
        <w:jc w:val="both"/>
        <w:rPr>
          <w:rFonts w:ascii="Trebuchet MS" w:hAnsi="Trebuchet MS"/>
          <w:sz w:val="20"/>
          <w:szCs w:val="20"/>
        </w:rPr>
      </w:pPr>
      <w:r w:rsidRPr="00F51397">
        <w:rPr>
          <w:rFonts w:ascii="Trebuchet MS" w:hAnsi="Trebuchet MS"/>
          <w:sz w:val="20"/>
          <w:szCs w:val="20"/>
        </w:rPr>
        <w:t>z</w:t>
      </w:r>
      <w:r w:rsidR="00344FDB" w:rsidRPr="00F51397">
        <w:rPr>
          <w:rFonts w:ascii="Trebuchet MS" w:hAnsi="Trebuchet MS"/>
          <w:sz w:val="20"/>
          <w:szCs w:val="20"/>
        </w:rPr>
        <w:t>większenie umiejętności gospodarowania własnym budżetem oraz usamodzielnianie finansowe.</w:t>
      </w:r>
    </w:p>
    <w:p w:rsidR="00344FDB" w:rsidRDefault="00344FDB" w:rsidP="00F51397">
      <w:pPr>
        <w:pStyle w:val="Akapitzlist"/>
        <w:numPr>
          <w:ilvl w:val="2"/>
          <w:numId w:val="1"/>
        </w:numPr>
        <w:spacing w:line="360" w:lineRule="auto"/>
        <w:ind w:left="1560"/>
        <w:jc w:val="both"/>
        <w:rPr>
          <w:rFonts w:ascii="Trebuchet MS" w:hAnsi="Trebuchet MS"/>
          <w:sz w:val="20"/>
          <w:szCs w:val="20"/>
        </w:rPr>
      </w:pPr>
      <w:r>
        <w:rPr>
          <w:rFonts w:ascii="Trebuchet MS" w:hAnsi="Trebuchet MS"/>
          <w:sz w:val="20"/>
          <w:szCs w:val="20"/>
        </w:rPr>
        <w:t>Pielęgnacja jako wspieranie procesu leczenia, w tym:</w:t>
      </w:r>
    </w:p>
    <w:p w:rsidR="00F51397" w:rsidRDefault="006D43A6" w:rsidP="00F51397">
      <w:pPr>
        <w:pStyle w:val="Akapitzlist"/>
        <w:numPr>
          <w:ilvl w:val="3"/>
          <w:numId w:val="1"/>
        </w:numPr>
        <w:spacing w:line="360" w:lineRule="auto"/>
        <w:ind w:left="2268"/>
        <w:jc w:val="both"/>
        <w:rPr>
          <w:rFonts w:ascii="Trebuchet MS" w:hAnsi="Trebuchet MS"/>
          <w:sz w:val="20"/>
          <w:szCs w:val="20"/>
        </w:rPr>
      </w:pPr>
      <w:r>
        <w:rPr>
          <w:rFonts w:ascii="Trebuchet MS" w:hAnsi="Trebuchet MS"/>
          <w:sz w:val="20"/>
          <w:szCs w:val="20"/>
        </w:rPr>
        <w:t>p</w:t>
      </w:r>
      <w:r w:rsidR="00344FDB">
        <w:rPr>
          <w:rFonts w:ascii="Trebuchet MS" w:hAnsi="Trebuchet MS"/>
          <w:sz w:val="20"/>
          <w:szCs w:val="20"/>
        </w:rPr>
        <w:t>omoc w dostępie do świadczeń zdrowotnych,</w:t>
      </w:r>
    </w:p>
    <w:p w:rsidR="00F51397" w:rsidRDefault="006D43A6" w:rsidP="00F51397">
      <w:pPr>
        <w:pStyle w:val="Akapitzlist"/>
        <w:numPr>
          <w:ilvl w:val="3"/>
          <w:numId w:val="1"/>
        </w:numPr>
        <w:spacing w:line="360" w:lineRule="auto"/>
        <w:ind w:left="2268"/>
        <w:jc w:val="both"/>
        <w:rPr>
          <w:rFonts w:ascii="Trebuchet MS" w:hAnsi="Trebuchet MS"/>
          <w:sz w:val="20"/>
          <w:szCs w:val="20"/>
        </w:rPr>
      </w:pPr>
      <w:r w:rsidRPr="00F51397">
        <w:rPr>
          <w:rFonts w:ascii="Trebuchet MS" w:hAnsi="Trebuchet MS"/>
          <w:sz w:val="20"/>
          <w:szCs w:val="20"/>
        </w:rPr>
        <w:t>u</w:t>
      </w:r>
      <w:r w:rsidR="00344FDB" w:rsidRPr="00F51397">
        <w:rPr>
          <w:rFonts w:ascii="Trebuchet MS" w:hAnsi="Trebuchet MS"/>
          <w:sz w:val="20"/>
          <w:szCs w:val="20"/>
        </w:rPr>
        <w:t>zgadnianie i pilnowanie terminów wizyt lekarskich, badań diagnostycznych,</w:t>
      </w:r>
    </w:p>
    <w:p w:rsidR="00F51397" w:rsidRDefault="006D43A6" w:rsidP="00F51397">
      <w:pPr>
        <w:pStyle w:val="Akapitzlist"/>
        <w:numPr>
          <w:ilvl w:val="3"/>
          <w:numId w:val="1"/>
        </w:numPr>
        <w:spacing w:line="360" w:lineRule="auto"/>
        <w:ind w:left="2268"/>
        <w:jc w:val="both"/>
        <w:rPr>
          <w:rFonts w:ascii="Trebuchet MS" w:hAnsi="Trebuchet MS"/>
          <w:sz w:val="20"/>
          <w:szCs w:val="20"/>
        </w:rPr>
      </w:pPr>
      <w:r w:rsidRPr="00F51397">
        <w:rPr>
          <w:rFonts w:ascii="Trebuchet MS" w:hAnsi="Trebuchet MS"/>
          <w:sz w:val="20"/>
          <w:szCs w:val="20"/>
        </w:rPr>
        <w:t>p</w:t>
      </w:r>
      <w:r w:rsidR="00344FDB" w:rsidRPr="00F51397">
        <w:rPr>
          <w:rFonts w:ascii="Trebuchet MS" w:hAnsi="Trebuchet MS"/>
          <w:sz w:val="20"/>
          <w:szCs w:val="20"/>
        </w:rPr>
        <w:t>omoc w wykupywaniu lub zamawianiu leków w aptece,</w:t>
      </w:r>
    </w:p>
    <w:p w:rsidR="00F51397" w:rsidRDefault="008F003B" w:rsidP="00F51397">
      <w:pPr>
        <w:pStyle w:val="Akapitzlist"/>
        <w:numPr>
          <w:ilvl w:val="3"/>
          <w:numId w:val="1"/>
        </w:numPr>
        <w:spacing w:line="360" w:lineRule="auto"/>
        <w:ind w:left="2268"/>
        <w:jc w:val="both"/>
        <w:rPr>
          <w:rFonts w:ascii="Trebuchet MS" w:hAnsi="Trebuchet MS"/>
          <w:sz w:val="20"/>
          <w:szCs w:val="20"/>
        </w:rPr>
      </w:pPr>
      <w:r w:rsidRPr="00F51397">
        <w:rPr>
          <w:rFonts w:ascii="Trebuchet MS" w:hAnsi="Trebuchet MS"/>
          <w:sz w:val="20"/>
          <w:szCs w:val="20"/>
        </w:rPr>
        <w:t>p</w:t>
      </w:r>
      <w:r w:rsidR="00344FDB" w:rsidRPr="00F51397">
        <w:rPr>
          <w:rFonts w:ascii="Trebuchet MS" w:hAnsi="Trebuchet MS"/>
          <w:sz w:val="20"/>
          <w:szCs w:val="20"/>
        </w:rPr>
        <w:t>ilnowanie przyjmowania leków oraz obserwowanie ewentualnych skutków ubocznych ich stosowania,</w:t>
      </w:r>
    </w:p>
    <w:p w:rsidR="00F51397" w:rsidRDefault="008F003B" w:rsidP="00F51397">
      <w:pPr>
        <w:pStyle w:val="Akapitzlist"/>
        <w:numPr>
          <w:ilvl w:val="3"/>
          <w:numId w:val="1"/>
        </w:numPr>
        <w:spacing w:line="360" w:lineRule="auto"/>
        <w:ind w:left="2268"/>
        <w:jc w:val="both"/>
        <w:rPr>
          <w:rFonts w:ascii="Trebuchet MS" w:hAnsi="Trebuchet MS"/>
          <w:sz w:val="20"/>
          <w:szCs w:val="20"/>
        </w:rPr>
      </w:pPr>
      <w:r w:rsidRPr="00F51397">
        <w:rPr>
          <w:rFonts w:ascii="Trebuchet MS" w:hAnsi="Trebuchet MS"/>
          <w:sz w:val="20"/>
          <w:szCs w:val="20"/>
        </w:rPr>
        <w:t>w</w:t>
      </w:r>
      <w:r w:rsidR="006127D9" w:rsidRPr="00F51397">
        <w:rPr>
          <w:rFonts w:ascii="Trebuchet MS" w:hAnsi="Trebuchet MS"/>
          <w:sz w:val="20"/>
          <w:szCs w:val="20"/>
        </w:rPr>
        <w:t xml:space="preserve"> szczególnie uzasadnionych przypadkach zmiana opatrunków, pomoc w użyciu środków pomocniczych i materiałów medycznych, przedmiotów ortopedycznych, </w:t>
      </w:r>
      <w:r w:rsidR="00F51397">
        <w:rPr>
          <w:rFonts w:ascii="Trebuchet MS" w:hAnsi="Trebuchet MS"/>
          <w:sz w:val="20"/>
          <w:szCs w:val="20"/>
        </w:rPr>
        <w:br/>
      </w:r>
      <w:r w:rsidR="006127D9" w:rsidRPr="00F51397">
        <w:rPr>
          <w:rFonts w:ascii="Trebuchet MS" w:hAnsi="Trebuchet MS"/>
          <w:sz w:val="20"/>
          <w:szCs w:val="20"/>
        </w:rPr>
        <w:t>a także w utrzymaniu higieny,</w:t>
      </w:r>
    </w:p>
    <w:p w:rsidR="00F51397" w:rsidRDefault="008F003B" w:rsidP="00F51397">
      <w:pPr>
        <w:pStyle w:val="Akapitzlist"/>
        <w:numPr>
          <w:ilvl w:val="3"/>
          <w:numId w:val="1"/>
        </w:numPr>
        <w:spacing w:line="360" w:lineRule="auto"/>
        <w:ind w:left="2268"/>
        <w:jc w:val="both"/>
        <w:rPr>
          <w:rFonts w:ascii="Trebuchet MS" w:hAnsi="Trebuchet MS"/>
          <w:sz w:val="20"/>
          <w:szCs w:val="20"/>
        </w:rPr>
      </w:pPr>
      <w:r w:rsidRPr="00F51397">
        <w:rPr>
          <w:rFonts w:ascii="Trebuchet MS" w:hAnsi="Trebuchet MS"/>
          <w:sz w:val="20"/>
          <w:szCs w:val="20"/>
        </w:rPr>
        <w:t>p</w:t>
      </w:r>
      <w:r w:rsidR="006127D9" w:rsidRPr="00F51397">
        <w:rPr>
          <w:rFonts w:ascii="Trebuchet MS" w:hAnsi="Trebuchet MS"/>
          <w:sz w:val="20"/>
          <w:szCs w:val="20"/>
        </w:rPr>
        <w:t>omoc w dotarciu do placówek służby zdrowia,</w:t>
      </w:r>
    </w:p>
    <w:p w:rsidR="006127D9" w:rsidRPr="00F51397" w:rsidRDefault="008F003B" w:rsidP="00F51397">
      <w:pPr>
        <w:pStyle w:val="Akapitzlist"/>
        <w:numPr>
          <w:ilvl w:val="3"/>
          <w:numId w:val="1"/>
        </w:numPr>
        <w:spacing w:line="360" w:lineRule="auto"/>
        <w:ind w:left="2268"/>
        <w:jc w:val="both"/>
        <w:rPr>
          <w:rFonts w:ascii="Trebuchet MS" w:hAnsi="Trebuchet MS"/>
          <w:sz w:val="20"/>
          <w:szCs w:val="20"/>
        </w:rPr>
      </w:pPr>
      <w:r w:rsidRPr="00F51397">
        <w:rPr>
          <w:rFonts w:ascii="Trebuchet MS" w:hAnsi="Trebuchet MS"/>
          <w:sz w:val="20"/>
          <w:szCs w:val="20"/>
        </w:rPr>
        <w:t>p</w:t>
      </w:r>
      <w:r w:rsidR="006127D9" w:rsidRPr="00F51397">
        <w:rPr>
          <w:rFonts w:ascii="Trebuchet MS" w:hAnsi="Trebuchet MS"/>
          <w:sz w:val="20"/>
          <w:szCs w:val="20"/>
        </w:rPr>
        <w:t>omoc w dotarciu do placówek rehabilitacyjnych.</w:t>
      </w:r>
    </w:p>
    <w:p w:rsidR="006127D9" w:rsidRDefault="006127D9" w:rsidP="00F51397">
      <w:pPr>
        <w:pStyle w:val="Akapitzlist"/>
        <w:numPr>
          <w:ilvl w:val="2"/>
          <w:numId w:val="1"/>
        </w:numPr>
        <w:spacing w:line="360" w:lineRule="auto"/>
        <w:ind w:left="1560"/>
        <w:jc w:val="both"/>
        <w:rPr>
          <w:rFonts w:ascii="Trebuchet MS" w:hAnsi="Trebuchet MS"/>
          <w:sz w:val="20"/>
          <w:szCs w:val="20"/>
        </w:rPr>
      </w:pPr>
      <w:r>
        <w:rPr>
          <w:rFonts w:ascii="Trebuchet MS" w:hAnsi="Trebuchet MS"/>
          <w:sz w:val="20"/>
          <w:szCs w:val="20"/>
        </w:rPr>
        <w:t>Rehabilitacja fizyczna i usprawnianie zaburzonych funkcji organizmu w zakresie nieobjętym przepisami ustawy z dnia 27 sierpnia 2004 r. o świadczeniach opieki zdrowotnej finansowanych ze środkó</w:t>
      </w:r>
      <w:r w:rsidR="00876958">
        <w:rPr>
          <w:rFonts w:ascii="Trebuchet MS" w:hAnsi="Trebuchet MS"/>
          <w:sz w:val="20"/>
          <w:szCs w:val="20"/>
        </w:rPr>
        <w:t>w publicznych</w:t>
      </w:r>
      <w:r w:rsidR="00E567C4">
        <w:rPr>
          <w:rFonts w:ascii="Trebuchet MS" w:hAnsi="Trebuchet MS"/>
          <w:sz w:val="20"/>
          <w:szCs w:val="20"/>
        </w:rPr>
        <w:t>:</w:t>
      </w:r>
    </w:p>
    <w:p w:rsidR="00F51397" w:rsidRDefault="008F003B" w:rsidP="00F51397">
      <w:pPr>
        <w:pStyle w:val="Akapitzlist"/>
        <w:numPr>
          <w:ilvl w:val="3"/>
          <w:numId w:val="1"/>
        </w:numPr>
        <w:spacing w:line="360" w:lineRule="auto"/>
        <w:ind w:left="2268"/>
        <w:jc w:val="both"/>
        <w:rPr>
          <w:rFonts w:ascii="Trebuchet MS" w:hAnsi="Trebuchet MS"/>
          <w:sz w:val="20"/>
          <w:szCs w:val="20"/>
        </w:rPr>
      </w:pPr>
      <w:r>
        <w:rPr>
          <w:rFonts w:ascii="Trebuchet MS" w:hAnsi="Trebuchet MS"/>
          <w:sz w:val="20"/>
          <w:szCs w:val="20"/>
        </w:rPr>
        <w:t>z</w:t>
      </w:r>
      <w:r w:rsidR="006127D9">
        <w:rPr>
          <w:rFonts w:ascii="Trebuchet MS" w:hAnsi="Trebuchet MS"/>
          <w:sz w:val="20"/>
          <w:szCs w:val="20"/>
        </w:rPr>
        <w:t>godnie z zaleceniami lekarskimi lub specjalisty z zakresu rehabilitacji ruchowej lub fizjoterapii,</w:t>
      </w:r>
    </w:p>
    <w:p w:rsidR="006127D9" w:rsidRPr="00F51397" w:rsidRDefault="00F51397" w:rsidP="00F51397">
      <w:pPr>
        <w:pStyle w:val="Akapitzlist"/>
        <w:numPr>
          <w:ilvl w:val="3"/>
          <w:numId w:val="1"/>
        </w:numPr>
        <w:spacing w:line="360" w:lineRule="auto"/>
        <w:ind w:left="2268"/>
        <w:jc w:val="both"/>
        <w:rPr>
          <w:rFonts w:ascii="Trebuchet MS" w:hAnsi="Trebuchet MS"/>
          <w:sz w:val="20"/>
          <w:szCs w:val="20"/>
        </w:rPr>
      </w:pPr>
      <w:r w:rsidRPr="00F51397">
        <w:rPr>
          <w:rFonts w:ascii="Trebuchet MS" w:hAnsi="Trebuchet MS"/>
          <w:sz w:val="20"/>
          <w:szCs w:val="20"/>
        </w:rPr>
        <w:t>w</w:t>
      </w:r>
      <w:r w:rsidR="006127D9" w:rsidRPr="00F51397">
        <w:rPr>
          <w:rFonts w:ascii="Trebuchet MS" w:hAnsi="Trebuchet MS"/>
          <w:sz w:val="20"/>
          <w:szCs w:val="20"/>
        </w:rPr>
        <w:t>spółpraca ze specjalistami w zakresie wspierania psychologiczno-pedagogicznego                            i edukacyjno-terapeutycznego zmierzającego do wielostronnej aktywizacji osoby korzystającej ze specjalistycznych usług.</w:t>
      </w:r>
    </w:p>
    <w:p w:rsidR="006127D9" w:rsidRDefault="006127D9" w:rsidP="00F51397">
      <w:pPr>
        <w:pStyle w:val="Akapitzlist"/>
        <w:numPr>
          <w:ilvl w:val="2"/>
          <w:numId w:val="1"/>
        </w:numPr>
        <w:spacing w:line="360" w:lineRule="auto"/>
        <w:ind w:left="1560"/>
        <w:jc w:val="both"/>
        <w:rPr>
          <w:rFonts w:ascii="Trebuchet MS" w:hAnsi="Trebuchet MS"/>
          <w:sz w:val="20"/>
          <w:szCs w:val="20"/>
        </w:rPr>
      </w:pPr>
      <w:r>
        <w:rPr>
          <w:rFonts w:ascii="Trebuchet MS" w:hAnsi="Trebuchet MS"/>
          <w:sz w:val="20"/>
          <w:szCs w:val="20"/>
        </w:rPr>
        <w:t>Pomoc mieszkaniowa, w tym:</w:t>
      </w:r>
    </w:p>
    <w:p w:rsidR="00F51397" w:rsidRDefault="008F003B" w:rsidP="00F51397">
      <w:pPr>
        <w:pStyle w:val="Akapitzlist"/>
        <w:numPr>
          <w:ilvl w:val="3"/>
          <w:numId w:val="1"/>
        </w:numPr>
        <w:spacing w:line="360" w:lineRule="auto"/>
        <w:ind w:left="2127"/>
        <w:jc w:val="both"/>
        <w:rPr>
          <w:rFonts w:ascii="Trebuchet MS" w:hAnsi="Trebuchet MS"/>
          <w:sz w:val="20"/>
          <w:szCs w:val="20"/>
        </w:rPr>
      </w:pPr>
      <w:r>
        <w:rPr>
          <w:rFonts w:ascii="Trebuchet MS" w:hAnsi="Trebuchet MS"/>
          <w:sz w:val="20"/>
          <w:szCs w:val="20"/>
        </w:rPr>
        <w:t>w</w:t>
      </w:r>
      <w:r w:rsidR="006127D9">
        <w:rPr>
          <w:rFonts w:ascii="Trebuchet MS" w:hAnsi="Trebuchet MS"/>
          <w:sz w:val="20"/>
          <w:szCs w:val="20"/>
        </w:rPr>
        <w:t xml:space="preserve"> uzyskaniu mieszkania, negocjowaniu i wnoszeniu opłat,</w:t>
      </w:r>
    </w:p>
    <w:p w:rsidR="00F51397" w:rsidRDefault="008F003B" w:rsidP="00F51397">
      <w:pPr>
        <w:pStyle w:val="Akapitzlist"/>
        <w:numPr>
          <w:ilvl w:val="3"/>
          <w:numId w:val="1"/>
        </w:numPr>
        <w:spacing w:line="360" w:lineRule="auto"/>
        <w:ind w:left="2127"/>
        <w:jc w:val="both"/>
        <w:rPr>
          <w:rFonts w:ascii="Trebuchet MS" w:hAnsi="Trebuchet MS"/>
          <w:sz w:val="20"/>
          <w:szCs w:val="20"/>
        </w:rPr>
      </w:pPr>
      <w:r w:rsidRPr="00F51397">
        <w:rPr>
          <w:rFonts w:ascii="Trebuchet MS" w:hAnsi="Trebuchet MS"/>
          <w:sz w:val="20"/>
          <w:szCs w:val="20"/>
        </w:rPr>
        <w:t>w</w:t>
      </w:r>
      <w:r w:rsidR="006127D9" w:rsidRPr="00F51397">
        <w:rPr>
          <w:rFonts w:ascii="Trebuchet MS" w:hAnsi="Trebuchet MS"/>
          <w:sz w:val="20"/>
          <w:szCs w:val="20"/>
        </w:rPr>
        <w:t xml:space="preserve"> organizacji drobnych remontów, adaptacji, napraw, likwidacji barier architektonicznych,</w:t>
      </w:r>
    </w:p>
    <w:p w:rsidR="006127D9" w:rsidRPr="00F51397" w:rsidRDefault="008F003B" w:rsidP="00F51397">
      <w:pPr>
        <w:pStyle w:val="Akapitzlist"/>
        <w:numPr>
          <w:ilvl w:val="3"/>
          <w:numId w:val="1"/>
        </w:numPr>
        <w:spacing w:line="360" w:lineRule="auto"/>
        <w:ind w:left="2127"/>
        <w:jc w:val="both"/>
        <w:rPr>
          <w:rFonts w:ascii="Trebuchet MS" w:hAnsi="Trebuchet MS"/>
          <w:sz w:val="20"/>
          <w:szCs w:val="20"/>
        </w:rPr>
      </w:pPr>
      <w:r w:rsidRPr="00F51397">
        <w:rPr>
          <w:rFonts w:ascii="Trebuchet MS" w:hAnsi="Trebuchet MS"/>
          <w:sz w:val="20"/>
          <w:szCs w:val="20"/>
        </w:rPr>
        <w:t>k</w:t>
      </w:r>
      <w:r w:rsidR="006127D9" w:rsidRPr="00F51397">
        <w:rPr>
          <w:rFonts w:ascii="Trebuchet MS" w:hAnsi="Trebuchet MS"/>
          <w:sz w:val="20"/>
          <w:szCs w:val="20"/>
        </w:rPr>
        <w:t>ształtowanie właściwych relacji osoby uzyskującej pomoc z sąsiadami i gospodarzem domu.</w:t>
      </w:r>
    </w:p>
    <w:p w:rsidR="006127D9" w:rsidRDefault="005A1247" w:rsidP="00F51397">
      <w:pPr>
        <w:pStyle w:val="Akapitzlist"/>
        <w:numPr>
          <w:ilvl w:val="1"/>
          <w:numId w:val="1"/>
        </w:numPr>
        <w:spacing w:line="360" w:lineRule="auto"/>
        <w:ind w:left="851"/>
        <w:jc w:val="both"/>
        <w:rPr>
          <w:rFonts w:ascii="Trebuchet MS" w:hAnsi="Trebuchet MS"/>
          <w:sz w:val="20"/>
          <w:szCs w:val="20"/>
        </w:rPr>
      </w:pPr>
      <w:r>
        <w:rPr>
          <w:rFonts w:ascii="Trebuchet MS" w:hAnsi="Trebuchet MS"/>
          <w:sz w:val="20"/>
          <w:szCs w:val="20"/>
        </w:rPr>
        <w:t xml:space="preserve"> </w:t>
      </w:r>
      <w:r w:rsidR="00430DA7">
        <w:rPr>
          <w:rFonts w:ascii="Trebuchet MS" w:hAnsi="Trebuchet MS"/>
          <w:sz w:val="20"/>
          <w:szCs w:val="20"/>
        </w:rPr>
        <w:t>Ś</w:t>
      </w:r>
      <w:r w:rsidR="00BB574E">
        <w:rPr>
          <w:rFonts w:ascii="Trebuchet MS" w:hAnsi="Trebuchet MS"/>
          <w:sz w:val="20"/>
          <w:szCs w:val="20"/>
        </w:rPr>
        <w:t>wiadczenie usług dla podopiecznych w miejscu zamieszkania lub pobytu ma na celu:</w:t>
      </w:r>
    </w:p>
    <w:p w:rsidR="00F51397" w:rsidRDefault="00BB574E" w:rsidP="00F51397">
      <w:pPr>
        <w:pStyle w:val="Akapitzlist"/>
        <w:numPr>
          <w:ilvl w:val="2"/>
          <w:numId w:val="1"/>
        </w:numPr>
        <w:spacing w:line="360" w:lineRule="auto"/>
        <w:ind w:left="1701"/>
        <w:jc w:val="both"/>
        <w:rPr>
          <w:rFonts w:ascii="Trebuchet MS" w:hAnsi="Trebuchet MS"/>
          <w:sz w:val="20"/>
          <w:szCs w:val="20"/>
        </w:rPr>
      </w:pPr>
      <w:r>
        <w:rPr>
          <w:rFonts w:ascii="Trebuchet MS" w:hAnsi="Trebuchet MS"/>
          <w:sz w:val="20"/>
          <w:szCs w:val="20"/>
        </w:rPr>
        <w:t>Zaspokojenie codziennych potrzeb życiowych.</w:t>
      </w:r>
    </w:p>
    <w:p w:rsidR="00BB574E" w:rsidRPr="00F51397" w:rsidRDefault="00BB574E" w:rsidP="00F51397">
      <w:pPr>
        <w:pStyle w:val="Akapitzlist"/>
        <w:numPr>
          <w:ilvl w:val="2"/>
          <w:numId w:val="1"/>
        </w:numPr>
        <w:spacing w:line="360" w:lineRule="auto"/>
        <w:ind w:left="1701"/>
        <w:jc w:val="both"/>
        <w:rPr>
          <w:rFonts w:ascii="Trebuchet MS" w:hAnsi="Trebuchet MS"/>
          <w:sz w:val="20"/>
          <w:szCs w:val="20"/>
        </w:rPr>
      </w:pPr>
      <w:r w:rsidRPr="00F51397">
        <w:rPr>
          <w:rFonts w:ascii="Trebuchet MS" w:hAnsi="Trebuchet MS"/>
          <w:sz w:val="20"/>
          <w:szCs w:val="20"/>
        </w:rPr>
        <w:lastRenderedPageBreak/>
        <w:t>Zapewnienie kompleksowej opieki w domu chorego tj. świadczenie usług również                            w godzinach wieczornych (w uzasadnionych przypadkach w godzinach nocnych) i w dni wolne od pracy.</w:t>
      </w:r>
    </w:p>
    <w:p w:rsidR="00BB574E" w:rsidRDefault="00BB574E" w:rsidP="00F51397">
      <w:pPr>
        <w:pStyle w:val="Akapitzlist"/>
        <w:numPr>
          <w:ilvl w:val="1"/>
          <w:numId w:val="1"/>
        </w:numPr>
        <w:spacing w:line="360" w:lineRule="auto"/>
        <w:ind w:left="851"/>
        <w:jc w:val="both"/>
        <w:rPr>
          <w:rFonts w:ascii="Trebuchet MS" w:hAnsi="Trebuchet MS"/>
          <w:sz w:val="20"/>
          <w:szCs w:val="20"/>
        </w:rPr>
      </w:pPr>
      <w:r>
        <w:rPr>
          <w:rFonts w:ascii="Trebuchet MS" w:hAnsi="Trebuchet MS"/>
          <w:sz w:val="20"/>
          <w:szCs w:val="20"/>
        </w:rPr>
        <w:t xml:space="preserve"> Usługi opiekuńcze i specjalistyczne usługi opiekuńcze świadczone są w oparciu o decyzję administracyjną.</w:t>
      </w:r>
    </w:p>
    <w:p w:rsidR="00BB574E" w:rsidRDefault="00BB574E" w:rsidP="00F51397">
      <w:pPr>
        <w:pStyle w:val="Akapitzlist"/>
        <w:numPr>
          <w:ilvl w:val="1"/>
          <w:numId w:val="1"/>
        </w:numPr>
        <w:spacing w:line="360" w:lineRule="auto"/>
        <w:ind w:left="851"/>
        <w:jc w:val="both"/>
        <w:rPr>
          <w:rFonts w:ascii="Trebuchet MS" w:hAnsi="Trebuchet MS"/>
          <w:sz w:val="20"/>
          <w:szCs w:val="20"/>
        </w:rPr>
      </w:pPr>
      <w:r>
        <w:rPr>
          <w:rFonts w:ascii="Trebuchet MS" w:hAnsi="Trebuchet MS"/>
          <w:sz w:val="20"/>
          <w:szCs w:val="20"/>
        </w:rPr>
        <w:t xml:space="preserve"> Podmiot realizujący usługi otrzyma każdorazowo od Zamawiającego pisemne zlecenie, w którym określone będzie:</w:t>
      </w:r>
    </w:p>
    <w:p w:rsidR="00F51397" w:rsidRDefault="00C9144A" w:rsidP="00F51397">
      <w:pPr>
        <w:pStyle w:val="Akapitzlist"/>
        <w:numPr>
          <w:ilvl w:val="2"/>
          <w:numId w:val="1"/>
        </w:numPr>
        <w:spacing w:line="360" w:lineRule="auto"/>
        <w:ind w:left="1560"/>
        <w:jc w:val="both"/>
        <w:rPr>
          <w:rFonts w:ascii="Trebuchet MS" w:hAnsi="Trebuchet MS"/>
          <w:sz w:val="20"/>
          <w:szCs w:val="20"/>
        </w:rPr>
      </w:pPr>
      <w:r>
        <w:rPr>
          <w:rFonts w:ascii="Trebuchet MS" w:hAnsi="Trebuchet MS"/>
          <w:sz w:val="20"/>
          <w:szCs w:val="20"/>
        </w:rPr>
        <w:t>m</w:t>
      </w:r>
      <w:r w:rsidR="00BB574E">
        <w:rPr>
          <w:rFonts w:ascii="Trebuchet MS" w:hAnsi="Trebuchet MS"/>
          <w:sz w:val="20"/>
          <w:szCs w:val="20"/>
        </w:rPr>
        <w:t>iejsce realizacji usługi.</w:t>
      </w:r>
    </w:p>
    <w:p w:rsidR="00F51397" w:rsidRDefault="00C9144A" w:rsidP="00F51397">
      <w:pPr>
        <w:pStyle w:val="Akapitzlist"/>
        <w:numPr>
          <w:ilvl w:val="2"/>
          <w:numId w:val="1"/>
        </w:numPr>
        <w:spacing w:line="360" w:lineRule="auto"/>
        <w:ind w:left="1560"/>
        <w:jc w:val="both"/>
        <w:rPr>
          <w:rFonts w:ascii="Trebuchet MS" w:hAnsi="Trebuchet MS"/>
          <w:sz w:val="20"/>
          <w:szCs w:val="20"/>
        </w:rPr>
      </w:pPr>
      <w:r w:rsidRPr="00F51397">
        <w:rPr>
          <w:rFonts w:ascii="Trebuchet MS" w:hAnsi="Trebuchet MS"/>
          <w:sz w:val="20"/>
          <w:szCs w:val="20"/>
        </w:rPr>
        <w:t>c</w:t>
      </w:r>
      <w:r w:rsidR="00BB574E" w:rsidRPr="00F51397">
        <w:rPr>
          <w:rFonts w:ascii="Trebuchet MS" w:hAnsi="Trebuchet MS"/>
          <w:sz w:val="20"/>
          <w:szCs w:val="20"/>
        </w:rPr>
        <w:t>zas trwania usługi (termin i ilość godzin).</w:t>
      </w:r>
    </w:p>
    <w:p w:rsidR="00BB574E" w:rsidRPr="00F51397" w:rsidRDefault="00C9144A" w:rsidP="00F51397">
      <w:pPr>
        <w:pStyle w:val="Akapitzlist"/>
        <w:numPr>
          <w:ilvl w:val="2"/>
          <w:numId w:val="1"/>
        </w:numPr>
        <w:spacing w:line="360" w:lineRule="auto"/>
        <w:ind w:left="1560"/>
        <w:jc w:val="both"/>
        <w:rPr>
          <w:rFonts w:ascii="Trebuchet MS" w:hAnsi="Trebuchet MS"/>
          <w:sz w:val="20"/>
          <w:szCs w:val="20"/>
        </w:rPr>
      </w:pPr>
      <w:r w:rsidRPr="00F51397">
        <w:rPr>
          <w:rFonts w:ascii="Trebuchet MS" w:hAnsi="Trebuchet MS"/>
          <w:sz w:val="20"/>
          <w:szCs w:val="20"/>
        </w:rPr>
        <w:t>s</w:t>
      </w:r>
      <w:r w:rsidR="00BB574E" w:rsidRPr="00F51397">
        <w:rPr>
          <w:rFonts w:ascii="Trebuchet MS" w:hAnsi="Trebuchet MS"/>
          <w:sz w:val="20"/>
          <w:szCs w:val="20"/>
        </w:rPr>
        <w:t>zczegółowy zakres czynności do wykonania.</w:t>
      </w:r>
    </w:p>
    <w:p w:rsidR="00F51397" w:rsidRDefault="00BB574E" w:rsidP="00F51397">
      <w:pPr>
        <w:pStyle w:val="Akapitzlist"/>
        <w:numPr>
          <w:ilvl w:val="1"/>
          <w:numId w:val="1"/>
        </w:numPr>
        <w:spacing w:line="360" w:lineRule="auto"/>
        <w:ind w:left="851"/>
        <w:jc w:val="both"/>
        <w:rPr>
          <w:rFonts w:ascii="Trebuchet MS" w:hAnsi="Trebuchet MS"/>
          <w:sz w:val="20"/>
          <w:szCs w:val="20"/>
        </w:rPr>
      </w:pPr>
      <w:r>
        <w:rPr>
          <w:rFonts w:ascii="Trebuchet MS" w:hAnsi="Trebuchet MS"/>
          <w:sz w:val="20"/>
          <w:szCs w:val="20"/>
        </w:rPr>
        <w:t>Przez godzinę świadczenia usługi Zamawiający rozumie godzinę zegarową (60 minut) świadczenia usługi w miejscu zamieszkania podopiecznego, a także wykonania na jego rzecz zleconych czynności poza miejscem zamieszkania, takich jak np. załatwienie spraw urzędowych, dokonanie niezbędnych zakupów itp. Do świadczonych usług nie wlicza się czasu dotarcia opiekuna do miejsca świadczenia usług, ani też kosztów dojazdów.</w:t>
      </w:r>
    </w:p>
    <w:p w:rsidR="00F51397" w:rsidRDefault="00BB574E" w:rsidP="00F51397">
      <w:pPr>
        <w:pStyle w:val="Akapitzlist"/>
        <w:numPr>
          <w:ilvl w:val="1"/>
          <w:numId w:val="1"/>
        </w:numPr>
        <w:spacing w:line="360" w:lineRule="auto"/>
        <w:ind w:left="851"/>
        <w:jc w:val="both"/>
        <w:rPr>
          <w:rFonts w:ascii="Trebuchet MS" w:hAnsi="Trebuchet MS"/>
          <w:sz w:val="20"/>
          <w:szCs w:val="20"/>
        </w:rPr>
      </w:pPr>
      <w:r w:rsidRPr="00F51397">
        <w:rPr>
          <w:rFonts w:ascii="Trebuchet MS" w:hAnsi="Trebuchet MS"/>
          <w:sz w:val="20"/>
          <w:szCs w:val="20"/>
        </w:rPr>
        <w:t>Usługi opiekuńcze i specjalistyczne usługi opiekuńcze świadczone są w dni powszednie, jak również w dni wolne od pracy.</w:t>
      </w:r>
    </w:p>
    <w:p w:rsidR="00F51397" w:rsidRDefault="00BB574E" w:rsidP="00F51397">
      <w:pPr>
        <w:pStyle w:val="Akapitzlist"/>
        <w:numPr>
          <w:ilvl w:val="1"/>
          <w:numId w:val="1"/>
        </w:numPr>
        <w:spacing w:line="360" w:lineRule="auto"/>
        <w:ind w:left="993" w:hanging="502"/>
        <w:jc w:val="both"/>
        <w:rPr>
          <w:rFonts w:ascii="Trebuchet MS" w:hAnsi="Trebuchet MS"/>
          <w:sz w:val="20"/>
          <w:szCs w:val="20"/>
        </w:rPr>
      </w:pPr>
      <w:r w:rsidRPr="00F51397">
        <w:rPr>
          <w:rFonts w:ascii="Trebuchet MS" w:hAnsi="Trebuchet MS"/>
          <w:sz w:val="20"/>
          <w:szCs w:val="20"/>
        </w:rPr>
        <w:t>W szczególnie uzasadnionych przypadkach Wykonawca zapewni opiekę w godzinach od 22.00 do 6.00 rano.</w:t>
      </w:r>
    </w:p>
    <w:p w:rsidR="00F51397" w:rsidRDefault="00BF46B9" w:rsidP="00F51397">
      <w:pPr>
        <w:pStyle w:val="Akapitzlist"/>
        <w:numPr>
          <w:ilvl w:val="1"/>
          <w:numId w:val="1"/>
        </w:numPr>
        <w:spacing w:line="360" w:lineRule="auto"/>
        <w:ind w:left="993" w:hanging="502"/>
        <w:jc w:val="both"/>
        <w:rPr>
          <w:rFonts w:ascii="Trebuchet MS" w:hAnsi="Trebuchet MS"/>
          <w:sz w:val="20"/>
          <w:szCs w:val="20"/>
        </w:rPr>
      </w:pPr>
      <w:r w:rsidRPr="00F51397">
        <w:rPr>
          <w:rFonts w:ascii="Trebuchet MS" w:hAnsi="Trebuchet MS"/>
          <w:sz w:val="20"/>
          <w:szCs w:val="20"/>
        </w:rPr>
        <w:t>Objęcie podopiecznego opieką</w:t>
      </w:r>
      <w:r w:rsidR="000A7233" w:rsidRPr="00F51397">
        <w:rPr>
          <w:rFonts w:ascii="Trebuchet MS" w:hAnsi="Trebuchet MS"/>
          <w:sz w:val="20"/>
          <w:szCs w:val="20"/>
        </w:rPr>
        <w:t xml:space="preserve"> musi nastąpić nie później niż 3</w:t>
      </w:r>
      <w:r w:rsidRPr="00F51397">
        <w:rPr>
          <w:rFonts w:ascii="Trebuchet MS" w:hAnsi="Trebuchet MS"/>
          <w:sz w:val="20"/>
          <w:szCs w:val="20"/>
        </w:rPr>
        <w:t xml:space="preserve"> godzin</w:t>
      </w:r>
      <w:r w:rsidR="00C9144A" w:rsidRPr="00F51397">
        <w:rPr>
          <w:rFonts w:ascii="Trebuchet MS" w:hAnsi="Trebuchet MS"/>
          <w:sz w:val="20"/>
          <w:szCs w:val="20"/>
        </w:rPr>
        <w:t>y</w:t>
      </w:r>
      <w:r w:rsidRPr="00F51397">
        <w:rPr>
          <w:rFonts w:ascii="Trebuchet MS" w:hAnsi="Trebuchet MS"/>
          <w:sz w:val="20"/>
          <w:szCs w:val="20"/>
        </w:rPr>
        <w:t xml:space="preserve"> od chwili zgłoszenia zapotrzebowania przez Zamawiającego lub zgodnie z terminem określonym w zleceniu.</w:t>
      </w:r>
    </w:p>
    <w:p w:rsidR="00F51397" w:rsidRDefault="00BF46B9" w:rsidP="00F51397">
      <w:pPr>
        <w:pStyle w:val="Akapitzlist"/>
        <w:numPr>
          <w:ilvl w:val="1"/>
          <w:numId w:val="1"/>
        </w:numPr>
        <w:spacing w:line="360" w:lineRule="auto"/>
        <w:ind w:left="993" w:hanging="502"/>
        <w:jc w:val="both"/>
        <w:rPr>
          <w:rFonts w:ascii="Trebuchet MS" w:hAnsi="Trebuchet MS"/>
          <w:sz w:val="20"/>
          <w:szCs w:val="20"/>
        </w:rPr>
      </w:pPr>
      <w:r w:rsidRPr="00F51397">
        <w:rPr>
          <w:rFonts w:ascii="Trebuchet MS" w:hAnsi="Trebuchet MS"/>
          <w:sz w:val="20"/>
          <w:szCs w:val="20"/>
        </w:rPr>
        <w:t>Wykonawca musi zagwarantować, że usługi opiekuńcze b</w:t>
      </w:r>
      <w:r w:rsidR="00C9144A" w:rsidRPr="00F51397">
        <w:rPr>
          <w:rFonts w:ascii="Trebuchet MS" w:hAnsi="Trebuchet MS"/>
          <w:sz w:val="20"/>
          <w:szCs w:val="20"/>
        </w:rPr>
        <w:t>ędą wykonywane przez osoby, które ukończyły</w:t>
      </w:r>
      <w:r w:rsidRPr="00F51397">
        <w:rPr>
          <w:rFonts w:ascii="Trebuchet MS" w:hAnsi="Trebuchet MS"/>
          <w:sz w:val="20"/>
          <w:szCs w:val="20"/>
        </w:rPr>
        <w:t xml:space="preserve"> odpowiednie kursy lub szkolenia (minimum 30 godzinne) w zakresie podstawowych umiejętności koniecznych do sprawowania opieki nad osobami starszymi bądź niepełnosprawnymi potwierdzone zaświadczeniami o ukończeniu kursu lub szkolenia, lub z</w:t>
      </w:r>
      <w:r w:rsidR="00857B41" w:rsidRPr="00F51397">
        <w:rPr>
          <w:rFonts w:ascii="Trebuchet MS" w:hAnsi="Trebuchet MS"/>
          <w:sz w:val="20"/>
          <w:szCs w:val="20"/>
        </w:rPr>
        <w:t>aświadczeniami z PCK oraz które</w:t>
      </w:r>
      <w:r w:rsidRPr="00F51397">
        <w:rPr>
          <w:rFonts w:ascii="Trebuchet MS" w:hAnsi="Trebuchet MS"/>
          <w:sz w:val="20"/>
          <w:szCs w:val="20"/>
        </w:rPr>
        <w:t xml:space="preserve"> posiadają kwalifikacje do wykonywania zawodu pielęgniarki, asystenta osoby niepełnosprawnej, opiekunki środowiskowej lub innego pokrewnego zawodu </w:t>
      </w:r>
      <w:r w:rsidR="00430DA7">
        <w:rPr>
          <w:rFonts w:ascii="Trebuchet MS" w:hAnsi="Trebuchet MS"/>
          <w:sz w:val="20"/>
          <w:szCs w:val="20"/>
        </w:rPr>
        <w:t xml:space="preserve">dającego </w:t>
      </w:r>
      <w:r w:rsidRPr="00F51397">
        <w:rPr>
          <w:rFonts w:ascii="Trebuchet MS" w:hAnsi="Trebuchet MS"/>
          <w:sz w:val="20"/>
          <w:szCs w:val="20"/>
        </w:rPr>
        <w:t xml:space="preserve">wiedzę i umiejętności pozwalające świadczyć usługi opiekuńcze. </w:t>
      </w:r>
    </w:p>
    <w:p w:rsidR="00F51397" w:rsidRDefault="00BF46B9" w:rsidP="00F51397">
      <w:pPr>
        <w:pStyle w:val="Akapitzlist"/>
        <w:numPr>
          <w:ilvl w:val="1"/>
          <w:numId w:val="1"/>
        </w:numPr>
        <w:spacing w:line="360" w:lineRule="auto"/>
        <w:ind w:left="993" w:hanging="502"/>
        <w:jc w:val="both"/>
        <w:rPr>
          <w:rFonts w:ascii="Trebuchet MS" w:hAnsi="Trebuchet MS"/>
          <w:sz w:val="20"/>
          <w:szCs w:val="20"/>
        </w:rPr>
      </w:pPr>
      <w:r w:rsidRPr="00F51397">
        <w:rPr>
          <w:rFonts w:ascii="Trebuchet MS" w:hAnsi="Trebuchet MS"/>
          <w:sz w:val="20"/>
          <w:szCs w:val="20"/>
        </w:rPr>
        <w:t>Specjalistyczne usługi opiekuńcze będą wykonywane przez osoby posiadające kwalifikacje zgodnie z Rozporządzeniem Ministra Polityki Społecznej z dnia 22 września 2005 r. w sprawie specjalistycznych usług</w:t>
      </w:r>
      <w:r w:rsidR="00887AC2" w:rsidRPr="00F51397">
        <w:rPr>
          <w:rFonts w:ascii="Trebuchet MS" w:hAnsi="Trebuchet MS"/>
          <w:sz w:val="20"/>
          <w:szCs w:val="20"/>
        </w:rPr>
        <w:t xml:space="preserve"> opiekuńczych (Dz. U. z 2005r. Nr 189 poz. 1598 z </w:t>
      </w:r>
      <w:proofErr w:type="spellStart"/>
      <w:r w:rsidR="00887AC2" w:rsidRPr="00F51397">
        <w:rPr>
          <w:rFonts w:ascii="Trebuchet MS" w:hAnsi="Trebuchet MS"/>
          <w:sz w:val="20"/>
          <w:szCs w:val="20"/>
        </w:rPr>
        <w:t>późn</w:t>
      </w:r>
      <w:proofErr w:type="spellEnd"/>
      <w:r w:rsidR="00887AC2" w:rsidRPr="00F51397">
        <w:rPr>
          <w:rFonts w:ascii="Trebuchet MS" w:hAnsi="Trebuchet MS"/>
          <w:sz w:val="20"/>
          <w:szCs w:val="20"/>
        </w:rPr>
        <w:t>. zm.).</w:t>
      </w:r>
    </w:p>
    <w:p w:rsidR="00F51397" w:rsidRDefault="00887AC2" w:rsidP="00F51397">
      <w:pPr>
        <w:pStyle w:val="Akapitzlist"/>
        <w:numPr>
          <w:ilvl w:val="1"/>
          <w:numId w:val="1"/>
        </w:numPr>
        <w:spacing w:line="360" w:lineRule="auto"/>
        <w:ind w:left="993" w:hanging="502"/>
        <w:jc w:val="both"/>
        <w:rPr>
          <w:rFonts w:ascii="Trebuchet MS" w:hAnsi="Trebuchet MS"/>
          <w:sz w:val="20"/>
          <w:szCs w:val="20"/>
        </w:rPr>
      </w:pPr>
      <w:r w:rsidRPr="00F51397">
        <w:rPr>
          <w:rFonts w:ascii="Trebuchet MS" w:hAnsi="Trebuchet MS"/>
          <w:sz w:val="20"/>
          <w:szCs w:val="20"/>
        </w:rPr>
        <w:t>Wykonawca musi zagwarantować, że nie dopuści do wykonywania usług osób bez aktualnego zaświadczenia lekarskiego stwierdzającego brak przeciwwskazań do pracy na wskazanym stanowisku wydanego przez lekarza medycyny pracy.</w:t>
      </w:r>
    </w:p>
    <w:p w:rsidR="00CA489B" w:rsidRPr="00F51397" w:rsidRDefault="00887AC2" w:rsidP="00F51397">
      <w:pPr>
        <w:pStyle w:val="Akapitzlist"/>
        <w:numPr>
          <w:ilvl w:val="1"/>
          <w:numId w:val="1"/>
        </w:numPr>
        <w:spacing w:line="360" w:lineRule="auto"/>
        <w:ind w:left="993" w:hanging="502"/>
        <w:jc w:val="both"/>
        <w:rPr>
          <w:rFonts w:ascii="Trebuchet MS" w:hAnsi="Trebuchet MS"/>
          <w:sz w:val="20"/>
          <w:szCs w:val="20"/>
        </w:rPr>
      </w:pPr>
      <w:r w:rsidRPr="00F51397">
        <w:rPr>
          <w:rFonts w:ascii="Trebuchet MS" w:hAnsi="Trebuchet MS"/>
          <w:sz w:val="20"/>
          <w:szCs w:val="20"/>
        </w:rPr>
        <w:t>Wykonawca musi zapewnić osobom wykonującym usługi</w:t>
      </w:r>
      <w:r w:rsidR="00CA489B" w:rsidRPr="00F51397">
        <w:rPr>
          <w:rFonts w:ascii="Trebuchet MS" w:hAnsi="Trebuchet MS"/>
          <w:sz w:val="20"/>
          <w:szCs w:val="20"/>
        </w:rPr>
        <w:t>:</w:t>
      </w:r>
    </w:p>
    <w:p w:rsidR="00F51397" w:rsidRDefault="00887AC2" w:rsidP="00F51397">
      <w:pPr>
        <w:pStyle w:val="Akapitzlist"/>
        <w:numPr>
          <w:ilvl w:val="2"/>
          <w:numId w:val="1"/>
        </w:numPr>
        <w:spacing w:line="360" w:lineRule="auto"/>
        <w:ind w:left="1701"/>
        <w:jc w:val="both"/>
        <w:rPr>
          <w:rFonts w:ascii="Trebuchet MS" w:hAnsi="Trebuchet MS"/>
          <w:sz w:val="20"/>
          <w:szCs w:val="20"/>
        </w:rPr>
      </w:pPr>
      <w:r w:rsidRPr="00CA489B">
        <w:rPr>
          <w:rFonts w:ascii="Trebuchet MS" w:hAnsi="Trebuchet MS"/>
          <w:sz w:val="20"/>
          <w:szCs w:val="20"/>
        </w:rPr>
        <w:t xml:space="preserve"> dokument ze </w:t>
      </w:r>
      <w:r w:rsidR="00CA489B">
        <w:rPr>
          <w:rFonts w:ascii="Trebuchet MS" w:hAnsi="Trebuchet MS"/>
          <w:sz w:val="20"/>
          <w:szCs w:val="20"/>
        </w:rPr>
        <w:t>zdjęciem, imieniem</w:t>
      </w:r>
      <w:r w:rsidR="00B05CA8" w:rsidRPr="00CA489B">
        <w:rPr>
          <w:rFonts w:ascii="Trebuchet MS" w:hAnsi="Trebuchet MS"/>
          <w:sz w:val="20"/>
          <w:szCs w:val="20"/>
        </w:rPr>
        <w:t xml:space="preserve"> </w:t>
      </w:r>
      <w:r w:rsidRPr="00CA489B">
        <w:rPr>
          <w:rFonts w:ascii="Trebuchet MS" w:hAnsi="Trebuchet MS"/>
          <w:sz w:val="20"/>
          <w:szCs w:val="20"/>
        </w:rPr>
        <w:t xml:space="preserve">i nazwiskiem </w:t>
      </w:r>
      <w:r w:rsidR="00CA489B">
        <w:rPr>
          <w:rFonts w:ascii="Trebuchet MS" w:hAnsi="Trebuchet MS"/>
          <w:sz w:val="20"/>
          <w:szCs w:val="20"/>
        </w:rPr>
        <w:t xml:space="preserve">osoby świadczącej usługi </w:t>
      </w:r>
      <w:r w:rsidRPr="00CA489B">
        <w:rPr>
          <w:rFonts w:ascii="Trebuchet MS" w:hAnsi="Trebuchet MS"/>
          <w:sz w:val="20"/>
          <w:szCs w:val="20"/>
        </w:rPr>
        <w:t xml:space="preserve">oraz nazwą </w:t>
      </w:r>
      <w:r w:rsidR="007207EE">
        <w:rPr>
          <w:rFonts w:ascii="Trebuchet MS" w:hAnsi="Trebuchet MS"/>
          <w:sz w:val="20"/>
          <w:szCs w:val="20"/>
        </w:rPr>
        <w:br/>
      </w:r>
      <w:r w:rsidRPr="00CA489B">
        <w:rPr>
          <w:rFonts w:ascii="Trebuchet MS" w:hAnsi="Trebuchet MS"/>
          <w:sz w:val="20"/>
          <w:szCs w:val="20"/>
        </w:rPr>
        <w:t>i telefonem Wykonawcy</w:t>
      </w:r>
      <w:r w:rsidR="00CA489B">
        <w:rPr>
          <w:rFonts w:ascii="Trebuchet MS" w:hAnsi="Trebuchet MS"/>
          <w:sz w:val="20"/>
          <w:szCs w:val="20"/>
        </w:rPr>
        <w:t xml:space="preserve"> (identyfikator),</w:t>
      </w:r>
    </w:p>
    <w:p w:rsidR="00887AC2" w:rsidRPr="00F51397" w:rsidRDefault="00887AC2" w:rsidP="00DF7667">
      <w:pPr>
        <w:pStyle w:val="Akapitzlist"/>
        <w:numPr>
          <w:ilvl w:val="2"/>
          <w:numId w:val="1"/>
        </w:numPr>
        <w:spacing w:line="360" w:lineRule="auto"/>
        <w:ind w:left="1560"/>
        <w:jc w:val="both"/>
        <w:rPr>
          <w:rFonts w:ascii="Trebuchet MS" w:hAnsi="Trebuchet MS"/>
          <w:sz w:val="20"/>
          <w:szCs w:val="20"/>
        </w:rPr>
      </w:pPr>
      <w:r w:rsidRPr="00F51397">
        <w:rPr>
          <w:rFonts w:ascii="Trebuchet MS" w:hAnsi="Trebuchet MS"/>
          <w:sz w:val="20"/>
          <w:szCs w:val="20"/>
        </w:rPr>
        <w:lastRenderedPageBreak/>
        <w:t>środki ochrony osobistej (rękawice ochronne, fartuch ochronny) lub w zalecone przez lekarza wzmożone środki ochrony osobistej tj. kombinezon jednorazowy z kapturem, maseczka ochronna jednorazowa, ochraniacze na obuwie.</w:t>
      </w:r>
    </w:p>
    <w:p w:rsidR="00F51397" w:rsidRDefault="00887AC2" w:rsidP="00F51397">
      <w:pPr>
        <w:pStyle w:val="Akapitzlist"/>
        <w:numPr>
          <w:ilvl w:val="1"/>
          <w:numId w:val="1"/>
        </w:numPr>
        <w:spacing w:line="360" w:lineRule="auto"/>
        <w:ind w:left="993" w:hanging="502"/>
        <w:jc w:val="both"/>
        <w:rPr>
          <w:rFonts w:ascii="Trebuchet MS" w:hAnsi="Trebuchet MS"/>
          <w:sz w:val="20"/>
          <w:szCs w:val="20"/>
        </w:rPr>
      </w:pPr>
      <w:r>
        <w:rPr>
          <w:rFonts w:ascii="Trebuchet MS" w:hAnsi="Trebuchet MS"/>
          <w:sz w:val="20"/>
          <w:szCs w:val="20"/>
        </w:rPr>
        <w:t>Wykonawca musi zagwarantować Zamawiającemu i świadczeniobiorcom możliwość kontaktu telefonicznego w dniach od poniedziałku do niedzieli w godzinach realizacji usługi.</w:t>
      </w:r>
    </w:p>
    <w:p w:rsidR="00F51397" w:rsidRDefault="00887AC2" w:rsidP="00F51397">
      <w:pPr>
        <w:pStyle w:val="Akapitzlist"/>
        <w:numPr>
          <w:ilvl w:val="1"/>
          <w:numId w:val="1"/>
        </w:numPr>
        <w:spacing w:line="360" w:lineRule="auto"/>
        <w:ind w:left="993" w:hanging="502"/>
        <w:jc w:val="both"/>
        <w:rPr>
          <w:rFonts w:ascii="Trebuchet MS" w:hAnsi="Trebuchet MS"/>
          <w:sz w:val="20"/>
          <w:szCs w:val="20"/>
        </w:rPr>
      </w:pPr>
      <w:r w:rsidRPr="00F51397">
        <w:rPr>
          <w:rFonts w:ascii="Trebuchet MS" w:hAnsi="Trebuchet MS"/>
          <w:sz w:val="20"/>
          <w:szCs w:val="20"/>
        </w:rPr>
        <w:t xml:space="preserve">Rozliczenie za świadczone usługi odbywa się co miesiąc na podstawie </w:t>
      </w:r>
      <w:r w:rsidR="007207EE" w:rsidRPr="00F51397">
        <w:rPr>
          <w:rFonts w:ascii="Trebuchet MS" w:hAnsi="Trebuchet MS"/>
          <w:sz w:val="20"/>
          <w:szCs w:val="20"/>
        </w:rPr>
        <w:t>zestawienia realizowanych usług, sporządzonego przez Wykonawcę, w oparciu o karty pracy, potwierdzone</w:t>
      </w:r>
      <w:r w:rsidRPr="00F51397">
        <w:rPr>
          <w:rFonts w:ascii="Trebuchet MS" w:hAnsi="Trebuchet MS"/>
          <w:sz w:val="20"/>
          <w:szCs w:val="20"/>
        </w:rPr>
        <w:t xml:space="preserve"> podpisem przez podopiecznego, jego członka rodziny lub innej wskazanej przez niego osoby</w:t>
      </w:r>
      <w:r w:rsidR="001D6293">
        <w:rPr>
          <w:rFonts w:ascii="Trebuchet MS" w:hAnsi="Trebuchet MS"/>
          <w:sz w:val="20"/>
          <w:szCs w:val="20"/>
        </w:rPr>
        <w:t xml:space="preserve"> </w:t>
      </w:r>
      <w:r w:rsidR="001D6293" w:rsidRPr="00042780">
        <w:rPr>
          <w:rFonts w:ascii="Trebuchet MS" w:hAnsi="Trebuchet MS"/>
          <w:sz w:val="20"/>
          <w:szCs w:val="20"/>
        </w:rPr>
        <w:t>(z wyłączeniem osoby realizującej usługi</w:t>
      </w:r>
      <w:r w:rsidR="00DF7667">
        <w:rPr>
          <w:rFonts w:ascii="Trebuchet MS" w:hAnsi="Trebuchet MS"/>
          <w:sz w:val="20"/>
          <w:szCs w:val="20"/>
        </w:rPr>
        <w:t xml:space="preserve"> opiekuńcze</w:t>
      </w:r>
      <w:r w:rsidR="001D6293" w:rsidRPr="00042780">
        <w:rPr>
          <w:rFonts w:ascii="Trebuchet MS" w:hAnsi="Trebuchet MS"/>
          <w:sz w:val="20"/>
          <w:szCs w:val="20"/>
        </w:rPr>
        <w:t>)</w:t>
      </w:r>
      <w:r w:rsidRPr="00042780">
        <w:rPr>
          <w:rFonts w:ascii="Trebuchet MS" w:hAnsi="Trebuchet MS"/>
          <w:sz w:val="20"/>
          <w:szCs w:val="20"/>
        </w:rPr>
        <w:t>.</w:t>
      </w:r>
      <w:r w:rsidR="007207EE" w:rsidRPr="00042780">
        <w:rPr>
          <w:rFonts w:ascii="Trebuchet MS" w:hAnsi="Trebuchet MS"/>
          <w:sz w:val="20"/>
          <w:szCs w:val="20"/>
        </w:rPr>
        <w:t xml:space="preserve"> Karty pracy stanowią załącznik do powyższego zestawienia</w:t>
      </w:r>
      <w:r w:rsidR="007207EE" w:rsidRPr="00F51397">
        <w:rPr>
          <w:rFonts w:ascii="Trebuchet MS" w:hAnsi="Trebuchet MS"/>
          <w:sz w:val="20"/>
          <w:szCs w:val="20"/>
        </w:rPr>
        <w:t>.</w:t>
      </w:r>
    </w:p>
    <w:p w:rsidR="00F51397" w:rsidRDefault="00887AC2" w:rsidP="00F51397">
      <w:pPr>
        <w:pStyle w:val="Akapitzlist"/>
        <w:numPr>
          <w:ilvl w:val="1"/>
          <w:numId w:val="1"/>
        </w:numPr>
        <w:spacing w:line="360" w:lineRule="auto"/>
        <w:ind w:left="993" w:hanging="502"/>
        <w:jc w:val="both"/>
        <w:rPr>
          <w:rFonts w:ascii="Trebuchet MS" w:hAnsi="Trebuchet MS"/>
          <w:sz w:val="20"/>
          <w:szCs w:val="20"/>
        </w:rPr>
      </w:pPr>
      <w:r w:rsidRPr="00F51397">
        <w:rPr>
          <w:rFonts w:ascii="Trebuchet MS" w:hAnsi="Trebuchet MS"/>
          <w:sz w:val="20"/>
          <w:szCs w:val="20"/>
        </w:rPr>
        <w:t xml:space="preserve">Zamawiający </w:t>
      </w:r>
      <w:r w:rsidR="00DF7667">
        <w:rPr>
          <w:rFonts w:ascii="Trebuchet MS" w:hAnsi="Trebuchet MS"/>
          <w:sz w:val="20"/>
          <w:szCs w:val="20"/>
        </w:rPr>
        <w:t xml:space="preserve">jak i Wykonawca </w:t>
      </w:r>
      <w:r w:rsidRPr="00F51397">
        <w:rPr>
          <w:rFonts w:ascii="Trebuchet MS" w:hAnsi="Trebuchet MS"/>
          <w:sz w:val="20"/>
          <w:szCs w:val="20"/>
        </w:rPr>
        <w:t>będzie kontrolował jakość i terminowość świadczonych usług.</w:t>
      </w:r>
    </w:p>
    <w:p w:rsidR="00887AC2" w:rsidRPr="00F51397" w:rsidRDefault="00887AC2" w:rsidP="00F51397">
      <w:pPr>
        <w:pStyle w:val="Akapitzlist"/>
        <w:numPr>
          <w:ilvl w:val="1"/>
          <w:numId w:val="1"/>
        </w:numPr>
        <w:spacing w:line="360" w:lineRule="auto"/>
        <w:ind w:left="993" w:hanging="502"/>
        <w:jc w:val="both"/>
        <w:rPr>
          <w:rFonts w:ascii="Trebuchet MS" w:hAnsi="Trebuchet MS"/>
          <w:sz w:val="20"/>
          <w:szCs w:val="20"/>
        </w:rPr>
      </w:pPr>
      <w:r w:rsidRPr="00F51397">
        <w:rPr>
          <w:rFonts w:ascii="Trebuchet MS" w:hAnsi="Trebuchet MS"/>
          <w:sz w:val="20"/>
          <w:szCs w:val="20"/>
        </w:rPr>
        <w:t>Zamawiający szacuje objęci</w:t>
      </w:r>
      <w:r w:rsidR="00DF7667">
        <w:rPr>
          <w:rFonts w:ascii="Trebuchet MS" w:hAnsi="Trebuchet MS"/>
          <w:sz w:val="20"/>
          <w:szCs w:val="20"/>
        </w:rPr>
        <w:t>e usługami opiekuńczymi około 15</w:t>
      </w:r>
      <w:r w:rsidRPr="00F51397">
        <w:rPr>
          <w:rFonts w:ascii="Trebuchet MS" w:hAnsi="Trebuchet MS"/>
          <w:sz w:val="20"/>
          <w:szCs w:val="20"/>
        </w:rPr>
        <w:t xml:space="preserve">0 podopiecznych miesięcznie, </w:t>
      </w:r>
      <w:r w:rsidR="0094051A" w:rsidRPr="00F51397">
        <w:rPr>
          <w:rFonts w:ascii="Trebuchet MS" w:hAnsi="Trebuchet MS"/>
          <w:sz w:val="20"/>
          <w:szCs w:val="20"/>
        </w:rPr>
        <w:br/>
      </w:r>
      <w:r w:rsidR="007207EE" w:rsidRPr="00F51397">
        <w:rPr>
          <w:rFonts w:ascii="Trebuchet MS" w:hAnsi="Trebuchet MS"/>
          <w:sz w:val="20"/>
          <w:szCs w:val="20"/>
        </w:rPr>
        <w:t xml:space="preserve">co stanowi około </w:t>
      </w:r>
      <w:r w:rsidR="00DF7667">
        <w:rPr>
          <w:rFonts w:ascii="Trebuchet MS" w:hAnsi="Trebuchet MS"/>
          <w:sz w:val="20"/>
          <w:szCs w:val="20"/>
        </w:rPr>
        <w:t>4 000</w:t>
      </w:r>
      <w:r w:rsidR="00C214DA" w:rsidRPr="00F51397">
        <w:rPr>
          <w:rFonts w:ascii="Trebuchet MS" w:hAnsi="Trebuchet MS"/>
          <w:sz w:val="20"/>
          <w:szCs w:val="20"/>
        </w:rPr>
        <w:t xml:space="preserve"> godzin </w:t>
      </w:r>
      <w:r w:rsidR="00DF7667">
        <w:rPr>
          <w:rFonts w:ascii="Trebuchet MS" w:hAnsi="Trebuchet MS"/>
          <w:sz w:val="20"/>
          <w:szCs w:val="20"/>
        </w:rPr>
        <w:t>świadczeń miesięcznie</w:t>
      </w:r>
      <w:r w:rsidRPr="00F51397">
        <w:rPr>
          <w:rFonts w:ascii="Trebuchet MS" w:hAnsi="Trebuchet MS"/>
          <w:sz w:val="20"/>
          <w:szCs w:val="20"/>
        </w:rPr>
        <w:t>.</w:t>
      </w:r>
    </w:p>
    <w:p w:rsidR="00DF7667" w:rsidRDefault="00DF7667" w:rsidP="00052D8C">
      <w:pPr>
        <w:pStyle w:val="Akapitzlist"/>
        <w:spacing w:line="360" w:lineRule="auto"/>
        <w:ind w:left="993"/>
        <w:jc w:val="both"/>
        <w:rPr>
          <w:rFonts w:ascii="Trebuchet MS" w:hAnsi="Trebuchet MS"/>
          <w:sz w:val="20"/>
          <w:szCs w:val="20"/>
        </w:rPr>
      </w:pPr>
      <w:r>
        <w:rPr>
          <w:rFonts w:ascii="Trebuchet MS" w:hAnsi="Trebuchet MS"/>
          <w:sz w:val="20"/>
          <w:szCs w:val="20"/>
        </w:rPr>
        <w:t>Zamawiający szacuje, że:</w:t>
      </w:r>
    </w:p>
    <w:p w:rsidR="00DF7667" w:rsidRDefault="00DF7667" w:rsidP="00DF7667">
      <w:pPr>
        <w:pStyle w:val="Akapitzlist"/>
        <w:numPr>
          <w:ilvl w:val="0"/>
          <w:numId w:val="23"/>
        </w:numPr>
        <w:spacing w:line="360" w:lineRule="auto"/>
        <w:ind w:left="1418"/>
        <w:jc w:val="both"/>
        <w:rPr>
          <w:rFonts w:ascii="Trebuchet MS" w:hAnsi="Trebuchet MS"/>
          <w:sz w:val="20"/>
          <w:szCs w:val="20"/>
        </w:rPr>
      </w:pPr>
      <w:r>
        <w:rPr>
          <w:rFonts w:ascii="Trebuchet MS" w:hAnsi="Trebuchet MS"/>
          <w:sz w:val="20"/>
          <w:szCs w:val="20"/>
        </w:rPr>
        <w:t>w okresie od 1.12.</w:t>
      </w:r>
      <w:r w:rsidR="00C214DA">
        <w:rPr>
          <w:rFonts w:ascii="Trebuchet MS" w:hAnsi="Trebuchet MS"/>
          <w:sz w:val="20"/>
          <w:szCs w:val="20"/>
        </w:rPr>
        <w:t>2019</w:t>
      </w:r>
      <w:r>
        <w:rPr>
          <w:rFonts w:ascii="Trebuchet MS" w:hAnsi="Trebuchet MS"/>
          <w:sz w:val="20"/>
          <w:szCs w:val="20"/>
        </w:rPr>
        <w:t xml:space="preserve"> r. do 31.12.2019 r. ilość świadczeń wyniesie 4 000 godzin,</w:t>
      </w:r>
    </w:p>
    <w:p w:rsidR="00C214DA" w:rsidRDefault="00DF7667" w:rsidP="00DF7667">
      <w:pPr>
        <w:pStyle w:val="Akapitzlist"/>
        <w:numPr>
          <w:ilvl w:val="0"/>
          <w:numId w:val="23"/>
        </w:numPr>
        <w:spacing w:line="360" w:lineRule="auto"/>
        <w:ind w:left="1418"/>
        <w:jc w:val="both"/>
        <w:rPr>
          <w:rFonts w:ascii="Trebuchet MS" w:hAnsi="Trebuchet MS"/>
          <w:sz w:val="20"/>
          <w:szCs w:val="20"/>
        </w:rPr>
      </w:pPr>
      <w:r>
        <w:rPr>
          <w:rFonts w:ascii="Trebuchet MS" w:hAnsi="Trebuchet MS"/>
          <w:sz w:val="20"/>
          <w:szCs w:val="20"/>
        </w:rPr>
        <w:t>w okresie od 1.01.2020 r. do 31.12.2020 r.</w:t>
      </w:r>
      <w:r w:rsidR="00C214DA">
        <w:rPr>
          <w:rFonts w:ascii="Trebuchet MS" w:hAnsi="Trebuchet MS"/>
          <w:sz w:val="20"/>
          <w:szCs w:val="20"/>
        </w:rPr>
        <w:t xml:space="preserve"> ilość świ</w:t>
      </w:r>
      <w:r>
        <w:rPr>
          <w:rFonts w:ascii="Trebuchet MS" w:hAnsi="Trebuchet MS"/>
          <w:sz w:val="20"/>
          <w:szCs w:val="20"/>
        </w:rPr>
        <w:t>adczeń wyniesie 48 000 godzin,</w:t>
      </w:r>
    </w:p>
    <w:p w:rsidR="00DF7667" w:rsidRDefault="00DF7667" w:rsidP="00DF7667">
      <w:pPr>
        <w:pStyle w:val="Akapitzlist"/>
        <w:numPr>
          <w:ilvl w:val="0"/>
          <w:numId w:val="23"/>
        </w:numPr>
        <w:spacing w:line="360" w:lineRule="auto"/>
        <w:ind w:left="1418"/>
        <w:jc w:val="both"/>
        <w:rPr>
          <w:rFonts w:ascii="Trebuchet MS" w:hAnsi="Trebuchet MS"/>
          <w:sz w:val="20"/>
          <w:szCs w:val="20"/>
        </w:rPr>
      </w:pPr>
      <w:r>
        <w:rPr>
          <w:rFonts w:ascii="Trebuchet MS" w:hAnsi="Trebuchet MS"/>
          <w:sz w:val="20"/>
          <w:szCs w:val="20"/>
        </w:rPr>
        <w:t>w okresie od 1.01.2021 r. do 31.12.2021 r. ilość świadczeń wyniesie 48 000 godzin.</w:t>
      </w:r>
    </w:p>
    <w:p w:rsidR="00DF7667" w:rsidRPr="00DF7667" w:rsidRDefault="00DF7667" w:rsidP="00DF7667">
      <w:pPr>
        <w:spacing w:line="360" w:lineRule="auto"/>
        <w:ind w:left="1058"/>
        <w:jc w:val="both"/>
        <w:rPr>
          <w:rFonts w:ascii="Trebuchet MS" w:hAnsi="Trebuchet MS"/>
          <w:b/>
          <w:sz w:val="20"/>
          <w:szCs w:val="20"/>
        </w:rPr>
      </w:pPr>
      <w:r w:rsidRPr="00DF7667">
        <w:rPr>
          <w:rFonts w:ascii="Trebuchet MS" w:hAnsi="Trebuchet MS"/>
          <w:b/>
          <w:sz w:val="20"/>
          <w:szCs w:val="20"/>
        </w:rPr>
        <w:t>Łącznie w całym okresie trwania umowy ilość świadczeń wyniesie 100 000 godzin.</w:t>
      </w:r>
    </w:p>
    <w:p w:rsidR="0094051A" w:rsidRDefault="00887AC2" w:rsidP="00052D8C">
      <w:pPr>
        <w:pStyle w:val="Akapitzlist"/>
        <w:numPr>
          <w:ilvl w:val="1"/>
          <w:numId w:val="1"/>
        </w:numPr>
        <w:spacing w:line="360" w:lineRule="auto"/>
        <w:ind w:left="993" w:hanging="502"/>
        <w:jc w:val="both"/>
        <w:rPr>
          <w:rFonts w:ascii="Trebuchet MS" w:hAnsi="Trebuchet MS"/>
          <w:sz w:val="20"/>
          <w:szCs w:val="20"/>
        </w:rPr>
      </w:pPr>
      <w:r>
        <w:rPr>
          <w:rFonts w:ascii="Trebuchet MS" w:hAnsi="Trebuchet MS"/>
          <w:sz w:val="20"/>
          <w:szCs w:val="20"/>
        </w:rPr>
        <w:t>Wykonawca zobowiązany jest zagwarantowa</w:t>
      </w:r>
      <w:r w:rsidR="00C9144A">
        <w:rPr>
          <w:rFonts w:ascii="Trebuchet MS" w:hAnsi="Trebuchet MS"/>
          <w:sz w:val="20"/>
          <w:szCs w:val="20"/>
        </w:rPr>
        <w:t>ć odpowiednią li</w:t>
      </w:r>
      <w:r w:rsidR="0094051A">
        <w:rPr>
          <w:rFonts w:ascii="Trebuchet MS" w:hAnsi="Trebuchet MS"/>
          <w:sz w:val="20"/>
          <w:szCs w:val="20"/>
        </w:rPr>
        <w:t>czbę pracowników, którzy będą uczestniczyć</w:t>
      </w:r>
      <w:r w:rsidR="00857B41">
        <w:rPr>
          <w:rFonts w:ascii="Trebuchet MS" w:hAnsi="Trebuchet MS"/>
          <w:sz w:val="20"/>
          <w:szCs w:val="20"/>
        </w:rPr>
        <w:t xml:space="preserve"> </w:t>
      </w:r>
      <w:r>
        <w:rPr>
          <w:rFonts w:ascii="Trebuchet MS" w:hAnsi="Trebuchet MS"/>
          <w:sz w:val="20"/>
          <w:szCs w:val="20"/>
        </w:rPr>
        <w:t>w wykonywaniu zamówienia tj</w:t>
      </w:r>
      <w:r w:rsidR="00F71B23">
        <w:rPr>
          <w:rFonts w:ascii="Trebuchet MS" w:hAnsi="Trebuchet MS"/>
          <w:sz w:val="20"/>
          <w:szCs w:val="20"/>
        </w:rPr>
        <w:t>. co najmniej 25 osób</w:t>
      </w:r>
      <w:r>
        <w:rPr>
          <w:rFonts w:ascii="Trebuchet MS" w:hAnsi="Trebuchet MS"/>
          <w:sz w:val="20"/>
          <w:szCs w:val="20"/>
        </w:rPr>
        <w:t>.</w:t>
      </w:r>
      <w:r w:rsidR="0094051A">
        <w:rPr>
          <w:rFonts w:ascii="Trebuchet MS" w:hAnsi="Trebuchet MS"/>
          <w:sz w:val="20"/>
          <w:szCs w:val="20"/>
        </w:rPr>
        <w:t>:</w:t>
      </w:r>
    </w:p>
    <w:p w:rsidR="00052D8C" w:rsidRDefault="007207EE" w:rsidP="00052D8C">
      <w:pPr>
        <w:pStyle w:val="Akapitzlist"/>
        <w:numPr>
          <w:ilvl w:val="2"/>
          <w:numId w:val="1"/>
        </w:numPr>
        <w:spacing w:line="360" w:lineRule="auto"/>
        <w:ind w:left="1701"/>
        <w:jc w:val="both"/>
        <w:rPr>
          <w:rFonts w:ascii="Trebuchet MS" w:hAnsi="Trebuchet MS"/>
          <w:sz w:val="20"/>
          <w:szCs w:val="20"/>
        </w:rPr>
      </w:pPr>
      <w:r>
        <w:rPr>
          <w:rFonts w:ascii="Trebuchet MS" w:hAnsi="Trebuchet MS"/>
          <w:sz w:val="20"/>
          <w:szCs w:val="20"/>
        </w:rPr>
        <w:t xml:space="preserve"> co najmniej 23 osoby</w:t>
      </w:r>
      <w:r w:rsidR="00887AC2" w:rsidRPr="0094051A">
        <w:rPr>
          <w:rFonts w:ascii="Trebuchet MS" w:hAnsi="Trebuchet MS"/>
          <w:sz w:val="20"/>
          <w:szCs w:val="20"/>
        </w:rPr>
        <w:t xml:space="preserve"> do realizacji usług opiekuńczych oraz </w:t>
      </w:r>
    </w:p>
    <w:p w:rsidR="00887AC2" w:rsidRPr="00052D8C" w:rsidRDefault="00DC1DA5" w:rsidP="00052D8C">
      <w:pPr>
        <w:pStyle w:val="Akapitzlist"/>
        <w:numPr>
          <w:ilvl w:val="2"/>
          <w:numId w:val="1"/>
        </w:numPr>
        <w:spacing w:line="360" w:lineRule="auto"/>
        <w:ind w:left="1701"/>
        <w:jc w:val="both"/>
        <w:rPr>
          <w:rFonts w:ascii="Trebuchet MS" w:hAnsi="Trebuchet MS"/>
          <w:sz w:val="20"/>
          <w:szCs w:val="20"/>
        </w:rPr>
      </w:pPr>
      <w:r>
        <w:rPr>
          <w:rFonts w:ascii="Trebuchet MS" w:hAnsi="Trebuchet MS"/>
          <w:sz w:val="20"/>
          <w:szCs w:val="20"/>
        </w:rPr>
        <w:t>co najmniej 2</w:t>
      </w:r>
      <w:r w:rsidR="0094051A" w:rsidRPr="00052D8C">
        <w:rPr>
          <w:rFonts w:ascii="Trebuchet MS" w:hAnsi="Trebuchet MS"/>
          <w:sz w:val="20"/>
          <w:szCs w:val="20"/>
        </w:rPr>
        <w:t xml:space="preserve"> osoby</w:t>
      </w:r>
      <w:r w:rsidR="00887AC2" w:rsidRPr="00052D8C">
        <w:rPr>
          <w:rFonts w:ascii="Trebuchet MS" w:hAnsi="Trebuchet MS"/>
          <w:sz w:val="20"/>
          <w:szCs w:val="20"/>
        </w:rPr>
        <w:t xml:space="preserve"> do realizacji specjalistycznych usług opiekuńczych.</w:t>
      </w:r>
    </w:p>
    <w:p w:rsidR="000A6D25" w:rsidRDefault="003E65A1" w:rsidP="00052D8C">
      <w:pPr>
        <w:pStyle w:val="Akapitzlist"/>
        <w:numPr>
          <w:ilvl w:val="1"/>
          <w:numId w:val="1"/>
        </w:numPr>
        <w:spacing w:line="360" w:lineRule="auto"/>
        <w:ind w:left="993" w:hanging="502"/>
        <w:jc w:val="both"/>
        <w:rPr>
          <w:rFonts w:ascii="Trebuchet MS" w:hAnsi="Trebuchet MS"/>
          <w:sz w:val="20"/>
          <w:szCs w:val="20"/>
        </w:rPr>
      </w:pPr>
      <w:r>
        <w:rPr>
          <w:rFonts w:ascii="Trebuchet MS" w:hAnsi="Trebuchet MS"/>
          <w:sz w:val="20"/>
          <w:szCs w:val="20"/>
        </w:rPr>
        <w:t>Liczba podopiecznych o</w:t>
      </w:r>
      <w:r w:rsidR="001D6293">
        <w:rPr>
          <w:rFonts w:ascii="Trebuchet MS" w:hAnsi="Trebuchet MS"/>
          <w:sz w:val="20"/>
          <w:szCs w:val="20"/>
        </w:rPr>
        <w:t>r</w:t>
      </w:r>
      <w:r>
        <w:rPr>
          <w:rFonts w:ascii="Trebuchet MS" w:hAnsi="Trebuchet MS"/>
          <w:sz w:val="20"/>
          <w:szCs w:val="20"/>
        </w:rPr>
        <w:t>az ilość świadczeń została podana szacunkowo i może ulec zmianie, ponieważ nie można jej określić dokładnie ze względu na specyfikę zamówienia, którą cechuje zmienność potrzeb z uwagi na zmieniający się stan zdrowia i sytuację życiową osób wymagających pom</w:t>
      </w:r>
      <w:r w:rsidR="009B1EDB">
        <w:rPr>
          <w:rFonts w:ascii="Trebuchet MS" w:hAnsi="Trebuchet MS"/>
          <w:sz w:val="20"/>
          <w:szCs w:val="20"/>
        </w:rPr>
        <w:t>ocy.</w:t>
      </w:r>
      <w:r w:rsidR="006D43A6">
        <w:rPr>
          <w:rFonts w:ascii="Trebuchet MS" w:hAnsi="Trebuchet MS"/>
          <w:sz w:val="20"/>
          <w:szCs w:val="20"/>
        </w:rPr>
        <w:t xml:space="preserve"> </w:t>
      </w:r>
      <w:r>
        <w:rPr>
          <w:rFonts w:ascii="Trebuchet MS" w:hAnsi="Trebuchet MS"/>
          <w:sz w:val="20"/>
          <w:szCs w:val="20"/>
        </w:rPr>
        <w:t>W przypadku zmiany (zmniejszenia) liczby godzin</w:t>
      </w:r>
      <w:r w:rsidR="0094051A">
        <w:rPr>
          <w:rFonts w:ascii="Trebuchet MS" w:hAnsi="Trebuchet MS"/>
          <w:sz w:val="20"/>
          <w:szCs w:val="20"/>
        </w:rPr>
        <w:t>,</w:t>
      </w:r>
      <w:r>
        <w:rPr>
          <w:rFonts w:ascii="Trebuchet MS" w:hAnsi="Trebuchet MS"/>
          <w:sz w:val="20"/>
          <w:szCs w:val="20"/>
        </w:rPr>
        <w:t xml:space="preserve"> ceny jednostkowe zaoferowane przez Wykonawcę pozostaną bez zmian w czasie trwania umowy.</w:t>
      </w:r>
    </w:p>
    <w:p w:rsidR="003E65A1" w:rsidRPr="00042780" w:rsidRDefault="003E65A1" w:rsidP="003E65A1">
      <w:pPr>
        <w:pStyle w:val="Akapitzlist"/>
        <w:spacing w:line="360" w:lineRule="auto"/>
        <w:ind w:left="567"/>
        <w:jc w:val="both"/>
        <w:rPr>
          <w:rFonts w:ascii="Trebuchet MS" w:hAnsi="Trebuchet MS"/>
          <w:sz w:val="12"/>
          <w:szCs w:val="20"/>
        </w:rPr>
      </w:pPr>
    </w:p>
    <w:p w:rsidR="003E65A1" w:rsidRDefault="00CC1E0F" w:rsidP="003E65A1">
      <w:pPr>
        <w:pStyle w:val="Akapitzlist"/>
        <w:spacing w:line="360" w:lineRule="auto"/>
        <w:ind w:left="426"/>
        <w:jc w:val="both"/>
        <w:rPr>
          <w:rFonts w:ascii="Trebuchet MS" w:hAnsi="Trebuchet MS"/>
          <w:sz w:val="20"/>
          <w:szCs w:val="20"/>
        </w:rPr>
      </w:pPr>
      <w:r w:rsidRPr="00CC1E0F">
        <w:rPr>
          <w:rFonts w:ascii="Trebuchet MS" w:hAnsi="Trebuchet MS"/>
          <w:sz w:val="20"/>
          <w:szCs w:val="20"/>
        </w:rPr>
        <w:t>Nazwa/y i kod/y Wspólnego Słownika Zamówień (CPV):</w:t>
      </w:r>
    </w:p>
    <w:p w:rsidR="00CC1E0F" w:rsidRDefault="003E65A1" w:rsidP="003E65A1">
      <w:pPr>
        <w:pStyle w:val="Akapitzlist"/>
        <w:spacing w:line="360" w:lineRule="auto"/>
        <w:ind w:left="426"/>
        <w:jc w:val="both"/>
        <w:rPr>
          <w:rFonts w:ascii="Trebuchet MS" w:hAnsi="Trebuchet MS"/>
          <w:sz w:val="20"/>
          <w:szCs w:val="20"/>
        </w:rPr>
      </w:pPr>
      <w:r w:rsidRPr="008F00FC">
        <w:rPr>
          <w:rFonts w:ascii="Trebuchet MS" w:hAnsi="Trebuchet MS"/>
          <w:sz w:val="20"/>
          <w:szCs w:val="20"/>
        </w:rPr>
        <w:t>85000000-9  usługi w zakresie zdrowia i opieki społecznej</w:t>
      </w:r>
    </w:p>
    <w:p w:rsidR="009B1EDB" w:rsidRDefault="009B1EDB" w:rsidP="003E65A1">
      <w:pPr>
        <w:pStyle w:val="Akapitzlist"/>
        <w:spacing w:line="360" w:lineRule="auto"/>
        <w:ind w:left="426"/>
        <w:jc w:val="both"/>
        <w:rPr>
          <w:rFonts w:ascii="Trebuchet MS" w:hAnsi="Trebuchet MS"/>
          <w:sz w:val="20"/>
          <w:szCs w:val="20"/>
        </w:rPr>
      </w:pPr>
      <w:r>
        <w:rPr>
          <w:rFonts w:ascii="Trebuchet MS" w:hAnsi="Trebuchet MS"/>
          <w:sz w:val="20"/>
          <w:szCs w:val="20"/>
        </w:rPr>
        <w:t>85311100-3  usługi opieki społecznej dla osób starszych</w:t>
      </w:r>
    </w:p>
    <w:p w:rsidR="009B1EDB" w:rsidRDefault="009B1EDB" w:rsidP="003E65A1">
      <w:pPr>
        <w:pStyle w:val="Akapitzlist"/>
        <w:spacing w:line="360" w:lineRule="auto"/>
        <w:ind w:left="426"/>
        <w:jc w:val="both"/>
        <w:rPr>
          <w:rFonts w:ascii="Trebuchet MS" w:hAnsi="Trebuchet MS"/>
          <w:sz w:val="20"/>
          <w:szCs w:val="20"/>
        </w:rPr>
      </w:pPr>
      <w:r>
        <w:rPr>
          <w:rFonts w:ascii="Trebuchet MS" w:hAnsi="Trebuchet MS"/>
          <w:sz w:val="20"/>
          <w:szCs w:val="20"/>
        </w:rPr>
        <w:t>85311100-4  usługi opieki społecznej dla osób niepełnosprawnych</w:t>
      </w:r>
    </w:p>
    <w:p w:rsidR="003E65A1" w:rsidRDefault="003E65A1" w:rsidP="003E65A1">
      <w:pPr>
        <w:pStyle w:val="Akapitzlist"/>
        <w:spacing w:line="360" w:lineRule="auto"/>
        <w:ind w:left="426"/>
        <w:jc w:val="both"/>
        <w:rPr>
          <w:rFonts w:ascii="Trebuchet MS" w:hAnsi="Trebuchet MS"/>
          <w:sz w:val="12"/>
          <w:szCs w:val="20"/>
        </w:rPr>
      </w:pPr>
    </w:p>
    <w:p w:rsidR="009B1EDB" w:rsidRPr="00042780" w:rsidRDefault="009B1EDB" w:rsidP="003E65A1">
      <w:pPr>
        <w:pStyle w:val="Akapitzlist"/>
        <w:spacing w:line="360" w:lineRule="auto"/>
        <w:ind w:left="426"/>
        <w:jc w:val="both"/>
        <w:rPr>
          <w:rFonts w:ascii="Trebuchet MS" w:hAnsi="Trebuchet MS"/>
          <w:sz w:val="12"/>
          <w:szCs w:val="20"/>
        </w:rPr>
      </w:pPr>
    </w:p>
    <w:p w:rsidR="00CC1E0F" w:rsidRPr="000E0A97" w:rsidRDefault="003E65A1" w:rsidP="00CC1E0F">
      <w:pPr>
        <w:pStyle w:val="Akapitzlist"/>
        <w:numPr>
          <w:ilvl w:val="0"/>
          <w:numId w:val="1"/>
        </w:numPr>
        <w:spacing w:line="360" w:lineRule="auto"/>
        <w:ind w:left="426"/>
        <w:jc w:val="both"/>
        <w:rPr>
          <w:rFonts w:ascii="Trebuchet MS" w:hAnsi="Trebuchet MS"/>
          <w:b/>
          <w:sz w:val="20"/>
          <w:szCs w:val="20"/>
        </w:rPr>
      </w:pPr>
      <w:r>
        <w:rPr>
          <w:rFonts w:ascii="Trebuchet MS" w:hAnsi="Trebuchet MS"/>
          <w:b/>
          <w:sz w:val="20"/>
          <w:szCs w:val="20"/>
        </w:rPr>
        <w:t>Termin realizacji zamówienia</w:t>
      </w:r>
    </w:p>
    <w:p w:rsidR="00CC1E0F" w:rsidRDefault="00CC1E0F" w:rsidP="00CC1E0F">
      <w:pPr>
        <w:pStyle w:val="Akapitzlist"/>
        <w:spacing w:line="360" w:lineRule="auto"/>
        <w:ind w:left="426"/>
        <w:jc w:val="both"/>
        <w:rPr>
          <w:rFonts w:ascii="Trebuchet MS" w:hAnsi="Trebuchet MS"/>
          <w:sz w:val="20"/>
          <w:szCs w:val="20"/>
        </w:rPr>
      </w:pPr>
      <w:r w:rsidRPr="00CC1E0F">
        <w:rPr>
          <w:rFonts w:ascii="Trebuchet MS" w:hAnsi="Trebuchet MS"/>
          <w:sz w:val="20"/>
          <w:szCs w:val="20"/>
        </w:rPr>
        <w:t>Termin realizacji przedm</w:t>
      </w:r>
      <w:r w:rsidR="0094051A">
        <w:rPr>
          <w:rFonts w:ascii="Trebuchet MS" w:hAnsi="Trebuchet MS"/>
          <w:sz w:val="20"/>
          <w:szCs w:val="20"/>
        </w:rPr>
        <w:t xml:space="preserve">iotu postępowania: od dnia </w:t>
      </w:r>
      <w:r w:rsidR="009B1EDB">
        <w:rPr>
          <w:rFonts w:ascii="Trebuchet MS" w:hAnsi="Trebuchet MS"/>
          <w:sz w:val="20"/>
          <w:szCs w:val="20"/>
        </w:rPr>
        <w:t>01.12.2019 r. do dnia 31.12.2021</w:t>
      </w:r>
      <w:r w:rsidRPr="00CC1E0F">
        <w:rPr>
          <w:rFonts w:ascii="Trebuchet MS" w:hAnsi="Trebuchet MS"/>
          <w:sz w:val="20"/>
          <w:szCs w:val="20"/>
        </w:rPr>
        <w:t xml:space="preserve"> r.</w:t>
      </w:r>
    </w:p>
    <w:p w:rsidR="00CC1E0F" w:rsidRDefault="00CC1E0F" w:rsidP="00CC1E0F">
      <w:pPr>
        <w:pStyle w:val="Akapitzlist"/>
        <w:spacing w:line="360" w:lineRule="auto"/>
        <w:ind w:left="426"/>
        <w:jc w:val="both"/>
        <w:rPr>
          <w:rFonts w:ascii="Trebuchet MS" w:hAnsi="Trebuchet MS"/>
          <w:sz w:val="12"/>
          <w:szCs w:val="20"/>
        </w:rPr>
      </w:pPr>
    </w:p>
    <w:p w:rsidR="009B1EDB" w:rsidRDefault="009B1EDB" w:rsidP="00CC1E0F">
      <w:pPr>
        <w:pStyle w:val="Akapitzlist"/>
        <w:spacing w:line="360" w:lineRule="auto"/>
        <w:ind w:left="426"/>
        <w:jc w:val="both"/>
        <w:rPr>
          <w:rFonts w:ascii="Trebuchet MS" w:hAnsi="Trebuchet MS"/>
          <w:sz w:val="12"/>
          <w:szCs w:val="20"/>
        </w:rPr>
      </w:pPr>
    </w:p>
    <w:p w:rsidR="009B1EDB" w:rsidRPr="00042780" w:rsidRDefault="009B1EDB" w:rsidP="00CC1E0F">
      <w:pPr>
        <w:pStyle w:val="Akapitzlist"/>
        <w:spacing w:line="360" w:lineRule="auto"/>
        <w:ind w:left="426"/>
        <w:jc w:val="both"/>
        <w:rPr>
          <w:rFonts w:ascii="Trebuchet MS" w:hAnsi="Trebuchet MS"/>
          <w:sz w:val="12"/>
          <w:szCs w:val="20"/>
        </w:rPr>
      </w:pPr>
    </w:p>
    <w:p w:rsidR="00CC1E0F" w:rsidRPr="000E0A97" w:rsidRDefault="00CC1E0F" w:rsidP="000E0A97">
      <w:pPr>
        <w:pStyle w:val="Akapitzlist"/>
        <w:numPr>
          <w:ilvl w:val="0"/>
          <w:numId w:val="1"/>
        </w:numPr>
        <w:spacing w:after="0" w:line="360" w:lineRule="auto"/>
        <w:ind w:left="426"/>
        <w:jc w:val="both"/>
        <w:rPr>
          <w:rFonts w:ascii="Trebuchet MS" w:hAnsi="Trebuchet MS"/>
          <w:b/>
          <w:sz w:val="20"/>
          <w:szCs w:val="20"/>
        </w:rPr>
      </w:pPr>
      <w:r w:rsidRPr="000E0A97">
        <w:rPr>
          <w:rFonts w:ascii="Trebuchet MS" w:hAnsi="Trebuchet MS"/>
          <w:b/>
          <w:sz w:val="20"/>
          <w:szCs w:val="20"/>
        </w:rPr>
        <w:lastRenderedPageBreak/>
        <w:t>Opis sposobu udzielania wyjaśnień do treści niniejszego ogłoszenia oraz sposób porozumiewania się Zamawiającego z Wykonawcami</w:t>
      </w:r>
    </w:p>
    <w:p w:rsidR="00052D8C" w:rsidRDefault="000E0A97" w:rsidP="00052D8C">
      <w:pPr>
        <w:pStyle w:val="Bezodstpw"/>
        <w:numPr>
          <w:ilvl w:val="1"/>
          <w:numId w:val="1"/>
        </w:numPr>
        <w:spacing w:line="360" w:lineRule="auto"/>
        <w:ind w:left="851"/>
        <w:jc w:val="both"/>
        <w:rPr>
          <w:rFonts w:ascii="Trebuchet MS" w:hAnsi="Trebuchet MS"/>
          <w:sz w:val="20"/>
          <w:szCs w:val="20"/>
        </w:rPr>
      </w:pPr>
      <w:r w:rsidRPr="00B8519A">
        <w:rPr>
          <w:rFonts w:ascii="Trebuchet MS" w:hAnsi="Trebuchet MS"/>
          <w:sz w:val="20"/>
          <w:szCs w:val="20"/>
        </w:rPr>
        <w:t>Wykonawca może zwracać się do Zama</w:t>
      </w:r>
      <w:r w:rsidR="00BD2C5B">
        <w:rPr>
          <w:rFonts w:ascii="Trebuchet MS" w:hAnsi="Trebuchet MS"/>
          <w:sz w:val="20"/>
          <w:szCs w:val="20"/>
        </w:rPr>
        <w:t>wiającego o wyjaśnienie treści O</w:t>
      </w:r>
      <w:r w:rsidRPr="00B8519A">
        <w:rPr>
          <w:rFonts w:ascii="Trebuchet MS" w:hAnsi="Trebuchet MS"/>
          <w:sz w:val="20"/>
          <w:szCs w:val="20"/>
        </w:rPr>
        <w:t>głoszenia kierując swoje zapytania pisemnie, w tym przy pomocy poczty elektronicznej. Zamawiający udzieli wyjaśnień niezwłocznie, nie później jednak niż na 2 dni przed upływem terminu składania ofert, pod warunkiem, że wniosek o wyjaśnienie wpłynął do Zamawiającego</w:t>
      </w:r>
      <w:r w:rsidR="00B05CA8">
        <w:rPr>
          <w:rFonts w:ascii="Trebuchet MS" w:hAnsi="Trebuchet MS"/>
          <w:sz w:val="20"/>
          <w:szCs w:val="20"/>
        </w:rPr>
        <w:t xml:space="preserve"> nie później, niż do końca dnia,</w:t>
      </w:r>
      <w:r w:rsidR="00966397">
        <w:rPr>
          <w:rFonts w:ascii="Trebuchet MS" w:hAnsi="Trebuchet MS"/>
          <w:sz w:val="20"/>
          <w:szCs w:val="20"/>
        </w:rPr>
        <w:t xml:space="preserve"> </w:t>
      </w:r>
      <w:r w:rsidR="00C214DA">
        <w:rPr>
          <w:rFonts w:ascii="Trebuchet MS" w:hAnsi="Trebuchet MS"/>
          <w:sz w:val="20"/>
          <w:szCs w:val="20"/>
        </w:rPr>
        <w:br/>
      </w:r>
      <w:r w:rsidRPr="00B8519A">
        <w:rPr>
          <w:rFonts w:ascii="Trebuchet MS" w:hAnsi="Trebuchet MS"/>
          <w:sz w:val="20"/>
          <w:szCs w:val="20"/>
        </w:rPr>
        <w:t>w którym upływa połowa wyznaczonego terminu składania ofert. Zamawiający pomimo upływu terminu, o którym mowa powyżej może udzielić</w:t>
      </w:r>
      <w:r>
        <w:rPr>
          <w:rFonts w:ascii="Trebuchet MS" w:hAnsi="Trebuchet MS"/>
          <w:sz w:val="20"/>
          <w:szCs w:val="20"/>
        </w:rPr>
        <w:t xml:space="preserve"> wyjaśnień. </w:t>
      </w:r>
    </w:p>
    <w:p w:rsidR="00052D8C" w:rsidRDefault="000E0A97" w:rsidP="00052D8C">
      <w:pPr>
        <w:pStyle w:val="Bezodstpw"/>
        <w:numPr>
          <w:ilvl w:val="1"/>
          <w:numId w:val="1"/>
        </w:numPr>
        <w:spacing w:line="360" w:lineRule="auto"/>
        <w:ind w:left="851"/>
        <w:jc w:val="both"/>
        <w:rPr>
          <w:rFonts w:ascii="Trebuchet MS" w:hAnsi="Trebuchet MS"/>
          <w:sz w:val="20"/>
          <w:szCs w:val="20"/>
        </w:rPr>
      </w:pPr>
      <w:r w:rsidRPr="00052D8C">
        <w:rPr>
          <w:rFonts w:ascii="Trebuchet MS" w:hAnsi="Trebuchet MS"/>
          <w:sz w:val="20"/>
          <w:szCs w:val="20"/>
        </w:rPr>
        <w:t>Treść wyjaśnienia, bez wskazania źródła zapytania, zostanie zamieszczona na stronie internetowej BIP, na której upubliczniono niniejsze ogłoszenie.</w:t>
      </w:r>
    </w:p>
    <w:p w:rsidR="00052D8C" w:rsidRDefault="000E0A97" w:rsidP="00052D8C">
      <w:pPr>
        <w:pStyle w:val="Bezodstpw"/>
        <w:numPr>
          <w:ilvl w:val="1"/>
          <w:numId w:val="1"/>
        </w:numPr>
        <w:spacing w:line="360" w:lineRule="auto"/>
        <w:ind w:left="851"/>
        <w:jc w:val="both"/>
        <w:rPr>
          <w:rFonts w:ascii="Trebuchet MS" w:hAnsi="Trebuchet MS"/>
          <w:sz w:val="20"/>
          <w:szCs w:val="20"/>
        </w:rPr>
      </w:pPr>
      <w:r w:rsidRPr="00052D8C">
        <w:rPr>
          <w:rFonts w:ascii="Trebuchet MS" w:hAnsi="Trebuchet MS"/>
          <w:sz w:val="20"/>
          <w:szCs w:val="20"/>
        </w:rPr>
        <w:t>Oświadczenia, wnioski, pytania, zawiadomienia oraz informacje Zamawiający i Wykonawcy</w:t>
      </w:r>
      <w:r w:rsidR="002D5D93" w:rsidRPr="00052D8C">
        <w:rPr>
          <w:rFonts w:ascii="Trebuchet MS" w:hAnsi="Trebuchet MS"/>
          <w:sz w:val="20"/>
          <w:szCs w:val="20"/>
        </w:rPr>
        <w:t xml:space="preserve"> </w:t>
      </w:r>
      <w:r w:rsidRPr="00052D8C">
        <w:rPr>
          <w:rFonts w:ascii="Trebuchet MS" w:hAnsi="Trebuchet MS"/>
          <w:sz w:val="20"/>
          <w:szCs w:val="20"/>
        </w:rPr>
        <w:t>przekazują w formie pisemnej w tym pocztą elektroniczną.</w:t>
      </w:r>
    </w:p>
    <w:p w:rsidR="000E0A97" w:rsidRPr="00052D8C" w:rsidRDefault="000E0A97" w:rsidP="00052D8C">
      <w:pPr>
        <w:pStyle w:val="Bezodstpw"/>
        <w:numPr>
          <w:ilvl w:val="1"/>
          <w:numId w:val="1"/>
        </w:numPr>
        <w:spacing w:line="360" w:lineRule="auto"/>
        <w:ind w:left="851"/>
        <w:jc w:val="both"/>
        <w:rPr>
          <w:rFonts w:ascii="Trebuchet MS" w:hAnsi="Trebuchet MS"/>
          <w:sz w:val="20"/>
          <w:szCs w:val="20"/>
        </w:rPr>
      </w:pPr>
      <w:r w:rsidRPr="00052D8C">
        <w:rPr>
          <w:rFonts w:ascii="Trebuchet MS" w:hAnsi="Trebuchet MS"/>
          <w:sz w:val="20"/>
          <w:szCs w:val="20"/>
        </w:rPr>
        <w:t>Pytania należy kierować:</w:t>
      </w:r>
    </w:p>
    <w:p w:rsidR="00052D8C" w:rsidRDefault="000E0A97" w:rsidP="00052D8C">
      <w:pPr>
        <w:pStyle w:val="Bezodstpw"/>
        <w:numPr>
          <w:ilvl w:val="2"/>
          <w:numId w:val="1"/>
        </w:numPr>
        <w:spacing w:line="360" w:lineRule="auto"/>
        <w:ind w:left="1701"/>
        <w:jc w:val="both"/>
        <w:rPr>
          <w:rFonts w:ascii="Trebuchet MS" w:hAnsi="Trebuchet MS"/>
          <w:sz w:val="20"/>
          <w:szCs w:val="20"/>
        </w:rPr>
      </w:pPr>
      <w:r w:rsidRPr="00B8519A">
        <w:rPr>
          <w:rFonts w:ascii="Trebuchet MS" w:hAnsi="Trebuchet MS"/>
          <w:sz w:val="20"/>
          <w:szCs w:val="20"/>
        </w:rPr>
        <w:t>w formie pisemnej na adres Zamawiającego,</w:t>
      </w:r>
    </w:p>
    <w:p w:rsidR="00052D8C" w:rsidRDefault="000E0A97" w:rsidP="00052D8C">
      <w:pPr>
        <w:pStyle w:val="Bezodstpw"/>
        <w:numPr>
          <w:ilvl w:val="2"/>
          <w:numId w:val="1"/>
        </w:numPr>
        <w:spacing w:line="360" w:lineRule="auto"/>
        <w:ind w:left="1701"/>
        <w:jc w:val="both"/>
        <w:rPr>
          <w:rFonts w:ascii="Trebuchet MS" w:hAnsi="Trebuchet MS"/>
          <w:sz w:val="20"/>
          <w:szCs w:val="20"/>
        </w:rPr>
      </w:pPr>
      <w:r w:rsidRPr="00052D8C">
        <w:rPr>
          <w:rFonts w:ascii="Trebuchet MS" w:hAnsi="Trebuchet MS"/>
          <w:sz w:val="20"/>
          <w:szCs w:val="20"/>
        </w:rPr>
        <w:t>pocztą elektroniczną na adres</w:t>
      </w:r>
      <w:r w:rsidR="00857B41" w:rsidRPr="00052D8C">
        <w:rPr>
          <w:rFonts w:ascii="Trebuchet MS" w:hAnsi="Trebuchet MS"/>
          <w:sz w:val="20"/>
          <w:szCs w:val="20"/>
        </w:rPr>
        <w:t xml:space="preserve"> </w:t>
      </w:r>
      <w:proofErr w:type="spellStart"/>
      <w:r w:rsidRPr="00052D8C">
        <w:rPr>
          <w:rFonts w:ascii="Trebuchet MS" w:hAnsi="Trebuchet MS" w:cs="Arial"/>
          <w:sz w:val="20"/>
          <w:szCs w:val="20"/>
          <w:lang w:val="de-DE"/>
        </w:rPr>
        <w:t>e-mail</w:t>
      </w:r>
      <w:proofErr w:type="spellEnd"/>
      <w:r w:rsidRPr="00052D8C">
        <w:rPr>
          <w:rFonts w:ascii="Trebuchet MS" w:hAnsi="Trebuchet MS" w:cs="Arial"/>
          <w:sz w:val="20"/>
          <w:szCs w:val="20"/>
          <w:lang w:val="de-DE"/>
        </w:rPr>
        <w:t xml:space="preserve">: </w:t>
      </w:r>
      <w:r w:rsidR="009B1EDB">
        <w:rPr>
          <w:rFonts w:ascii="Trebuchet MS" w:hAnsi="Trebuchet MS" w:cs="Arial"/>
          <w:sz w:val="20"/>
          <w:szCs w:val="20"/>
          <w:lang w:val="de-DE"/>
        </w:rPr>
        <w:t>sekretariat@mops.bielsko.</w:t>
      </w:r>
      <w:r w:rsidR="00052D8C" w:rsidRPr="00052D8C">
        <w:rPr>
          <w:rFonts w:ascii="Trebuchet MS" w:hAnsi="Trebuchet MS" w:cs="Arial"/>
          <w:sz w:val="20"/>
          <w:szCs w:val="20"/>
          <w:lang w:val="de-DE"/>
        </w:rPr>
        <w:t>pl</w:t>
      </w:r>
    </w:p>
    <w:p w:rsidR="000E0A97" w:rsidRPr="00042780" w:rsidRDefault="000E0A97" w:rsidP="00052D8C">
      <w:pPr>
        <w:pStyle w:val="Bezodstpw"/>
        <w:numPr>
          <w:ilvl w:val="2"/>
          <w:numId w:val="1"/>
        </w:numPr>
        <w:spacing w:line="360" w:lineRule="auto"/>
        <w:ind w:left="1701"/>
        <w:jc w:val="both"/>
        <w:rPr>
          <w:rFonts w:ascii="Trebuchet MS" w:hAnsi="Trebuchet MS"/>
          <w:sz w:val="20"/>
          <w:szCs w:val="20"/>
        </w:rPr>
      </w:pPr>
      <w:r w:rsidRPr="00052D8C">
        <w:rPr>
          <w:rFonts w:ascii="Trebuchet MS" w:hAnsi="Trebuchet MS"/>
          <w:sz w:val="20"/>
          <w:szCs w:val="20"/>
        </w:rPr>
        <w:t>osoba</w:t>
      </w:r>
      <w:r w:rsidR="00857B41" w:rsidRPr="00052D8C">
        <w:rPr>
          <w:rFonts w:ascii="Trebuchet MS" w:hAnsi="Trebuchet MS"/>
          <w:sz w:val="20"/>
          <w:szCs w:val="20"/>
        </w:rPr>
        <w:t>mi</w:t>
      </w:r>
      <w:r w:rsidRPr="00052D8C">
        <w:rPr>
          <w:rFonts w:ascii="Trebuchet MS" w:hAnsi="Trebuchet MS"/>
          <w:sz w:val="20"/>
          <w:szCs w:val="20"/>
        </w:rPr>
        <w:t xml:space="preserve"> do kontaktów z Wykonawcami</w:t>
      </w:r>
      <w:r w:rsidR="00857B41" w:rsidRPr="00052D8C">
        <w:rPr>
          <w:rFonts w:ascii="Trebuchet MS" w:hAnsi="Trebuchet MS"/>
          <w:sz w:val="20"/>
          <w:szCs w:val="20"/>
        </w:rPr>
        <w:t xml:space="preserve"> są</w:t>
      </w:r>
      <w:r w:rsidRPr="00052D8C">
        <w:rPr>
          <w:rFonts w:ascii="Trebuchet MS" w:hAnsi="Trebuchet MS"/>
          <w:sz w:val="20"/>
          <w:szCs w:val="20"/>
        </w:rPr>
        <w:t>: Katarzyna Suchy</w:t>
      </w:r>
      <w:r w:rsidRPr="00052D8C">
        <w:rPr>
          <w:rFonts w:ascii="Trebuchet MS" w:hAnsi="Trebuchet MS" w:cs="Arial"/>
          <w:sz w:val="20"/>
        </w:rPr>
        <w:t xml:space="preserve">– Dział Administracyjny </w:t>
      </w:r>
      <w:r w:rsidR="00052D8C">
        <w:rPr>
          <w:rFonts w:ascii="Trebuchet MS" w:hAnsi="Trebuchet MS" w:cs="Arial"/>
          <w:sz w:val="20"/>
        </w:rPr>
        <w:br/>
      </w:r>
      <w:r w:rsidRPr="00052D8C">
        <w:rPr>
          <w:rFonts w:ascii="Trebuchet MS" w:hAnsi="Trebuchet MS" w:cs="Arial"/>
          <w:sz w:val="20"/>
        </w:rPr>
        <w:t>i Obsłu</w:t>
      </w:r>
      <w:r w:rsidR="00B05CA8" w:rsidRPr="00052D8C">
        <w:rPr>
          <w:rFonts w:ascii="Trebuchet MS" w:hAnsi="Trebuchet MS" w:cs="Arial"/>
          <w:sz w:val="20"/>
        </w:rPr>
        <w:t>gi Prac Społecznie Użytecznych oraz Katarzyna Maciejewska – Dział Usług Opiekuńczych.</w:t>
      </w:r>
    </w:p>
    <w:p w:rsidR="00042780" w:rsidRPr="00042780" w:rsidRDefault="00042780" w:rsidP="00042780">
      <w:pPr>
        <w:pStyle w:val="Bezodstpw"/>
        <w:spacing w:line="360" w:lineRule="auto"/>
        <w:ind w:left="981"/>
        <w:jc w:val="both"/>
        <w:rPr>
          <w:rFonts w:ascii="Trebuchet MS" w:hAnsi="Trebuchet MS"/>
          <w:sz w:val="12"/>
          <w:szCs w:val="20"/>
        </w:rPr>
      </w:pPr>
    </w:p>
    <w:p w:rsidR="000E0A97" w:rsidRPr="000E0A97" w:rsidRDefault="000E0A97" w:rsidP="00A13506">
      <w:pPr>
        <w:pStyle w:val="Bezodstpw"/>
        <w:numPr>
          <w:ilvl w:val="0"/>
          <w:numId w:val="1"/>
        </w:numPr>
        <w:tabs>
          <w:tab w:val="left" w:pos="567"/>
        </w:tabs>
        <w:spacing w:line="360" w:lineRule="auto"/>
        <w:ind w:left="426"/>
        <w:jc w:val="both"/>
        <w:rPr>
          <w:rFonts w:ascii="Trebuchet MS" w:hAnsi="Trebuchet MS"/>
          <w:b/>
          <w:sz w:val="20"/>
          <w:szCs w:val="20"/>
        </w:rPr>
      </w:pPr>
      <w:r w:rsidRPr="000E0A97">
        <w:rPr>
          <w:rFonts w:ascii="Trebuchet MS" w:hAnsi="Trebuchet MS"/>
          <w:b/>
          <w:sz w:val="20"/>
          <w:szCs w:val="20"/>
        </w:rPr>
        <w:t>Zmiana treści ogłoszenia</w:t>
      </w:r>
    </w:p>
    <w:p w:rsidR="00A13506" w:rsidRDefault="00A13506" w:rsidP="00A13506">
      <w:pPr>
        <w:pStyle w:val="Bezodstpw"/>
        <w:spacing w:line="360" w:lineRule="auto"/>
        <w:ind w:left="851" w:hanging="425"/>
        <w:jc w:val="both"/>
        <w:rPr>
          <w:rFonts w:ascii="Trebuchet MS" w:hAnsi="Trebuchet MS"/>
          <w:sz w:val="20"/>
          <w:szCs w:val="20"/>
        </w:rPr>
      </w:pPr>
      <w:r>
        <w:rPr>
          <w:rFonts w:ascii="Trebuchet MS" w:hAnsi="Trebuchet MS"/>
          <w:sz w:val="20"/>
          <w:szCs w:val="20"/>
        </w:rPr>
        <w:t>10.1.</w:t>
      </w:r>
      <w:r w:rsidRPr="00B8519A">
        <w:rPr>
          <w:rFonts w:ascii="Trebuchet MS" w:hAnsi="Trebuchet MS"/>
          <w:sz w:val="20"/>
          <w:szCs w:val="20"/>
        </w:rPr>
        <w:t>Zamawiający może przed wyznaczonym terminem składania o</w:t>
      </w:r>
      <w:r w:rsidR="00BD2C5B">
        <w:rPr>
          <w:rFonts w:ascii="Trebuchet MS" w:hAnsi="Trebuchet MS"/>
          <w:sz w:val="20"/>
          <w:szCs w:val="20"/>
        </w:rPr>
        <w:t>fert zmienić treść niniejszego O</w:t>
      </w:r>
      <w:r w:rsidRPr="00B8519A">
        <w:rPr>
          <w:rFonts w:ascii="Trebuchet MS" w:hAnsi="Trebuchet MS"/>
          <w:sz w:val="20"/>
          <w:szCs w:val="20"/>
        </w:rPr>
        <w:t xml:space="preserve">głoszenia. Dokonaną zmianę Zamawiający zamieści na stronie internetowej BIP, na </w:t>
      </w:r>
      <w:r w:rsidR="00BD2C5B">
        <w:rPr>
          <w:rFonts w:ascii="Trebuchet MS" w:hAnsi="Trebuchet MS"/>
          <w:sz w:val="20"/>
          <w:szCs w:val="20"/>
        </w:rPr>
        <w:t>której upubliczniono niniejsze O</w:t>
      </w:r>
      <w:r w:rsidRPr="00B8519A">
        <w:rPr>
          <w:rFonts w:ascii="Trebuchet MS" w:hAnsi="Trebuchet MS"/>
          <w:sz w:val="20"/>
          <w:szCs w:val="20"/>
        </w:rPr>
        <w:t>głoszenie.</w:t>
      </w:r>
    </w:p>
    <w:p w:rsidR="00A13506" w:rsidRPr="00B8519A" w:rsidRDefault="00A13506" w:rsidP="00A13506">
      <w:pPr>
        <w:pStyle w:val="Bezodstpw"/>
        <w:spacing w:line="360" w:lineRule="auto"/>
        <w:ind w:left="851" w:hanging="425"/>
        <w:jc w:val="both"/>
        <w:rPr>
          <w:rFonts w:ascii="Trebuchet MS" w:hAnsi="Trebuchet MS"/>
          <w:sz w:val="20"/>
          <w:szCs w:val="20"/>
        </w:rPr>
      </w:pPr>
      <w:r>
        <w:rPr>
          <w:rFonts w:ascii="Trebuchet MS" w:hAnsi="Trebuchet MS"/>
          <w:sz w:val="20"/>
          <w:szCs w:val="20"/>
        </w:rPr>
        <w:t>10.2.</w:t>
      </w:r>
      <w:r w:rsidR="009B1EDB">
        <w:rPr>
          <w:rFonts w:ascii="Trebuchet MS" w:hAnsi="Trebuchet MS"/>
          <w:sz w:val="20"/>
          <w:szCs w:val="20"/>
        </w:rPr>
        <w:t>W związku ze zmianą treści O</w:t>
      </w:r>
      <w:r w:rsidRPr="00B8519A">
        <w:rPr>
          <w:rFonts w:ascii="Trebuchet MS" w:hAnsi="Trebuchet MS"/>
          <w:sz w:val="20"/>
          <w:szCs w:val="20"/>
        </w:rPr>
        <w:t xml:space="preserve">głoszenia Zamawiający może przedłużyć termin składania i otwarcia ofert o czas niezbędny na wprowadzenie przez Wykonawcę zmian w ofercie. </w:t>
      </w:r>
    </w:p>
    <w:p w:rsidR="00A13506" w:rsidRDefault="00A13506" w:rsidP="00857B41">
      <w:pPr>
        <w:pStyle w:val="Bezodstpw"/>
        <w:spacing w:line="360" w:lineRule="auto"/>
        <w:ind w:left="851" w:hanging="425"/>
        <w:jc w:val="both"/>
        <w:rPr>
          <w:rFonts w:ascii="Trebuchet MS" w:hAnsi="Trebuchet MS"/>
          <w:sz w:val="20"/>
          <w:szCs w:val="20"/>
        </w:rPr>
      </w:pPr>
      <w:r>
        <w:rPr>
          <w:rFonts w:ascii="Trebuchet MS" w:hAnsi="Trebuchet MS"/>
          <w:sz w:val="20"/>
          <w:szCs w:val="20"/>
        </w:rPr>
        <w:t>10.3.</w:t>
      </w:r>
      <w:r w:rsidR="00BD2C5B">
        <w:rPr>
          <w:rFonts w:ascii="Trebuchet MS" w:hAnsi="Trebuchet MS"/>
          <w:sz w:val="20"/>
          <w:szCs w:val="20"/>
        </w:rPr>
        <w:t>Zmiany treści O</w:t>
      </w:r>
      <w:r w:rsidRPr="00B8519A">
        <w:rPr>
          <w:rFonts w:ascii="Trebuchet MS" w:hAnsi="Trebuchet MS"/>
          <w:sz w:val="20"/>
          <w:szCs w:val="20"/>
        </w:rPr>
        <w:t xml:space="preserve">głoszenia oraz udzielone przez Zamawiającego wyjaśnienia, o których mowa </w:t>
      </w:r>
      <w:r w:rsidRPr="00B8519A">
        <w:rPr>
          <w:rFonts w:ascii="Trebuchet MS" w:hAnsi="Trebuchet MS"/>
          <w:sz w:val="20"/>
          <w:szCs w:val="20"/>
        </w:rPr>
        <w:br/>
        <w:t xml:space="preserve">w pkt </w:t>
      </w:r>
      <w:r w:rsidRPr="00DE7F50">
        <w:rPr>
          <w:rFonts w:ascii="Trebuchet MS" w:hAnsi="Trebuchet MS"/>
          <w:sz w:val="20"/>
          <w:szCs w:val="20"/>
        </w:rPr>
        <w:t>9.1</w:t>
      </w:r>
      <w:r>
        <w:rPr>
          <w:rFonts w:ascii="Trebuchet MS" w:hAnsi="Trebuchet MS"/>
          <w:sz w:val="20"/>
          <w:szCs w:val="20"/>
        </w:rPr>
        <w:t>.</w:t>
      </w:r>
      <w:r w:rsidRPr="00B8519A">
        <w:rPr>
          <w:rFonts w:ascii="Trebuchet MS" w:hAnsi="Trebuchet MS"/>
          <w:sz w:val="20"/>
          <w:szCs w:val="20"/>
        </w:rPr>
        <w:t xml:space="preserve"> są wiążące dla Wykonawców.</w:t>
      </w:r>
    </w:p>
    <w:p w:rsidR="0094051A" w:rsidRPr="00042780" w:rsidRDefault="0094051A" w:rsidP="00C214DA">
      <w:pPr>
        <w:pStyle w:val="Bezodstpw"/>
        <w:spacing w:line="360" w:lineRule="auto"/>
        <w:jc w:val="both"/>
        <w:rPr>
          <w:rFonts w:ascii="Trebuchet MS" w:hAnsi="Trebuchet MS"/>
          <w:sz w:val="12"/>
          <w:szCs w:val="20"/>
        </w:rPr>
      </w:pPr>
    </w:p>
    <w:p w:rsidR="00A13506" w:rsidRPr="00A13506" w:rsidRDefault="00A13506" w:rsidP="00A13506">
      <w:pPr>
        <w:pStyle w:val="Bezodstpw"/>
        <w:numPr>
          <w:ilvl w:val="0"/>
          <w:numId w:val="1"/>
        </w:numPr>
        <w:spacing w:line="360" w:lineRule="auto"/>
        <w:ind w:left="426"/>
        <w:jc w:val="both"/>
        <w:rPr>
          <w:rFonts w:ascii="Trebuchet MS" w:hAnsi="Trebuchet MS"/>
          <w:b/>
          <w:sz w:val="20"/>
          <w:szCs w:val="20"/>
        </w:rPr>
      </w:pPr>
      <w:r w:rsidRPr="00A13506">
        <w:rPr>
          <w:rFonts w:ascii="Trebuchet MS" w:hAnsi="Trebuchet MS"/>
          <w:b/>
          <w:sz w:val="20"/>
          <w:szCs w:val="20"/>
        </w:rPr>
        <w:t>Unieważnienie postepowania</w:t>
      </w:r>
    </w:p>
    <w:p w:rsidR="00A13506" w:rsidRPr="00B8519A" w:rsidRDefault="00A13506" w:rsidP="00A13506">
      <w:pPr>
        <w:pStyle w:val="Bezodstpw"/>
        <w:numPr>
          <w:ilvl w:val="1"/>
          <w:numId w:val="1"/>
        </w:numPr>
        <w:tabs>
          <w:tab w:val="left" w:pos="851"/>
        </w:tabs>
        <w:spacing w:line="360" w:lineRule="auto"/>
        <w:jc w:val="both"/>
        <w:rPr>
          <w:rFonts w:ascii="Trebuchet MS" w:hAnsi="Trebuchet MS"/>
          <w:sz w:val="20"/>
          <w:szCs w:val="20"/>
        </w:rPr>
      </w:pPr>
      <w:r w:rsidRPr="00B8519A">
        <w:rPr>
          <w:rFonts w:ascii="Trebuchet MS" w:hAnsi="Trebuchet MS"/>
          <w:sz w:val="20"/>
          <w:szCs w:val="20"/>
        </w:rPr>
        <w:t>Zamawiający może unieważnić postępowanie, jeżeli:</w:t>
      </w:r>
    </w:p>
    <w:p w:rsidR="00A13506" w:rsidRPr="00B8519A" w:rsidRDefault="00A13506" w:rsidP="006466C1">
      <w:pPr>
        <w:pStyle w:val="Bezodstpw"/>
        <w:numPr>
          <w:ilvl w:val="2"/>
          <w:numId w:val="1"/>
        </w:numPr>
        <w:spacing w:line="360" w:lineRule="auto"/>
        <w:ind w:left="1560"/>
        <w:jc w:val="both"/>
        <w:rPr>
          <w:rFonts w:ascii="Trebuchet MS" w:hAnsi="Trebuchet MS"/>
          <w:sz w:val="20"/>
          <w:szCs w:val="20"/>
        </w:rPr>
      </w:pPr>
      <w:r w:rsidRPr="00B8519A">
        <w:rPr>
          <w:rFonts w:ascii="Trebuchet MS" w:hAnsi="Trebuchet MS"/>
          <w:sz w:val="20"/>
          <w:szCs w:val="20"/>
        </w:rPr>
        <w:t>cena najkorzystniejszej oferty przekroczy środki finansowe, które Zamawiający może przeznaczyć na re</w:t>
      </w:r>
      <w:r w:rsidR="00857B41">
        <w:rPr>
          <w:rFonts w:ascii="Trebuchet MS" w:hAnsi="Trebuchet MS"/>
          <w:sz w:val="20"/>
          <w:szCs w:val="20"/>
        </w:rPr>
        <w:t>alizację zamówienia publicznego</w:t>
      </w:r>
      <w:r w:rsidRPr="00B8519A">
        <w:rPr>
          <w:rFonts w:ascii="Trebuchet MS" w:hAnsi="Trebuchet MS"/>
          <w:sz w:val="20"/>
          <w:szCs w:val="20"/>
        </w:rPr>
        <w:t>,</w:t>
      </w:r>
    </w:p>
    <w:p w:rsidR="00A13506" w:rsidRPr="00B8519A" w:rsidRDefault="00A13506" w:rsidP="006466C1">
      <w:pPr>
        <w:pStyle w:val="Bezodstpw"/>
        <w:numPr>
          <w:ilvl w:val="2"/>
          <w:numId w:val="1"/>
        </w:numPr>
        <w:spacing w:line="360" w:lineRule="auto"/>
        <w:ind w:left="1560"/>
        <w:jc w:val="both"/>
        <w:rPr>
          <w:rFonts w:ascii="Trebuchet MS" w:hAnsi="Trebuchet MS"/>
          <w:sz w:val="20"/>
          <w:szCs w:val="20"/>
        </w:rPr>
      </w:pPr>
      <w:r w:rsidRPr="00B8519A">
        <w:rPr>
          <w:rFonts w:ascii="Trebuchet MS" w:hAnsi="Trebuchet MS"/>
          <w:sz w:val="20"/>
          <w:szCs w:val="20"/>
        </w:rPr>
        <w:t xml:space="preserve">wystąpiła istotna zmiana okoliczności powodująca, </w:t>
      </w:r>
      <w:r>
        <w:rPr>
          <w:rFonts w:ascii="Trebuchet MS" w:hAnsi="Trebuchet MS"/>
          <w:sz w:val="20"/>
          <w:szCs w:val="20"/>
        </w:rPr>
        <w:t xml:space="preserve">że prowadzenie postępowania </w:t>
      </w:r>
      <w:r w:rsidRPr="00B8519A">
        <w:rPr>
          <w:rFonts w:ascii="Trebuchet MS" w:hAnsi="Trebuchet MS"/>
          <w:sz w:val="20"/>
          <w:szCs w:val="20"/>
        </w:rPr>
        <w:t>lub wykonanie zamówienia nie leży w interesie Zama</w:t>
      </w:r>
      <w:r>
        <w:rPr>
          <w:rFonts w:ascii="Trebuchet MS" w:hAnsi="Trebuchet MS"/>
          <w:sz w:val="20"/>
          <w:szCs w:val="20"/>
        </w:rPr>
        <w:t xml:space="preserve">wiającego, czego nie można było </w:t>
      </w:r>
      <w:r w:rsidRPr="00B8519A">
        <w:rPr>
          <w:rFonts w:ascii="Trebuchet MS" w:hAnsi="Trebuchet MS"/>
          <w:sz w:val="20"/>
          <w:szCs w:val="20"/>
        </w:rPr>
        <w:t>wcześniej przewidzieć,</w:t>
      </w:r>
    </w:p>
    <w:p w:rsidR="00A13506" w:rsidRPr="00B8519A" w:rsidRDefault="00A13506" w:rsidP="006466C1">
      <w:pPr>
        <w:pStyle w:val="Bezodstpw"/>
        <w:numPr>
          <w:ilvl w:val="2"/>
          <w:numId w:val="1"/>
        </w:numPr>
        <w:spacing w:line="360" w:lineRule="auto"/>
        <w:ind w:left="1560"/>
        <w:jc w:val="both"/>
        <w:rPr>
          <w:rFonts w:ascii="Trebuchet MS" w:hAnsi="Trebuchet MS"/>
          <w:sz w:val="20"/>
          <w:szCs w:val="20"/>
        </w:rPr>
      </w:pPr>
      <w:r w:rsidRPr="00B8519A">
        <w:rPr>
          <w:rFonts w:ascii="Trebuchet MS" w:hAnsi="Trebuchet MS"/>
          <w:sz w:val="20"/>
          <w:szCs w:val="20"/>
        </w:rPr>
        <w:t>nie złożono żadnej oferty niepodlegającej odrzuceniu,</w:t>
      </w:r>
    </w:p>
    <w:p w:rsidR="00A13506" w:rsidRDefault="00A13506" w:rsidP="006466C1">
      <w:pPr>
        <w:pStyle w:val="Bezodstpw"/>
        <w:numPr>
          <w:ilvl w:val="2"/>
          <w:numId w:val="1"/>
        </w:numPr>
        <w:spacing w:line="360" w:lineRule="auto"/>
        <w:ind w:left="1560"/>
        <w:jc w:val="both"/>
        <w:rPr>
          <w:rFonts w:ascii="Trebuchet MS" w:hAnsi="Trebuchet MS"/>
          <w:sz w:val="20"/>
          <w:szCs w:val="20"/>
        </w:rPr>
      </w:pPr>
      <w:r w:rsidRPr="00B8519A">
        <w:rPr>
          <w:rFonts w:ascii="Trebuchet MS" w:hAnsi="Trebuchet MS"/>
          <w:sz w:val="20"/>
          <w:szCs w:val="20"/>
        </w:rPr>
        <w:t>postępowanie obarczone jest niemożliwą do usunięcia wadą, uniemożliwiającą zawarcie niepodlegającej unieważnieniu umowy w sprawie zamówienia publicznego.</w:t>
      </w:r>
    </w:p>
    <w:p w:rsidR="00A13506" w:rsidRDefault="00A13506" w:rsidP="00A13506">
      <w:pPr>
        <w:pStyle w:val="Bezodstpw"/>
        <w:spacing w:line="360" w:lineRule="auto"/>
        <w:jc w:val="both"/>
        <w:rPr>
          <w:rFonts w:ascii="Trebuchet MS" w:hAnsi="Trebuchet MS"/>
          <w:sz w:val="20"/>
          <w:szCs w:val="20"/>
        </w:rPr>
      </w:pPr>
    </w:p>
    <w:p w:rsidR="00A13506" w:rsidRPr="00A13506" w:rsidRDefault="00A13506" w:rsidP="00A13506">
      <w:pPr>
        <w:pStyle w:val="Bezodstpw"/>
        <w:spacing w:line="360" w:lineRule="auto"/>
        <w:jc w:val="center"/>
        <w:rPr>
          <w:rFonts w:ascii="Trebuchet MS" w:hAnsi="Trebuchet MS"/>
          <w:b/>
          <w:szCs w:val="20"/>
        </w:rPr>
      </w:pPr>
      <w:r w:rsidRPr="00A13506">
        <w:rPr>
          <w:rFonts w:ascii="Trebuchet MS" w:hAnsi="Trebuchet MS"/>
          <w:b/>
          <w:szCs w:val="20"/>
        </w:rPr>
        <w:lastRenderedPageBreak/>
        <w:t>Rozdział 2</w:t>
      </w:r>
    </w:p>
    <w:p w:rsidR="00A13506" w:rsidRDefault="00A13506" w:rsidP="00A13506">
      <w:pPr>
        <w:pStyle w:val="Bezodstpw"/>
        <w:spacing w:line="360" w:lineRule="auto"/>
        <w:jc w:val="center"/>
        <w:rPr>
          <w:rFonts w:ascii="Trebuchet MS" w:hAnsi="Trebuchet MS"/>
          <w:b/>
          <w:szCs w:val="20"/>
        </w:rPr>
      </w:pPr>
      <w:r w:rsidRPr="00A13506">
        <w:rPr>
          <w:rFonts w:ascii="Trebuchet MS" w:hAnsi="Trebuchet MS"/>
          <w:b/>
          <w:szCs w:val="20"/>
        </w:rPr>
        <w:t>OGÓLNE WARUNKI UDZIAŁU W POSTĘPOWANIU STAWIANE WYKONAWCOM ORAZ WYMAGANE PRZEZ ZAMAWIAJĄCEGO DOKUMENTY</w:t>
      </w:r>
    </w:p>
    <w:p w:rsidR="00A13506" w:rsidRDefault="00A13506" w:rsidP="00A13506">
      <w:pPr>
        <w:pStyle w:val="Bezodstpw"/>
        <w:spacing w:line="360" w:lineRule="auto"/>
        <w:jc w:val="both"/>
        <w:rPr>
          <w:rFonts w:ascii="Trebuchet MS" w:hAnsi="Trebuchet MS"/>
          <w:sz w:val="20"/>
          <w:szCs w:val="20"/>
        </w:rPr>
      </w:pPr>
    </w:p>
    <w:p w:rsidR="00A13506" w:rsidRPr="00A13506" w:rsidRDefault="00A13506" w:rsidP="00A13506">
      <w:pPr>
        <w:pStyle w:val="Bezodstpw"/>
        <w:numPr>
          <w:ilvl w:val="0"/>
          <w:numId w:val="5"/>
        </w:numPr>
        <w:spacing w:line="360" w:lineRule="auto"/>
        <w:ind w:left="426"/>
        <w:jc w:val="both"/>
        <w:rPr>
          <w:rFonts w:ascii="Trebuchet MS" w:hAnsi="Trebuchet MS"/>
          <w:b/>
          <w:sz w:val="20"/>
          <w:szCs w:val="20"/>
        </w:rPr>
      </w:pPr>
      <w:r w:rsidRPr="00A13506">
        <w:rPr>
          <w:rFonts w:ascii="Trebuchet MS" w:hAnsi="Trebuchet MS"/>
          <w:b/>
          <w:sz w:val="20"/>
          <w:szCs w:val="20"/>
        </w:rPr>
        <w:t>Ogólne warunki udziału w postępowaniu stawiane Wykonawcom</w:t>
      </w:r>
    </w:p>
    <w:p w:rsidR="00A46543" w:rsidRPr="00A46543" w:rsidRDefault="00A46543" w:rsidP="00C9144A">
      <w:pPr>
        <w:pStyle w:val="Akapitzlist"/>
        <w:numPr>
          <w:ilvl w:val="1"/>
          <w:numId w:val="5"/>
        </w:numPr>
        <w:spacing w:after="0" w:line="360" w:lineRule="auto"/>
        <w:jc w:val="both"/>
        <w:rPr>
          <w:rFonts w:ascii="Trebuchet MS" w:hAnsi="Trebuchet MS" w:cs="Arial"/>
          <w:sz w:val="20"/>
          <w:szCs w:val="20"/>
        </w:rPr>
      </w:pPr>
      <w:r w:rsidRPr="00A46543">
        <w:rPr>
          <w:rFonts w:ascii="Trebuchet MS" w:hAnsi="Trebuchet MS"/>
          <w:sz w:val="20"/>
          <w:szCs w:val="20"/>
        </w:rPr>
        <w:t xml:space="preserve">Wykonawca </w:t>
      </w:r>
      <w:r>
        <w:rPr>
          <w:rFonts w:ascii="Trebuchet MS" w:hAnsi="Trebuchet MS"/>
          <w:sz w:val="20"/>
          <w:szCs w:val="20"/>
        </w:rPr>
        <w:t>musi wykazać</w:t>
      </w:r>
      <w:r w:rsidRPr="00A46543">
        <w:rPr>
          <w:rFonts w:ascii="Trebuchet MS" w:hAnsi="Trebuchet MS"/>
          <w:sz w:val="20"/>
          <w:szCs w:val="20"/>
        </w:rPr>
        <w:t xml:space="preserve">, że dysponuje odpowiednim </w:t>
      </w:r>
      <w:r w:rsidRPr="00A46543">
        <w:rPr>
          <w:rFonts w:ascii="Trebuchet MS" w:hAnsi="Trebuchet MS"/>
          <w:b/>
          <w:sz w:val="20"/>
          <w:szCs w:val="20"/>
        </w:rPr>
        <w:t>potencjałem kadrowym</w:t>
      </w:r>
      <w:r w:rsidRPr="00A46543">
        <w:rPr>
          <w:rFonts w:ascii="Trebuchet MS" w:hAnsi="Trebuchet MS"/>
          <w:sz w:val="20"/>
          <w:szCs w:val="20"/>
        </w:rPr>
        <w:t xml:space="preserve">, tj. posiada </w:t>
      </w:r>
      <w:r w:rsidR="0094051A">
        <w:rPr>
          <w:rFonts w:ascii="Trebuchet MS" w:hAnsi="Trebuchet MS"/>
          <w:sz w:val="20"/>
          <w:szCs w:val="20"/>
        </w:rPr>
        <w:br/>
      </w:r>
      <w:r w:rsidRPr="00A46543">
        <w:rPr>
          <w:rFonts w:ascii="Trebuchet MS" w:hAnsi="Trebuchet MS"/>
          <w:sz w:val="20"/>
          <w:szCs w:val="20"/>
        </w:rPr>
        <w:t>co najmniej</w:t>
      </w:r>
      <w:r w:rsidR="00C214DA">
        <w:rPr>
          <w:rFonts w:ascii="Trebuchet MS" w:hAnsi="Trebuchet MS"/>
          <w:sz w:val="20"/>
          <w:szCs w:val="20"/>
        </w:rPr>
        <w:t xml:space="preserve"> </w:t>
      </w:r>
      <w:r w:rsidR="003209AB">
        <w:rPr>
          <w:rFonts w:ascii="Trebuchet MS" w:hAnsi="Trebuchet MS"/>
          <w:sz w:val="20"/>
          <w:szCs w:val="20"/>
        </w:rPr>
        <w:t xml:space="preserve">25 osób: </w:t>
      </w:r>
      <w:r w:rsidR="00C214DA">
        <w:rPr>
          <w:rFonts w:ascii="Trebuchet MS" w:hAnsi="Trebuchet MS"/>
          <w:sz w:val="20"/>
          <w:szCs w:val="20"/>
        </w:rPr>
        <w:t>23 osoby</w:t>
      </w:r>
      <w:r w:rsidRPr="00A46543">
        <w:rPr>
          <w:rFonts w:ascii="Trebuchet MS" w:hAnsi="Trebuchet MS"/>
          <w:sz w:val="20"/>
          <w:szCs w:val="20"/>
        </w:rPr>
        <w:t xml:space="preserve"> do realizacji usług opiekuńczych oraz</w:t>
      </w:r>
      <w:r w:rsidR="00DC1DA5">
        <w:rPr>
          <w:rFonts w:ascii="Trebuchet MS" w:hAnsi="Trebuchet MS"/>
          <w:sz w:val="20"/>
          <w:szCs w:val="20"/>
        </w:rPr>
        <w:t xml:space="preserve"> co najmniej 2</w:t>
      </w:r>
      <w:r w:rsidR="0094051A">
        <w:rPr>
          <w:rFonts w:ascii="Trebuchet MS" w:hAnsi="Trebuchet MS"/>
          <w:sz w:val="20"/>
          <w:szCs w:val="20"/>
        </w:rPr>
        <w:t xml:space="preserve"> osoby</w:t>
      </w:r>
      <w:r w:rsidRPr="00A46543">
        <w:rPr>
          <w:rFonts w:ascii="Trebuchet MS" w:hAnsi="Trebuchet MS"/>
          <w:sz w:val="20"/>
          <w:szCs w:val="20"/>
        </w:rPr>
        <w:t xml:space="preserve"> do realizacji specjalistycznych usług opiekuńczych. </w:t>
      </w:r>
    </w:p>
    <w:p w:rsidR="00A46543" w:rsidRPr="00052D8C" w:rsidRDefault="00857B41" w:rsidP="00052D8C">
      <w:pPr>
        <w:pStyle w:val="Akapitzlist"/>
        <w:numPr>
          <w:ilvl w:val="2"/>
          <w:numId w:val="15"/>
        </w:numPr>
        <w:spacing w:after="0" w:line="360" w:lineRule="auto"/>
        <w:ind w:hanging="11"/>
        <w:jc w:val="both"/>
        <w:rPr>
          <w:rFonts w:ascii="Trebuchet MS" w:hAnsi="Trebuchet MS"/>
          <w:sz w:val="20"/>
          <w:szCs w:val="20"/>
        </w:rPr>
      </w:pPr>
      <w:r w:rsidRPr="00052D8C">
        <w:rPr>
          <w:rFonts w:ascii="Trebuchet MS" w:hAnsi="Trebuchet MS"/>
          <w:sz w:val="20"/>
          <w:szCs w:val="20"/>
        </w:rPr>
        <w:t>Każda</w:t>
      </w:r>
      <w:r w:rsidR="00C214DA" w:rsidRPr="00052D8C">
        <w:rPr>
          <w:rFonts w:ascii="Trebuchet MS" w:hAnsi="Trebuchet MS"/>
          <w:sz w:val="20"/>
          <w:szCs w:val="20"/>
        </w:rPr>
        <w:t xml:space="preserve"> z 23</w:t>
      </w:r>
      <w:r w:rsidR="00C9144A" w:rsidRPr="00052D8C">
        <w:rPr>
          <w:rFonts w:ascii="Trebuchet MS" w:hAnsi="Trebuchet MS"/>
          <w:sz w:val="20"/>
          <w:szCs w:val="20"/>
        </w:rPr>
        <w:t xml:space="preserve"> osób</w:t>
      </w:r>
      <w:r w:rsidR="00A46543" w:rsidRPr="00052D8C">
        <w:rPr>
          <w:rFonts w:ascii="Trebuchet MS" w:hAnsi="Trebuchet MS"/>
          <w:sz w:val="20"/>
          <w:szCs w:val="20"/>
        </w:rPr>
        <w:t xml:space="preserve"> wyznaczonych do realizacji usług opiekuńczych musi:</w:t>
      </w:r>
    </w:p>
    <w:p w:rsidR="00052D8C" w:rsidRDefault="00A46543" w:rsidP="00052D8C">
      <w:pPr>
        <w:pStyle w:val="Akapitzlist"/>
        <w:numPr>
          <w:ilvl w:val="3"/>
          <w:numId w:val="15"/>
        </w:numPr>
        <w:spacing w:after="0" w:line="360" w:lineRule="auto"/>
        <w:ind w:left="2127"/>
        <w:jc w:val="both"/>
        <w:rPr>
          <w:rFonts w:ascii="Trebuchet MS" w:hAnsi="Trebuchet MS"/>
          <w:sz w:val="20"/>
          <w:szCs w:val="20"/>
        </w:rPr>
      </w:pPr>
      <w:r w:rsidRPr="00A46543">
        <w:rPr>
          <w:rFonts w:ascii="Trebuchet MS" w:hAnsi="Trebuchet MS"/>
          <w:sz w:val="20"/>
          <w:szCs w:val="20"/>
        </w:rPr>
        <w:t>posiadać wykształcenie co najmniej podstawowe,</w:t>
      </w:r>
    </w:p>
    <w:p w:rsidR="00A46543" w:rsidRPr="00052D8C" w:rsidRDefault="00A46543" w:rsidP="00052D8C">
      <w:pPr>
        <w:pStyle w:val="Akapitzlist"/>
        <w:numPr>
          <w:ilvl w:val="3"/>
          <w:numId w:val="15"/>
        </w:numPr>
        <w:spacing w:after="0" w:line="360" w:lineRule="auto"/>
        <w:ind w:left="2127"/>
        <w:jc w:val="both"/>
        <w:rPr>
          <w:rFonts w:ascii="Trebuchet MS" w:hAnsi="Trebuchet MS"/>
          <w:sz w:val="20"/>
          <w:szCs w:val="20"/>
        </w:rPr>
      </w:pPr>
      <w:r w:rsidRPr="00052D8C">
        <w:rPr>
          <w:rFonts w:ascii="Trebuchet MS" w:hAnsi="Trebuchet MS"/>
          <w:sz w:val="20"/>
          <w:szCs w:val="20"/>
        </w:rPr>
        <w:t>mieć ukończony minimum 30 godzinny kurs lub szkolenie w zakresie podstawowych umiejętności koniecznych do sprawowania opieki nad osobami starszymi bądź niepełnosprawnymi lub posiadać kwalifikacje do wykonywania zawodu pielęgniarki, asystenta osoby niepełnosprawnej, opiekunki środowiskowej lub innego pokrewnego zawodu dającego wiedzę i umiejętności pozwalaj</w:t>
      </w:r>
      <w:r w:rsidR="00857B41" w:rsidRPr="00052D8C">
        <w:rPr>
          <w:rFonts w:ascii="Trebuchet MS" w:hAnsi="Trebuchet MS"/>
          <w:sz w:val="20"/>
          <w:szCs w:val="20"/>
        </w:rPr>
        <w:t>ące świadczyć usługi opiekuńcze.</w:t>
      </w:r>
    </w:p>
    <w:p w:rsidR="00A46543" w:rsidRPr="00052D8C" w:rsidRDefault="00857B41" w:rsidP="00052D8C">
      <w:pPr>
        <w:pStyle w:val="Akapitzlist"/>
        <w:numPr>
          <w:ilvl w:val="2"/>
          <w:numId w:val="15"/>
        </w:numPr>
        <w:spacing w:after="0" w:line="360" w:lineRule="auto"/>
        <w:ind w:left="1418"/>
        <w:jc w:val="both"/>
        <w:rPr>
          <w:rFonts w:ascii="Trebuchet MS" w:hAnsi="Trebuchet MS"/>
          <w:sz w:val="20"/>
          <w:szCs w:val="20"/>
        </w:rPr>
      </w:pPr>
      <w:r w:rsidRPr="00052D8C">
        <w:rPr>
          <w:rFonts w:ascii="Trebuchet MS" w:hAnsi="Trebuchet MS"/>
          <w:sz w:val="20"/>
          <w:szCs w:val="20"/>
        </w:rPr>
        <w:t>N</w:t>
      </w:r>
      <w:r w:rsidR="0094051A" w:rsidRPr="00052D8C">
        <w:rPr>
          <w:rFonts w:ascii="Trebuchet MS" w:hAnsi="Trebuchet MS"/>
          <w:sz w:val="20"/>
          <w:szCs w:val="20"/>
        </w:rPr>
        <w:t xml:space="preserve">atomiast </w:t>
      </w:r>
      <w:r w:rsidR="00042780">
        <w:rPr>
          <w:rFonts w:ascii="Trebuchet MS" w:hAnsi="Trebuchet MS"/>
          <w:sz w:val="20"/>
          <w:szCs w:val="20"/>
        </w:rPr>
        <w:t>2</w:t>
      </w:r>
      <w:r w:rsidR="00052D8C">
        <w:rPr>
          <w:rFonts w:ascii="Trebuchet MS" w:hAnsi="Trebuchet MS"/>
          <w:sz w:val="20"/>
          <w:szCs w:val="20"/>
        </w:rPr>
        <w:t xml:space="preserve"> </w:t>
      </w:r>
      <w:r w:rsidR="0094051A" w:rsidRPr="00052D8C">
        <w:rPr>
          <w:rFonts w:ascii="Trebuchet MS" w:hAnsi="Trebuchet MS"/>
          <w:sz w:val="20"/>
          <w:szCs w:val="20"/>
        </w:rPr>
        <w:t>osoby wyznaczone</w:t>
      </w:r>
      <w:r w:rsidR="00A46543" w:rsidRPr="00052D8C">
        <w:rPr>
          <w:rFonts w:ascii="Trebuchet MS" w:hAnsi="Trebuchet MS"/>
          <w:sz w:val="20"/>
          <w:szCs w:val="20"/>
        </w:rPr>
        <w:t xml:space="preserve"> do realizacji specjalis</w:t>
      </w:r>
      <w:r w:rsidR="0094051A" w:rsidRPr="00052D8C">
        <w:rPr>
          <w:rFonts w:ascii="Trebuchet MS" w:hAnsi="Trebuchet MS"/>
          <w:sz w:val="20"/>
          <w:szCs w:val="20"/>
        </w:rPr>
        <w:t>tycznych usług opiekuńczych muszą</w:t>
      </w:r>
      <w:r w:rsidR="00A46543" w:rsidRPr="00052D8C">
        <w:rPr>
          <w:rFonts w:ascii="Trebuchet MS" w:hAnsi="Trebuchet MS"/>
          <w:sz w:val="20"/>
          <w:szCs w:val="20"/>
        </w:rPr>
        <w:t>:</w:t>
      </w:r>
    </w:p>
    <w:p w:rsidR="00052D8C" w:rsidRDefault="00A46543" w:rsidP="00052D8C">
      <w:pPr>
        <w:pStyle w:val="Akapitzlist"/>
        <w:numPr>
          <w:ilvl w:val="3"/>
          <w:numId w:val="15"/>
        </w:numPr>
        <w:spacing w:after="0" w:line="360" w:lineRule="auto"/>
        <w:ind w:left="2127"/>
        <w:jc w:val="both"/>
        <w:rPr>
          <w:rFonts w:ascii="Trebuchet MS" w:hAnsi="Trebuchet MS"/>
          <w:sz w:val="20"/>
          <w:szCs w:val="20"/>
        </w:rPr>
      </w:pPr>
      <w:r w:rsidRPr="00A46543">
        <w:rPr>
          <w:rFonts w:ascii="Trebuchet MS" w:hAnsi="Trebuchet MS"/>
          <w:sz w:val="20"/>
          <w:szCs w:val="20"/>
        </w:rPr>
        <w:t>posiadać wykształcenie co najmniej średnie,</w:t>
      </w:r>
    </w:p>
    <w:p w:rsidR="00A46543" w:rsidRPr="00052D8C" w:rsidRDefault="00A46543" w:rsidP="00052D8C">
      <w:pPr>
        <w:pStyle w:val="Akapitzlist"/>
        <w:numPr>
          <w:ilvl w:val="3"/>
          <w:numId w:val="15"/>
        </w:numPr>
        <w:spacing w:after="0" w:line="360" w:lineRule="auto"/>
        <w:ind w:left="2127"/>
        <w:jc w:val="both"/>
        <w:rPr>
          <w:rFonts w:ascii="Trebuchet MS" w:hAnsi="Trebuchet MS"/>
          <w:sz w:val="20"/>
          <w:szCs w:val="20"/>
        </w:rPr>
      </w:pPr>
      <w:r w:rsidRPr="00052D8C">
        <w:rPr>
          <w:rFonts w:ascii="Trebuchet MS" w:hAnsi="Trebuchet MS"/>
          <w:sz w:val="20"/>
          <w:szCs w:val="20"/>
        </w:rPr>
        <w:t>posiadać kwalifikacje zgodnie z Rozporządzeniem Ministra Polityki Społecznej z dnia                       22 września 2005 r. w sprawie specjalistycznych usług opiekuńczych (Dz. U. z 2005 r.</w:t>
      </w:r>
      <w:r w:rsidR="00C9144A" w:rsidRPr="00052D8C">
        <w:rPr>
          <w:rFonts w:ascii="Trebuchet MS" w:hAnsi="Trebuchet MS"/>
          <w:sz w:val="20"/>
          <w:szCs w:val="20"/>
        </w:rPr>
        <w:t xml:space="preserve"> Nr 189, poz. 1598 z </w:t>
      </w:r>
      <w:proofErr w:type="spellStart"/>
      <w:r w:rsidR="00C9144A" w:rsidRPr="00052D8C">
        <w:rPr>
          <w:rFonts w:ascii="Trebuchet MS" w:hAnsi="Trebuchet MS"/>
          <w:sz w:val="20"/>
          <w:szCs w:val="20"/>
        </w:rPr>
        <w:t>późn</w:t>
      </w:r>
      <w:proofErr w:type="spellEnd"/>
      <w:r w:rsidR="00C9144A" w:rsidRPr="00052D8C">
        <w:rPr>
          <w:rFonts w:ascii="Trebuchet MS" w:hAnsi="Trebuchet MS"/>
          <w:sz w:val="20"/>
          <w:szCs w:val="20"/>
        </w:rPr>
        <w:t>. zm.).</w:t>
      </w:r>
    </w:p>
    <w:p w:rsidR="00BB5100" w:rsidRPr="00B8519A" w:rsidRDefault="00BB5100" w:rsidP="00BB5100">
      <w:pPr>
        <w:pStyle w:val="Akapitzlist"/>
        <w:spacing w:after="0" w:line="360" w:lineRule="auto"/>
        <w:ind w:left="1418"/>
        <w:jc w:val="both"/>
        <w:rPr>
          <w:rFonts w:ascii="Trebuchet MS" w:hAnsi="Trebuchet MS" w:cs="Arial"/>
          <w:sz w:val="20"/>
          <w:szCs w:val="20"/>
        </w:rPr>
      </w:pPr>
    </w:p>
    <w:p w:rsidR="00BB5100" w:rsidRPr="00B8519A" w:rsidRDefault="00BB5100" w:rsidP="00BB5100">
      <w:pPr>
        <w:pStyle w:val="Bezodstpw"/>
        <w:numPr>
          <w:ilvl w:val="0"/>
          <w:numId w:val="6"/>
        </w:numPr>
        <w:spacing w:line="360" w:lineRule="auto"/>
        <w:jc w:val="both"/>
        <w:rPr>
          <w:rFonts w:ascii="Trebuchet MS" w:hAnsi="Trebuchet MS"/>
          <w:b/>
          <w:sz w:val="20"/>
          <w:szCs w:val="20"/>
        </w:rPr>
      </w:pPr>
      <w:r w:rsidRPr="00B8519A">
        <w:rPr>
          <w:rFonts w:ascii="Trebuchet MS" w:hAnsi="Trebuchet MS"/>
          <w:b/>
          <w:sz w:val="20"/>
          <w:szCs w:val="20"/>
        </w:rPr>
        <w:t>Wymagane przez Zamawiającego dokumenty na potwierdzenie spełniania warunków udziału w postępowaniu</w:t>
      </w:r>
    </w:p>
    <w:p w:rsidR="00A46543" w:rsidRPr="00121519" w:rsidRDefault="00A46543" w:rsidP="00121519">
      <w:pPr>
        <w:pStyle w:val="Bezodstpw"/>
        <w:numPr>
          <w:ilvl w:val="1"/>
          <w:numId w:val="6"/>
        </w:numPr>
        <w:spacing w:line="360" w:lineRule="auto"/>
        <w:ind w:left="851" w:hanging="494"/>
        <w:jc w:val="both"/>
        <w:rPr>
          <w:rFonts w:ascii="Trebuchet MS" w:hAnsi="Trebuchet MS"/>
          <w:sz w:val="20"/>
          <w:szCs w:val="20"/>
        </w:rPr>
      </w:pPr>
      <w:r>
        <w:rPr>
          <w:rFonts w:ascii="Trebuchet MS" w:hAnsi="Trebuchet MS"/>
          <w:color w:val="000000"/>
          <w:sz w:val="20"/>
          <w:szCs w:val="20"/>
        </w:rPr>
        <w:t>Na potwierdzenie spełniania warunków szczeg</w:t>
      </w:r>
      <w:r w:rsidR="00857B41">
        <w:rPr>
          <w:rFonts w:ascii="Trebuchet MS" w:hAnsi="Trebuchet MS"/>
          <w:color w:val="000000"/>
          <w:sz w:val="20"/>
          <w:szCs w:val="20"/>
        </w:rPr>
        <w:t>ółowych określonych w pkt 1.1.</w:t>
      </w:r>
      <w:r w:rsidRPr="00A46543">
        <w:rPr>
          <w:rFonts w:ascii="Trebuchet MS" w:hAnsi="Trebuchet MS"/>
          <w:color w:val="000000"/>
          <w:sz w:val="20"/>
          <w:szCs w:val="20"/>
        </w:rPr>
        <w:t xml:space="preserve"> Wykonawca zobowiązany jest przedłożyć </w:t>
      </w:r>
      <w:r w:rsidRPr="00A46543">
        <w:rPr>
          <w:rFonts w:ascii="Trebuchet MS" w:hAnsi="Trebuchet MS"/>
          <w:sz w:val="20"/>
          <w:szCs w:val="20"/>
        </w:rPr>
        <w:t>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w:t>
      </w:r>
      <w:r w:rsidR="00674D49">
        <w:rPr>
          <w:rFonts w:ascii="Trebuchet MS" w:hAnsi="Trebuchet MS"/>
          <w:sz w:val="20"/>
          <w:szCs w:val="20"/>
        </w:rPr>
        <w:t xml:space="preserve">ykonywanych przez nie czynności </w:t>
      </w:r>
      <w:r w:rsidRPr="00A46543">
        <w:rPr>
          <w:rFonts w:ascii="Trebuchet MS" w:hAnsi="Trebuchet MS"/>
          <w:sz w:val="20"/>
          <w:szCs w:val="20"/>
        </w:rPr>
        <w:t xml:space="preserve">oraz informacją </w:t>
      </w:r>
      <w:r w:rsidR="00042780">
        <w:rPr>
          <w:rFonts w:ascii="Trebuchet MS" w:hAnsi="Trebuchet MS"/>
          <w:sz w:val="20"/>
          <w:szCs w:val="20"/>
        </w:rPr>
        <w:br/>
      </w:r>
      <w:r w:rsidRPr="00A46543">
        <w:rPr>
          <w:rFonts w:ascii="Trebuchet MS" w:hAnsi="Trebuchet MS"/>
          <w:sz w:val="20"/>
          <w:szCs w:val="20"/>
        </w:rPr>
        <w:t>o podstawie</w:t>
      </w:r>
      <w:r w:rsidR="00121519">
        <w:rPr>
          <w:rFonts w:ascii="Trebuchet MS" w:hAnsi="Trebuchet MS"/>
          <w:sz w:val="20"/>
          <w:szCs w:val="20"/>
        </w:rPr>
        <w:t xml:space="preserve"> do dysponowania tymi osobami – wzór wy</w:t>
      </w:r>
      <w:r w:rsidR="0094051A">
        <w:rPr>
          <w:rFonts w:ascii="Trebuchet MS" w:hAnsi="Trebuchet MS"/>
          <w:sz w:val="20"/>
          <w:szCs w:val="20"/>
        </w:rPr>
        <w:t>kazu osób stanowi Z</w:t>
      </w:r>
      <w:r w:rsidR="00C9144A">
        <w:rPr>
          <w:rFonts w:ascii="Trebuchet MS" w:hAnsi="Trebuchet MS"/>
          <w:sz w:val="20"/>
          <w:szCs w:val="20"/>
        </w:rPr>
        <w:t>ałącznik nr 2</w:t>
      </w:r>
      <w:r w:rsidR="00BD2C5B">
        <w:rPr>
          <w:rFonts w:ascii="Trebuchet MS" w:hAnsi="Trebuchet MS"/>
          <w:sz w:val="20"/>
          <w:szCs w:val="20"/>
        </w:rPr>
        <w:t xml:space="preserve"> do O</w:t>
      </w:r>
      <w:r w:rsidR="00121519">
        <w:rPr>
          <w:rFonts w:ascii="Trebuchet MS" w:hAnsi="Trebuchet MS"/>
          <w:sz w:val="20"/>
          <w:szCs w:val="20"/>
        </w:rPr>
        <w:t>głoszenia.</w:t>
      </w:r>
    </w:p>
    <w:p w:rsidR="00BB5100" w:rsidRPr="00BB5100" w:rsidRDefault="00BB5100" w:rsidP="00BB5100">
      <w:pPr>
        <w:pStyle w:val="Bezodstpw"/>
        <w:spacing w:line="360" w:lineRule="auto"/>
        <w:ind w:left="851"/>
        <w:jc w:val="both"/>
        <w:rPr>
          <w:rFonts w:ascii="Trebuchet MS" w:hAnsi="Trebuchet MS"/>
          <w:sz w:val="20"/>
          <w:szCs w:val="20"/>
        </w:rPr>
      </w:pPr>
    </w:p>
    <w:p w:rsidR="00BB5100" w:rsidRPr="00B8519A" w:rsidRDefault="00BB5100" w:rsidP="00BB5100">
      <w:pPr>
        <w:pStyle w:val="Bezodstpw"/>
        <w:numPr>
          <w:ilvl w:val="0"/>
          <w:numId w:val="6"/>
        </w:numPr>
        <w:spacing w:line="360" w:lineRule="auto"/>
        <w:jc w:val="both"/>
        <w:rPr>
          <w:rFonts w:ascii="Trebuchet MS" w:hAnsi="Trebuchet MS"/>
          <w:b/>
          <w:sz w:val="20"/>
          <w:szCs w:val="20"/>
        </w:rPr>
      </w:pPr>
      <w:r w:rsidRPr="00B8519A">
        <w:rPr>
          <w:rFonts w:ascii="Trebuchet MS" w:hAnsi="Trebuchet MS"/>
          <w:b/>
          <w:sz w:val="20"/>
          <w:szCs w:val="20"/>
        </w:rPr>
        <w:t xml:space="preserve">Badanie i ocena złożonych oświadczeń i dokumentów </w:t>
      </w:r>
    </w:p>
    <w:p w:rsidR="00BB5100" w:rsidRPr="00B8519A" w:rsidRDefault="00BB5100" w:rsidP="00BB5100">
      <w:pPr>
        <w:pStyle w:val="Bezodstpw"/>
        <w:numPr>
          <w:ilvl w:val="1"/>
          <w:numId w:val="6"/>
        </w:numPr>
        <w:spacing w:line="360" w:lineRule="auto"/>
        <w:ind w:left="851" w:hanging="491"/>
        <w:jc w:val="both"/>
        <w:rPr>
          <w:rFonts w:ascii="Trebuchet MS" w:hAnsi="Trebuchet MS"/>
          <w:sz w:val="20"/>
          <w:szCs w:val="20"/>
        </w:rPr>
      </w:pPr>
      <w:r w:rsidRPr="00B8519A">
        <w:rPr>
          <w:rFonts w:ascii="Trebuchet MS" w:hAnsi="Trebuchet MS"/>
          <w:sz w:val="20"/>
          <w:szCs w:val="20"/>
        </w:rPr>
        <w:t xml:space="preserve">Zamawiający wezwie Wykonawców, którzy w określonym terminie nie złożyli wymaganych przez Zamawiającego dokumentów, lub którzy nie złożyli pełnomocnictw, albo, którzy złożyli wymagane dokumenty zawierające błędy lub którzy złożyli wadliwe pełnomocnictwa, do ich złożenia </w:t>
      </w:r>
      <w:r w:rsidR="00365767">
        <w:rPr>
          <w:rFonts w:ascii="Trebuchet MS" w:hAnsi="Trebuchet MS"/>
          <w:sz w:val="20"/>
          <w:szCs w:val="20"/>
        </w:rPr>
        <w:t xml:space="preserve">                     </w:t>
      </w:r>
      <w:r w:rsidRPr="00B8519A">
        <w:rPr>
          <w:rFonts w:ascii="Trebuchet MS" w:hAnsi="Trebuchet MS"/>
          <w:sz w:val="20"/>
          <w:szCs w:val="20"/>
        </w:rPr>
        <w:t>w wyznaczonym terminie, chyba, że oferta będzie podlegała odrzuceniu, postępowanie będzie podlegało unieważnieniu lub oferta będzie zawierała cenę, która przewyższa kwotę, jaką Zamawiający może przeznaczyć za realizację przedmiotu postępowania.</w:t>
      </w:r>
    </w:p>
    <w:p w:rsidR="00BB5100" w:rsidRPr="00B8519A" w:rsidRDefault="00BB5100" w:rsidP="00BB5100">
      <w:pPr>
        <w:pStyle w:val="Bezodstpw"/>
        <w:numPr>
          <w:ilvl w:val="1"/>
          <w:numId w:val="6"/>
        </w:numPr>
        <w:spacing w:line="360" w:lineRule="auto"/>
        <w:ind w:left="851" w:hanging="491"/>
        <w:jc w:val="both"/>
        <w:rPr>
          <w:rFonts w:ascii="Trebuchet MS" w:hAnsi="Trebuchet MS"/>
          <w:sz w:val="20"/>
          <w:szCs w:val="20"/>
        </w:rPr>
      </w:pPr>
      <w:r w:rsidRPr="00B8519A">
        <w:rPr>
          <w:rFonts w:ascii="Trebuchet MS" w:hAnsi="Trebuchet MS"/>
          <w:sz w:val="20"/>
          <w:szCs w:val="20"/>
        </w:rPr>
        <w:lastRenderedPageBreak/>
        <w:t>Ocena spełniania warunków udziału w postępowaniu określonych w pkt 1 niniejszego rozdziału zostanie dokonana na podstawie dokumentów wskazanych w pkt 2 niniejszego rozdziału, według formuły „spełnia – nie spełnia”.</w:t>
      </w:r>
    </w:p>
    <w:p w:rsidR="00BB5100" w:rsidRPr="00B8519A" w:rsidRDefault="00BB5100" w:rsidP="00A13506">
      <w:pPr>
        <w:pStyle w:val="Bezodstpw"/>
        <w:spacing w:line="360" w:lineRule="auto"/>
        <w:jc w:val="both"/>
        <w:rPr>
          <w:rFonts w:ascii="Trebuchet MS" w:hAnsi="Trebuchet MS"/>
          <w:sz w:val="20"/>
          <w:szCs w:val="20"/>
        </w:rPr>
      </w:pPr>
    </w:p>
    <w:p w:rsidR="00BB5100" w:rsidRPr="00BB5100" w:rsidRDefault="00BB5100" w:rsidP="00BB5100">
      <w:pPr>
        <w:pStyle w:val="Bezodstpw"/>
        <w:spacing w:line="360" w:lineRule="auto"/>
        <w:jc w:val="center"/>
        <w:rPr>
          <w:rFonts w:ascii="Trebuchet MS" w:hAnsi="Trebuchet MS"/>
          <w:b/>
          <w:szCs w:val="20"/>
        </w:rPr>
      </w:pPr>
      <w:r w:rsidRPr="00BB5100">
        <w:rPr>
          <w:rFonts w:ascii="Trebuchet MS" w:hAnsi="Trebuchet MS"/>
          <w:b/>
          <w:szCs w:val="20"/>
        </w:rPr>
        <w:t xml:space="preserve">Rozdział 3 </w:t>
      </w:r>
    </w:p>
    <w:p w:rsidR="00BB5100" w:rsidRPr="00BB5100" w:rsidRDefault="00BB5100" w:rsidP="00BB5100">
      <w:pPr>
        <w:pStyle w:val="Bezodstpw"/>
        <w:spacing w:line="360" w:lineRule="auto"/>
        <w:jc w:val="center"/>
        <w:rPr>
          <w:rFonts w:ascii="Trebuchet MS" w:hAnsi="Trebuchet MS"/>
          <w:b/>
          <w:szCs w:val="20"/>
        </w:rPr>
      </w:pPr>
      <w:r w:rsidRPr="00BB5100">
        <w:rPr>
          <w:rFonts w:ascii="Trebuchet MS" w:hAnsi="Trebuchet MS"/>
          <w:b/>
          <w:szCs w:val="20"/>
        </w:rPr>
        <w:t>OFERTY</w:t>
      </w:r>
    </w:p>
    <w:p w:rsidR="00BB5100" w:rsidRPr="00B8519A" w:rsidRDefault="00BB5100" w:rsidP="00BB5100">
      <w:pPr>
        <w:pStyle w:val="Bezodstpw"/>
        <w:spacing w:line="360" w:lineRule="auto"/>
        <w:jc w:val="center"/>
        <w:rPr>
          <w:rFonts w:ascii="Trebuchet MS" w:hAnsi="Trebuchet MS"/>
          <w:b/>
          <w:sz w:val="20"/>
          <w:szCs w:val="20"/>
        </w:rPr>
      </w:pPr>
    </w:p>
    <w:p w:rsidR="00BB5100" w:rsidRPr="00B8519A" w:rsidRDefault="00BB5100" w:rsidP="00BB5100">
      <w:pPr>
        <w:pStyle w:val="Bezodstpw"/>
        <w:numPr>
          <w:ilvl w:val="0"/>
          <w:numId w:val="8"/>
        </w:numPr>
        <w:spacing w:line="360" w:lineRule="auto"/>
        <w:jc w:val="both"/>
        <w:rPr>
          <w:rFonts w:ascii="Trebuchet MS" w:hAnsi="Trebuchet MS"/>
          <w:b/>
          <w:sz w:val="20"/>
          <w:szCs w:val="20"/>
        </w:rPr>
      </w:pPr>
      <w:r w:rsidRPr="00B8519A">
        <w:rPr>
          <w:rFonts w:ascii="Trebuchet MS" w:hAnsi="Trebuchet MS"/>
          <w:b/>
          <w:sz w:val="20"/>
          <w:szCs w:val="20"/>
        </w:rPr>
        <w:t>Opis sposobu przygotowania oferty</w:t>
      </w:r>
    </w:p>
    <w:p w:rsidR="00BB5100" w:rsidRPr="00B8519A" w:rsidRDefault="00BB5100" w:rsidP="00BB5100">
      <w:pPr>
        <w:pStyle w:val="Bezodstpw"/>
        <w:numPr>
          <w:ilvl w:val="1"/>
          <w:numId w:val="8"/>
        </w:numPr>
        <w:spacing w:line="360" w:lineRule="auto"/>
        <w:ind w:left="851" w:hanging="491"/>
        <w:jc w:val="both"/>
        <w:rPr>
          <w:rFonts w:ascii="Trebuchet MS" w:hAnsi="Trebuchet MS"/>
          <w:sz w:val="20"/>
          <w:szCs w:val="20"/>
        </w:rPr>
      </w:pPr>
      <w:r w:rsidRPr="00B8519A">
        <w:rPr>
          <w:rFonts w:ascii="Trebuchet MS" w:hAnsi="Trebuchet MS"/>
          <w:sz w:val="20"/>
          <w:szCs w:val="20"/>
        </w:rPr>
        <w:t>Wykonawca może złożyć wyłącznie jedną ofertę. Jeżeli Wykonawca złoży więcej niż jedną  ofertę, wszystkie złożone przez niego oferty zostaną odrzucone.</w:t>
      </w:r>
    </w:p>
    <w:p w:rsidR="00BB5100" w:rsidRPr="00B8519A" w:rsidRDefault="00BB5100" w:rsidP="00BB5100">
      <w:pPr>
        <w:pStyle w:val="Bezodstpw"/>
        <w:numPr>
          <w:ilvl w:val="1"/>
          <w:numId w:val="8"/>
        </w:numPr>
        <w:spacing w:line="360" w:lineRule="auto"/>
        <w:ind w:left="851" w:hanging="491"/>
        <w:jc w:val="both"/>
        <w:rPr>
          <w:rFonts w:ascii="Trebuchet MS" w:hAnsi="Trebuchet MS"/>
          <w:sz w:val="20"/>
          <w:szCs w:val="20"/>
        </w:rPr>
      </w:pPr>
      <w:r w:rsidRPr="00B8519A">
        <w:rPr>
          <w:rFonts w:ascii="Trebuchet MS" w:hAnsi="Trebuchet MS"/>
          <w:sz w:val="20"/>
          <w:szCs w:val="20"/>
        </w:rPr>
        <w:t>Oferta musi zawierać wypełniony i podpisany Formula</w:t>
      </w:r>
      <w:r w:rsidR="0094051A">
        <w:rPr>
          <w:rFonts w:ascii="Trebuchet MS" w:hAnsi="Trebuchet MS"/>
          <w:sz w:val="20"/>
          <w:szCs w:val="20"/>
        </w:rPr>
        <w:t>rz oferty zgodnie z Z</w:t>
      </w:r>
      <w:r w:rsidRPr="00B8519A">
        <w:rPr>
          <w:rFonts w:ascii="Trebuchet MS" w:hAnsi="Trebuchet MS"/>
          <w:sz w:val="20"/>
          <w:szCs w:val="20"/>
        </w:rPr>
        <w:t>ałącznikiem nr </w:t>
      </w:r>
      <w:r w:rsidR="00F965F2">
        <w:rPr>
          <w:rFonts w:ascii="Trebuchet MS" w:hAnsi="Trebuchet MS"/>
          <w:sz w:val="20"/>
          <w:szCs w:val="20"/>
        </w:rPr>
        <w:t>1</w:t>
      </w:r>
      <w:r w:rsidR="0094051A">
        <w:rPr>
          <w:rFonts w:ascii="Trebuchet MS" w:hAnsi="Trebuchet MS"/>
          <w:sz w:val="20"/>
          <w:szCs w:val="20"/>
        </w:rPr>
        <w:br/>
        <w:t>do O</w:t>
      </w:r>
      <w:r w:rsidRPr="00B8519A">
        <w:rPr>
          <w:rFonts w:ascii="Trebuchet MS" w:hAnsi="Trebuchet MS"/>
          <w:sz w:val="20"/>
          <w:szCs w:val="20"/>
        </w:rPr>
        <w:t xml:space="preserve">głoszenia. </w:t>
      </w:r>
    </w:p>
    <w:p w:rsidR="00BB5100" w:rsidRPr="00B8519A" w:rsidRDefault="00BB5100" w:rsidP="00BB5100">
      <w:pPr>
        <w:pStyle w:val="Bezodstpw"/>
        <w:numPr>
          <w:ilvl w:val="1"/>
          <w:numId w:val="8"/>
        </w:numPr>
        <w:spacing w:line="360" w:lineRule="auto"/>
        <w:ind w:left="851" w:hanging="491"/>
        <w:jc w:val="both"/>
        <w:rPr>
          <w:rFonts w:ascii="Trebuchet MS" w:hAnsi="Trebuchet MS"/>
          <w:sz w:val="20"/>
          <w:szCs w:val="20"/>
        </w:rPr>
      </w:pPr>
      <w:r w:rsidRPr="00B8519A">
        <w:rPr>
          <w:rFonts w:ascii="Trebuchet MS" w:hAnsi="Trebuchet MS"/>
          <w:sz w:val="20"/>
          <w:szCs w:val="20"/>
        </w:rPr>
        <w:t>Wykonawca jest związany ofertą przez okres 30 dni. Zamawiający może wezwać Wykonawców do przedłużenia terminu związania ofertą o określony czas. Brak wyrażenia zgody na przedłużenie związania ofertą będzie skutkował odrzuceniem złożonej przez Wykonawcę oferty.</w:t>
      </w:r>
    </w:p>
    <w:p w:rsidR="00BB5100" w:rsidRPr="000844C8" w:rsidRDefault="00BB5100" w:rsidP="00BB5100">
      <w:pPr>
        <w:pStyle w:val="Bezodstpw"/>
        <w:numPr>
          <w:ilvl w:val="1"/>
          <w:numId w:val="8"/>
        </w:numPr>
        <w:spacing w:line="360" w:lineRule="auto"/>
        <w:ind w:left="851" w:hanging="491"/>
        <w:jc w:val="both"/>
        <w:rPr>
          <w:rFonts w:ascii="Trebuchet MS" w:hAnsi="Trebuchet MS"/>
          <w:sz w:val="20"/>
          <w:szCs w:val="20"/>
        </w:rPr>
      </w:pPr>
      <w:r w:rsidRPr="000844C8">
        <w:rPr>
          <w:rFonts w:ascii="Trebuchet MS" w:hAnsi="Trebuchet MS"/>
          <w:sz w:val="20"/>
          <w:szCs w:val="20"/>
        </w:rPr>
        <w:t>Oferta powinna być przygotowana zgodnie z zakresem niniejszego postępowania.</w:t>
      </w:r>
    </w:p>
    <w:p w:rsidR="00BB5100" w:rsidRPr="00052D8C" w:rsidRDefault="00BB5100" w:rsidP="00BB5100">
      <w:pPr>
        <w:pStyle w:val="Bezodstpw"/>
        <w:numPr>
          <w:ilvl w:val="1"/>
          <w:numId w:val="8"/>
        </w:numPr>
        <w:spacing w:line="360" w:lineRule="auto"/>
        <w:ind w:left="851" w:hanging="491"/>
        <w:jc w:val="both"/>
        <w:rPr>
          <w:rFonts w:ascii="Trebuchet MS" w:hAnsi="Trebuchet MS"/>
          <w:b/>
          <w:sz w:val="20"/>
          <w:szCs w:val="20"/>
        </w:rPr>
      </w:pPr>
      <w:r w:rsidRPr="00052D8C">
        <w:rPr>
          <w:rFonts w:ascii="Trebuchet MS" w:hAnsi="Trebuchet MS"/>
          <w:b/>
          <w:sz w:val="20"/>
          <w:szCs w:val="20"/>
          <w:u w:val="single"/>
        </w:rPr>
        <w:t>Wraz z wypełnionym i podpisanym Formularzem oferty, w tym samym opakowaniu należy złożyć</w:t>
      </w:r>
      <w:r w:rsidRPr="00052D8C">
        <w:rPr>
          <w:rFonts w:ascii="Trebuchet MS" w:hAnsi="Trebuchet MS"/>
          <w:b/>
          <w:sz w:val="20"/>
          <w:szCs w:val="20"/>
        </w:rPr>
        <w:t>:</w:t>
      </w:r>
    </w:p>
    <w:p w:rsidR="00052D8C" w:rsidRDefault="00BB5100" w:rsidP="00052D8C">
      <w:pPr>
        <w:pStyle w:val="Bezodstpw"/>
        <w:numPr>
          <w:ilvl w:val="2"/>
          <w:numId w:val="8"/>
        </w:numPr>
        <w:tabs>
          <w:tab w:val="left" w:pos="567"/>
        </w:tabs>
        <w:spacing w:line="360" w:lineRule="auto"/>
        <w:ind w:left="1560" w:hanging="709"/>
        <w:jc w:val="both"/>
        <w:rPr>
          <w:rFonts w:ascii="Trebuchet MS" w:hAnsi="Trebuchet MS"/>
          <w:b/>
          <w:sz w:val="20"/>
          <w:szCs w:val="20"/>
        </w:rPr>
      </w:pPr>
      <w:r w:rsidRPr="00052D8C">
        <w:rPr>
          <w:rFonts w:ascii="Trebuchet MS" w:hAnsi="Trebuchet MS"/>
          <w:b/>
          <w:sz w:val="20"/>
          <w:szCs w:val="20"/>
        </w:rPr>
        <w:t>Pełnomocnictwo do podpisania oferty (jeżeli dotyczy),</w:t>
      </w:r>
    </w:p>
    <w:p w:rsidR="00052D8C" w:rsidRDefault="003209AB" w:rsidP="00052D8C">
      <w:pPr>
        <w:pStyle w:val="Bezodstpw"/>
        <w:numPr>
          <w:ilvl w:val="2"/>
          <w:numId w:val="8"/>
        </w:numPr>
        <w:tabs>
          <w:tab w:val="left" w:pos="567"/>
        </w:tabs>
        <w:spacing w:line="360" w:lineRule="auto"/>
        <w:ind w:left="1560" w:hanging="709"/>
        <w:jc w:val="both"/>
        <w:rPr>
          <w:rFonts w:ascii="Trebuchet MS" w:hAnsi="Trebuchet MS"/>
          <w:b/>
          <w:sz w:val="20"/>
          <w:szCs w:val="20"/>
        </w:rPr>
      </w:pPr>
      <w:r>
        <w:rPr>
          <w:rFonts w:ascii="Trebuchet MS" w:hAnsi="Trebuchet MS"/>
          <w:b/>
          <w:sz w:val="20"/>
          <w:szCs w:val="20"/>
        </w:rPr>
        <w:t>Oświadczenie o możliwości ubiegania się o zamówienie</w:t>
      </w:r>
      <w:r w:rsidR="009B1EDB">
        <w:rPr>
          <w:rFonts w:ascii="Trebuchet MS" w:hAnsi="Trebuchet MS"/>
          <w:b/>
          <w:sz w:val="20"/>
          <w:szCs w:val="20"/>
        </w:rPr>
        <w:t xml:space="preserve"> – Załącznik nr 2</w:t>
      </w:r>
    </w:p>
    <w:p w:rsidR="009B1EDB" w:rsidRDefault="009B1EDB" w:rsidP="00052D8C">
      <w:pPr>
        <w:pStyle w:val="Bezodstpw"/>
        <w:numPr>
          <w:ilvl w:val="2"/>
          <w:numId w:val="8"/>
        </w:numPr>
        <w:tabs>
          <w:tab w:val="left" w:pos="567"/>
        </w:tabs>
        <w:spacing w:line="360" w:lineRule="auto"/>
        <w:ind w:left="1560" w:hanging="709"/>
        <w:jc w:val="both"/>
        <w:rPr>
          <w:rFonts w:ascii="Trebuchet MS" w:hAnsi="Trebuchet MS"/>
          <w:b/>
          <w:sz w:val="20"/>
          <w:szCs w:val="20"/>
        </w:rPr>
      </w:pPr>
      <w:r>
        <w:rPr>
          <w:rFonts w:ascii="Trebuchet MS" w:hAnsi="Trebuchet MS"/>
          <w:b/>
          <w:sz w:val="20"/>
          <w:szCs w:val="20"/>
        </w:rPr>
        <w:t>Wykaz osób – Załącznik nr 3</w:t>
      </w:r>
    </w:p>
    <w:p w:rsidR="00C07B4D" w:rsidRPr="00052D8C" w:rsidRDefault="00C07B4D" w:rsidP="00052D8C">
      <w:pPr>
        <w:pStyle w:val="Bezodstpw"/>
        <w:numPr>
          <w:ilvl w:val="2"/>
          <w:numId w:val="8"/>
        </w:numPr>
        <w:tabs>
          <w:tab w:val="left" w:pos="567"/>
        </w:tabs>
        <w:spacing w:line="360" w:lineRule="auto"/>
        <w:ind w:left="1560" w:hanging="709"/>
        <w:jc w:val="both"/>
        <w:rPr>
          <w:rFonts w:ascii="Trebuchet MS" w:hAnsi="Trebuchet MS"/>
          <w:b/>
          <w:sz w:val="20"/>
          <w:szCs w:val="20"/>
        </w:rPr>
      </w:pPr>
      <w:r w:rsidRPr="00052D8C">
        <w:rPr>
          <w:rFonts w:ascii="Trebuchet MS" w:hAnsi="Trebuchet MS"/>
          <w:b/>
          <w:sz w:val="20"/>
          <w:szCs w:val="20"/>
        </w:rPr>
        <w:t>Ankieta oceny podmiotu.</w:t>
      </w:r>
      <w:bookmarkStart w:id="0" w:name="_GoBack"/>
      <w:bookmarkEnd w:id="0"/>
    </w:p>
    <w:p w:rsidR="00BB5100" w:rsidRPr="00B8519A" w:rsidRDefault="00BB5100" w:rsidP="00BB5100">
      <w:pPr>
        <w:pStyle w:val="Bezodstpw"/>
        <w:numPr>
          <w:ilvl w:val="1"/>
          <w:numId w:val="8"/>
        </w:numPr>
        <w:spacing w:line="360" w:lineRule="auto"/>
        <w:ind w:left="851" w:hanging="491"/>
        <w:jc w:val="both"/>
        <w:rPr>
          <w:rFonts w:ascii="Trebuchet MS" w:hAnsi="Trebuchet MS"/>
          <w:sz w:val="20"/>
          <w:szCs w:val="20"/>
        </w:rPr>
      </w:pPr>
      <w:r w:rsidRPr="00B8519A">
        <w:rPr>
          <w:rFonts w:ascii="Trebuchet MS" w:hAnsi="Trebuchet MS"/>
          <w:sz w:val="20"/>
          <w:szCs w:val="20"/>
        </w:rPr>
        <w:t>Oferta oraz pozostałe oświadczenia i dokumenty, dla których Zamawiający określił wzory</w:t>
      </w:r>
      <w:r w:rsidRPr="00B8519A">
        <w:rPr>
          <w:rFonts w:ascii="Trebuchet MS" w:hAnsi="Trebuchet MS"/>
          <w:sz w:val="20"/>
          <w:szCs w:val="20"/>
        </w:rPr>
        <w:br/>
        <w:t>w formie formularzy będących załącznika</w:t>
      </w:r>
      <w:r>
        <w:rPr>
          <w:rFonts w:ascii="Trebuchet MS" w:hAnsi="Trebuchet MS"/>
          <w:sz w:val="20"/>
          <w:szCs w:val="20"/>
        </w:rPr>
        <w:t xml:space="preserve">mi do </w:t>
      </w:r>
      <w:r w:rsidR="0094051A">
        <w:rPr>
          <w:rFonts w:ascii="Trebuchet MS" w:hAnsi="Trebuchet MS"/>
          <w:sz w:val="20"/>
          <w:szCs w:val="20"/>
        </w:rPr>
        <w:t>O</w:t>
      </w:r>
      <w:r>
        <w:rPr>
          <w:rFonts w:ascii="Trebuchet MS" w:hAnsi="Trebuchet MS"/>
          <w:sz w:val="20"/>
          <w:szCs w:val="20"/>
        </w:rPr>
        <w:t>głoszenia o zamówieniu</w:t>
      </w:r>
      <w:r w:rsidRPr="00B8519A">
        <w:rPr>
          <w:rFonts w:ascii="Trebuchet MS" w:hAnsi="Trebuchet MS"/>
          <w:sz w:val="20"/>
          <w:szCs w:val="20"/>
        </w:rPr>
        <w:t>, winny być sporządzone zgodnie z tymi wzorami, zarówno co do treści jak i opisu kolumn i wierszy.</w:t>
      </w:r>
    </w:p>
    <w:p w:rsidR="00BB5100" w:rsidRPr="009F0AE2" w:rsidRDefault="00BB5100" w:rsidP="00F965F2">
      <w:pPr>
        <w:pStyle w:val="Bezodstpw"/>
        <w:numPr>
          <w:ilvl w:val="1"/>
          <w:numId w:val="8"/>
        </w:numPr>
        <w:spacing w:line="360" w:lineRule="auto"/>
        <w:ind w:left="851" w:hanging="491"/>
        <w:jc w:val="both"/>
        <w:rPr>
          <w:rFonts w:ascii="Trebuchet MS" w:hAnsi="Trebuchet MS"/>
          <w:sz w:val="20"/>
          <w:szCs w:val="20"/>
        </w:rPr>
      </w:pPr>
      <w:r w:rsidRPr="00B8519A">
        <w:rPr>
          <w:rFonts w:ascii="Trebuchet MS" w:hAnsi="Trebuchet MS"/>
          <w:sz w:val="20"/>
          <w:szCs w:val="20"/>
        </w:rPr>
        <w:t>Oferta musi być sporządzona z zachowaniem formy pisemnej pod rygorem nieważności, co oznacza, że musi być podpisana przez Wykonawcę.</w:t>
      </w:r>
      <w:r w:rsidR="00F965F2">
        <w:rPr>
          <w:rFonts w:ascii="Trebuchet MS" w:hAnsi="Trebuchet MS"/>
          <w:sz w:val="20"/>
          <w:szCs w:val="20"/>
        </w:rPr>
        <w:t xml:space="preserve"> Zamawiający wymaga, aby ofertę podpisan</w:t>
      </w:r>
      <w:r w:rsidR="002607E7">
        <w:rPr>
          <w:rFonts w:ascii="Trebuchet MS" w:hAnsi="Trebuchet MS"/>
          <w:sz w:val="20"/>
          <w:szCs w:val="20"/>
        </w:rPr>
        <w:t xml:space="preserve">o zgodnie </w:t>
      </w:r>
      <w:r w:rsidR="00042780">
        <w:rPr>
          <w:rFonts w:ascii="Trebuchet MS" w:hAnsi="Trebuchet MS"/>
          <w:sz w:val="20"/>
          <w:szCs w:val="20"/>
        </w:rPr>
        <w:br/>
      </w:r>
      <w:r w:rsidRPr="009F0AE2">
        <w:rPr>
          <w:rFonts w:ascii="Trebuchet MS" w:hAnsi="Trebuchet MS"/>
          <w:sz w:val="20"/>
          <w:szCs w:val="20"/>
        </w:rPr>
        <w:t>z zasadami reprezentacji wskazanymi we właściwym rejestrze lub</w:t>
      </w:r>
      <w:r w:rsidR="00F965F2">
        <w:rPr>
          <w:rFonts w:ascii="Trebuchet MS" w:hAnsi="Trebuchet MS"/>
          <w:sz w:val="20"/>
          <w:szCs w:val="20"/>
        </w:rPr>
        <w:t xml:space="preserve"> </w:t>
      </w:r>
      <w:r w:rsidR="00052D8C">
        <w:rPr>
          <w:rFonts w:ascii="Trebuchet MS" w:hAnsi="Trebuchet MS"/>
          <w:sz w:val="20"/>
          <w:szCs w:val="20"/>
        </w:rPr>
        <w:t xml:space="preserve"> zgodnie </w:t>
      </w:r>
      <w:r w:rsidRPr="009F0AE2">
        <w:rPr>
          <w:rFonts w:ascii="Trebuchet MS" w:hAnsi="Trebuchet MS"/>
          <w:sz w:val="20"/>
          <w:szCs w:val="20"/>
        </w:rPr>
        <w:t>z udzielonym/</w:t>
      </w:r>
      <w:proofErr w:type="spellStart"/>
      <w:r w:rsidRPr="009F0AE2">
        <w:rPr>
          <w:rFonts w:ascii="Trebuchet MS" w:hAnsi="Trebuchet MS"/>
          <w:sz w:val="20"/>
          <w:szCs w:val="20"/>
        </w:rPr>
        <w:t>ymi</w:t>
      </w:r>
      <w:proofErr w:type="spellEnd"/>
      <w:r w:rsidRPr="009F0AE2">
        <w:rPr>
          <w:rFonts w:ascii="Trebuchet MS" w:hAnsi="Trebuchet MS"/>
          <w:sz w:val="20"/>
          <w:szCs w:val="20"/>
        </w:rPr>
        <w:t xml:space="preserve"> pełnomocnictwem/pełnomocnictwami.</w:t>
      </w:r>
    </w:p>
    <w:p w:rsidR="00BB5100" w:rsidRPr="00B8519A" w:rsidRDefault="00BB5100" w:rsidP="00BB5100">
      <w:pPr>
        <w:pStyle w:val="Bezodstpw"/>
        <w:numPr>
          <w:ilvl w:val="1"/>
          <w:numId w:val="8"/>
        </w:numPr>
        <w:spacing w:line="360" w:lineRule="auto"/>
        <w:ind w:left="851" w:hanging="491"/>
        <w:jc w:val="both"/>
        <w:rPr>
          <w:rFonts w:ascii="Trebuchet MS" w:hAnsi="Trebuchet MS"/>
          <w:sz w:val="20"/>
          <w:szCs w:val="20"/>
        </w:rPr>
      </w:pPr>
      <w:r w:rsidRPr="009F0AE2">
        <w:rPr>
          <w:rFonts w:ascii="Trebuchet MS" w:hAnsi="Trebuchet MS"/>
          <w:sz w:val="20"/>
          <w:szCs w:val="20"/>
        </w:rPr>
        <w:t>Jeżeli z dokumentu/ów określającego/</w:t>
      </w:r>
      <w:proofErr w:type="spellStart"/>
      <w:r w:rsidRPr="009F0AE2">
        <w:rPr>
          <w:rFonts w:ascii="Trebuchet MS" w:hAnsi="Trebuchet MS"/>
          <w:sz w:val="20"/>
          <w:szCs w:val="20"/>
        </w:rPr>
        <w:t>ych</w:t>
      </w:r>
      <w:proofErr w:type="spellEnd"/>
      <w:r w:rsidR="002D5D93">
        <w:rPr>
          <w:rFonts w:ascii="Trebuchet MS" w:hAnsi="Trebuchet MS"/>
          <w:sz w:val="20"/>
          <w:szCs w:val="20"/>
        </w:rPr>
        <w:t xml:space="preserve"> </w:t>
      </w:r>
      <w:r>
        <w:rPr>
          <w:rFonts w:ascii="Trebuchet MS" w:hAnsi="Trebuchet MS"/>
          <w:sz w:val="20"/>
          <w:szCs w:val="20"/>
        </w:rPr>
        <w:t>status prawny W</w:t>
      </w:r>
      <w:r w:rsidRPr="009F0AE2">
        <w:rPr>
          <w:rFonts w:ascii="Trebuchet MS" w:hAnsi="Trebuchet MS"/>
          <w:sz w:val="20"/>
          <w:szCs w:val="20"/>
        </w:rPr>
        <w:t>ykonawcy/ów lub pełnomocnictwa/ pełnomocnictw</w:t>
      </w:r>
      <w:r>
        <w:rPr>
          <w:rFonts w:ascii="Trebuchet MS" w:hAnsi="Trebuchet MS"/>
          <w:sz w:val="20"/>
          <w:szCs w:val="20"/>
        </w:rPr>
        <w:t xml:space="preserve"> wynika, iż do reprezentowania W</w:t>
      </w:r>
      <w:r w:rsidRPr="009F0AE2">
        <w:rPr>
          <w:rFonts w:ascii="Trebuchet MS" w:hAnsi="Trebuchet MS"/>
          <w:sz w:val="20"/>
          <w:szCs w:val="20"/>
        </w:rPr>
        <w:t>ykonawcy</w:t>
      </w:r>
      <w:r>
        <w:rPr>
          <w:rFonts w:ascii="Trebuchet MS" w:hAnsi="Trebuchet MS"/>
          <w:sz w:val="20"/>
          <w:szCs w:val="20"/>
        </w:rPr>
        <w:t>/</w:t>
      </w:r>
      <w:r w:rsidRPr="009F0AE2">
        <w:rPr>
          <w:rFonts w:ascii="Trebuchet MS" w:hAnsi="Trebuchet MS"/>
          <w:sz w:val="20"/>
          <w:szCs w:val="20"/>
        </w:rPr>
        <w:t>ów upoważnionych jest łącznie kilka</w:t>
      </w:r>
      <w:r w:rsidRPr="00B8519A">
        <w:rPr>
          <w:rFonts w:ascii="Trebuchet MS" w:hAnsi="Trebuchet MS"/>
          <w:sz w:val="20"/>
          <w:szCs w:val="20"/>
        </w:rPr>
        <w:t xml:space="preserve"> osób, dokumenty wchodzące w skład oferty muszą być podpisane przez wszystkie te osoby.</w:t>
      </w:r>
    </w:p>
    <w:p w:rsidR="00BB5100" w:rsidRPr="00B8519A" w:rsidRDefault="00BB5100" w:rsidP="00BB5100">
      <w:pPr>
        <w:pStyle w:val="Bezodstpw"/>
        <w:numPr>
          <w:ilvl w:val="1"/>
          <w:numId w:val="8"/>
        </w:numPr>
        <w:spacing w:line="360" w:lineRule="auto"/>
        <w:ind w:left="851" w:hanging="491"/>
        <w:jc w:val="both"/>
        <w:rPr>
          <w:rFonts w:ascii="Trebuchet MS" w:hAnsi="Trebuchet MS"/>
          <w:sz w:val="20"/>
          <w:szCs w:val="20"/>
        </w:rPr>
      </w:pPr>
      <w:r w:rsidRPr="00B8519A">
        <w:rPr>
          <w:rFonts w:ascii="Trebuchet MS" w:hAnsi="Trebuchet MS"/>
          <w:sz w:val="20"/>
          <w:szCs w:val="20"/>
        </w:rPr>
        <w:t>Jeżeli upoważnienie, o którym mowa w pkt 1.8 niniejszego rozdziału nie wynika wprost z właściwego rejestru stwierdzającego status prawny Wykonawcy, to do oferty należy dołączyć pełnomocnictwo w formie oryginału wystawione przez osoby do tego upoważnione lub potwierdzoną notarialnie kopię pełnomocnictwa.</w:t>
      </w:r>
    </w:p>
    <w:p w:rsidR="00BB5100" w:rsidRPr="00B8519A" w:rsidRDefault="00BB5100" w:rsidP="00BB5100">
      <w:pPr>
        <w:pStyle w:val="Bezodstpw"/>
        <w:numPr>
          <w:ilvl w:val="1"/>
          <w:numId w:val="8"/>
        </w:numPr>
        <w:tabs>
          <w:tab w:val="left" w:pos="993"/>
        </w:tabs>
        <w:spacing w:line="360" w:lineRule="auto"/>
        <w:ind w:left="851" w:hanging="491"/>
        <w:jc w:val="both"/>
        <w:rPr>
          <w:rFonts w:ascii="Trebuchet MS" w:hAnsi="Trebuchet MS"/>
          <w:sz w:val="20"/>
          <w:szCs w:val="20"/>
        </w:rPr>
      </w:pPr>
      <w:r w:rsidRPr="00B8519A">
        <w:rPr>
          <w:rFonts w:ascii="Trebuchet MS" w:hAnsi="Trebuchet MS"/>
          <w:sz w:val="20"/>
          <w:szCs w:val="20"/>
        </w:rPr>
        <w:lastRenderedPageBreak/>
        <w:t>Każda poprawka w treści oferty, a w szczególności każde przerobienie, przekreślenie, uzupełnienie, nadpisanie, przesłonięcie korektorem, etc. musi być parafowane przez Wykonawcę lub wyznaczonego Pełnomocnika.</w:t>
      </w:r>
    </w:p>
    <w:p w:rsidR="00BB5100" w:rsidRPr="00B8519A" w:rsidRDefault="00BB5100" w:rsidP="00BB5100">
      <w:pPr>
        <w:pStyle w:val="Bezodstpw"/>
        <w:numPr>
          <w:ilvl w:val="1"/>
          <w:numId w:val="8"/>
        </w:numPr>
        <w:tabs>
          <w:tab w:val="left" w:pos="993"/>
        </w:tabs>
        <w:spacing w:line="360" w:lineRule="auto"/>
        <w:ind w:left="851" w:hanging="491"/>
        <w:jc w:val="both"/>
        <w:rPr>
          <w:rFonts w:ascii="Trebuchet MS" w:hAnsi="Trebuchet MS"/>
          <w:sz w:val="20"/>
          <w:szCs w:val="20"/>
        </w:rPr>
      </w:pPr>
      <w:r w:rsidRPr="00B8519A">
        <w:rPr>
          <w:rFonts w:ascii="Trebuchet MS" w:hAnsi="Trebuchet MS"/>
          <w:sz w:val="20"/>
          <w:szCs w:val="20"/>
        </w:rPr>
        <w:t>Zaleca się, aby strony oferty były ze sobą trwale połączone i kolejno ponumerowane. W treści oferty zaleca się umieszczenie informacji o ilości stron.</w:t>
      </w:r>
    </w:p>
    <w:p w:rsidR="00BB5100" w:rsidRPr="00B8519A" w:rsidRDefault="00BB5100" w:rsidP="00BB5100">
      <w:pPr>
        <w:pStyle w:val="Bezodstpw"/>
        <w:numPr>
          <w:ilvl w:val="1"/>
          <w:numId w:val="8"/>
        </w:numPr>
        <w:spacing w:line="360" w:lineRule="auto"/>
        <w:ind w:left="851" w:hanging="491"/>
        <w:jc w:val="both"/>
        <w:rPr>
          <w:rFonts w:ascii="Trebuchet MS" w:hAnsi="Trebuchet MS"/>
          <w:sz w:val="20"/>
          <w:szCs w:val="20"/>
        </w:rPr>
      </w:pPr>
      <w:r w:rsidRPr="00B8519A">
        <w:rPr>
          <w:rFonts w:ascii="Trebuchet MS" w:hAnsi="Trebuchet MS"/>
          <w:sz w:val="20"/>
          <w:szCs w:val="20"/>
        </w:rPr>
        <w:t>Wykonawca odpowiada za kompletność oferty i jej zgodność z w</w:t>
      </w:r>
      <w:r w:rsidR="0094051A">
        <w:rPr>
          <w:rFonts w:ascii="Trebuchet MS" w:hAnsi="Trebuchet MS"/>
          <w:sz w:val="20"/>
          <w:szCs w:val="20"/>
        </w:rPr>
        <w:t>ymaganiami O</w:t>
      </w:r>
      <w:r>
        <w:rPr>
          <w:rFonts w:ascii="Trebuchet MS" w:hAnsi="Trebuchet MS"/>
          <w:sz w:val="20"/>
          <w:szCs w:val="20"/>
        </w:rPr>
        <w:t>głoszenia</w:t>
      </w:r>
      <w:r w:rsidR="00052D8C">
        <w:rPr>
          <w:rFonts w:ascii="Trebuchet MS" w:hAnsi="Trebuchet MS"/>
          <w:sz w:val="20"/>
          <w:szCs w:val="20"/>
        </w:rPr>
        <w:t xml:space="preserve"> </w:t>
      </w:r>
      <w:r w:rsidR="00052D8C">
        <w:rPr>
          <w:rFonts w:ascii="Trebuchet MS" w:hAnsi="Trebuchet MS"/>
          <w:sz w:val="20"/>
          <w:szCs w:val="20"/>
        </w:rPr>
        <w:br/>
      </w:r>
      <w:r>
        <w:rPr>
          <w:rFonts w:ascii="Trebuchet MS" w:hAnsi="Trebuchet MS"/>
          <w:sz w:val="20"/>
          <w:szCs w:val="20"/>
        </w:rPr>
        <w:t>o zamówieniu.</w:t>
      </w:r>
    </w:p>
    <w:p w:rsidR="00BB5100" w:rsidRPr="00B8519A" w:rsidRDefault="00BB5100" w:rsidP="00F965F2">
      <w:pPr>
        <w:pStyle w:val="Bezodstpw"/>
        <w:numPr>
          <w:ilvl w:val="1"/>
          <w:numId w:val="8"/>
        </w:numPr>
        <w:tabs>
          <w:tab w:val="num" w:pos="993"/>
        </w:tabs>
        <w:spacing w:line="360" w:lineRule="auto"/>
        <w:ind w:left="851" w:hanging="491"/>
        <w:jc w:val="both"/>
        <w:rPr>
          <w:rFonts w:ascii="Trebuchet MS" w:hAnsi="Trebuchet MS"/>
          <w:sz w:val="20"/>
          <w:szCs w:val="20"/>
        </w:rPr>
      </w:pPr>
      <w:r w:rsidRPr="00B8519A">
        <w:rPr>
          <w:rFonts w:ascii="Trebuchet MS" w:hAnsi="Trebuchet MS" w:cs="Arial"/>
          <w:sz w:val="20"/>
          <w:szCs w:val="20"/>
        </w:rPr>
        <w:t>Złożona oferta wraz z załącznikami będzie jawna, z wyjątkiem informacji stanowiących tajemnicę przedsiębiorstwa w rozumieniu przepisów o zwalczaniu nieuczciwej konkurencji</w:t>
      </w:r>
      <w:r>
        <w:rPr>
          <w:rFonts w:ascii="Trebuchet MS" w:hAnsi="Trebuchet MS" w:cs="Arial"/>
          <w:sz w:val="20"/>
          <w:szCs w:val="20"/>
        </w:rPr>
        <w:t xml:space="preserve">, </w:t>
      </w:r>
      <w:r w:rsidRPr="00B8519A">
        <w:rPr>
          <w:rFonts w:ascii="Trebuchet MS" w:hAnsi="Trebuchet MS" w:cs="Arial"/>
          <w:sz w:val="20"/>
          <w:szCs w:val="20"/>
        </w:rPr>
        <w:t xml:space="preserve">co do których Wykonawca składając ofertę </w:t>
      </w:r>
      <w:r w:rsidRPr="00B8519A">
        <w:rPr>
          <w:rFonts w:ascii="Trebuchet MS" w:hAnsi="Trebuchet MS" w:cs="Arial"/>
          <w:sz w:val="20"/>
          <w:szCs w:val="20"/>
          <w:u w:val="single"/>
        </w:rPr>
        <w:t>zastrzegł oraz wykazał</w:t>
      </w:r>
      <w:r w:rsidRPr="00B8519A">
        <w:rPr>
          <w:rFonts w:ascii="Trebuchet MS" w:hAnsi="Trebuchet MS" w:cs="Arial"/>
          <w:sz w:val="20"/>
          <w:szCs w:val="20"/>
        </w:rPr>
        <w:t>, iż zastrzeżone informacje stanowią tajemnicę przedsiębiorstwa. Wykonawca nie może zastrzec informacji, o których mowa w art. 86 ust. 4 ustawy</w:t>
      </w:r>
      <w:r w:rsidR="00857B41">
        <w:rPr>
          <w:rFonts w:ascii="Trebuchet MS" w:hAnsi="Trebuchet MS" w:cs="Arial"/>
          <w:sz w:val="20"/>
          <w:szCs w:val="20"/>
        </w:rPr>
        <w:t xml:space="preserve"> </w:t>
      </w:r>
      <w:proofErr w:type="spellStart"/>
      <w:r w:rsidR="00857B41">
        <w:rPr>
          <w:rFonts w:ascii="Trebuchet MS" w:hAnsi="Trebuchet MS" w:cs="Arial"/>
          <w:sz w:val="20"/>
          <w:szCs w:val="20"/>
        </w:rPr>
        <w:t>Pzp</w:t>
      </w:r>
      <w:proofErr w:type="spellEnd"/>
      <w:r w:rsidRPr="00B8519A">
        <w:rPr>
          <w:rFonts w:ascii="Trebuchet MS" w:hAnsi="Trebuchet MS" w:cs="Arial"/>
          <w:sz w:val="20"/>
          <w:szCs w:val="20"/>
        </w:rPr>
        <w:t>. W przypadku gdy Wykonawca nie wykaże, że zastrzeżone informacje stanowią tajemnicę przedsiębiorstwa w rozumieniu art. 11 ust.</w:t>
      </w:r>
      <w:r w:rsidR="00F965F2">
        <w:rPr>
          <w:rFonts w:ascii="Trebuchet MS" w:hAnsi="Trebuchet MS" w:cs="Arial"/>
          <w:sz w:val="20"/>
          <w:szCs w:val="20"/>
        </w:rPr>
        <w:t xml:space="preserve"> 4 ustawy z dnia 16.04.1993 r. </w:t>
      </w:r>
      <w:r w:rsidRPr="00B8519A">
        <w:rPr>
          <w:rFonts w:ascii="Trebuchet MS" w:hAnsi="Trebuchet MS" w:cs="Arial"/>
          <w:sz w:val="20"/>
          <w:szCs w:val="20"/>
        </w:rPr>
        <w:t>o zwalczaniu nieuczciwej konkurencj</w:t>
      </w:r>
      <w:r w:rsidR="002607E7">
        <w:rPr>
          <w:rFonts w:ascii="Trebuchet MS" w:hAnsi="Trebuchet MS" w:cs="Arial"/>
          <w:sz w:val="20"/>
          <w:szCs w:val="20"/>
        </w:rPr>
        <w:t>i</w:t>
      </w:r>
      <w:r w:rsidRPr="00B8519A">
        <w:rPr>
          <w:rFonts w:ascii="Trebuchet MS" w:hAnsi="Trebuchet MS" w:cs="Arial"/>
          <w:sz w:val="20"/>
          <w:szCs w:val="20"/>
        </w:rPr>
        <w:t>, Zamawiający uzna zastrzeżenie tajemnicy za b</w:t>
      </w:r>
      <w:r>
        <w:rPr>
          <w:rFonts w:ascii="Trebuchet MS" w:hAnsi="Trebuchet MS" w:cs="Arial"/>
          <w:sz w:val="20"/>
          <w:szCs w:val="20"/>
        </w:rPr>
        <w:t xml:space="preserve">ezskuteczne, o czym poinformuje </w:t>
      </w:r>
      <w:r w:rsidRPr="00B8519A">
        <w:rPr>
          <w:rFonts w:ascii="Trebuchet MS" w:hAnsi="Trebuchet MS" w:cs="Arial"/>
          <w:sz w:val="20"/>
          <w:szCs w:val="20"/>
        </w:rPr>
        <w:t>Wykonawcę. Informacje stanowiące tajemnicę przedsiębiorstwa powinny być zgrupowane i stanowić oddzielną część o</w:t>
      </w:r>
      <w:r w:rsidR="002607E7">
        <w:rPr>
          <w:rFonts w:ascii="Trebuchet MS" w:hAnsi="Trebuchet MS" w:cs="Arial"/>
          <w:sz w:val="20"/>
          <w:szCs w:val="20"/>
        </w:rPr>
        <w:t>ferty, opisaną</w:t>
      </w:r>
      <w:r w:rsidR="00F965F2">
        <w:rPr>
          <w:rFonts w:ascii="Trebuchet MS" w:hAnsi="Trebuchet MS" w:cs="Arial"/>
          <w:sz w:val="20"/>
          <w:szCs w:val="20"/>
        </w:rPr>
        <w:t xml:space="preserve"> </w:t>
      </w:r>
      <w:r w:rsidRPr="00B8519A">
        <w:rPr>
          <w:rFonts w:ascii="Trebuchet MS" w:hAnsi="Trebuchet MS" w:cs="Arial"/>
          <w:sz w:val="20"/>
          <w:szCs w:val="20"/>
        </w:rPr>
        <w:t>w następujący sposób: „tajemnica przedsiębiorstwa – tylko do wglądu przez Zamawiającego”.</w:t>
      </w:r>
    </w:p>
    <w:p w:rsidR="00F965F2" w:rsidRPr="00052D8C" w:rsidRDefault="00BB5100" w:rsidP="00121519">
      <w:pPr>
        <w:pStyle w:val="Bezodstpw"/>
        <w:numPr>
          <w:ilvl w:val="1"/>
          <w:numId w:val="8"/>
        </w:numPr>
        <w:tabs>
          <w:tab w:val="num" w:pos="993"/>
        </w:tabs>
        <w:spacing w:line="360" w:lineRule="auto"/>
        <w:ind w:left="851" w:hanging="491"/>
        <w:jc w:val="both"/>
        <w:rPr>
          <w:rFonts w:ascii="Trebuchet MS" w:hAnsi="Trebuchet MS"/>
          <w:b/>
          <w:i/>
          <w:sz w:val="20"/>
          <w:szCs w:val="20"/>
        </w:rPr>
      </w:pPr>
      <w:r w:rsidRPr="00B8519A">
        <w:rPr>
          <w:rFonts w:ascii="Trebuchet MS" w:hAnsi="Trebuchet MS"/>
          <w:sz w:val="20"/>
          <w:szCs w:val="20"/>
        </w:rPr>
        <w:t>Ofertę należy umieścić w zamkniętej kopercie, uniemożliwiającej odczytanie jej zawartości bez jej uszk</w:t>
      </w:r>
      <w:r w:rsidRPr="00E42636">
        <w:rPr>
          <w:rFonts w:ascii="Trebuchet MS" w:hAnsi="Trebuchet MS"/>
          <w:sz w:val="20"/>
          <w:szCs w:val="20"/>
        </w:rPr>
        <w:t xml:space="preserve">odzenia. </w:t>
      </w:r>
      <w:r>
        <w:rPr>
          <w:rFonts w:ascii="Trebuchet MS" w:hAnsi="Trebuchet MS" w:cs="Arial"/>
          <w:sz w:val="20"/>
          <w:szCs w:val="20"/>
        </w:rPr>
        <w:t>Kopertę należy</w:t>
      </w:r>
      <w:r w:rsidRPr="00E42636">
        <w:rPr>
          <w:rFonts w:ascii="Trebuchet MS" w:hAnsi="Trebuchet MS" w:cs="Arial"/>
          <w:sz w:val="20"/>
          <w:szCs w:val="20"/>
        </w:rPr>
        <w:t xml:space="preserve"> opisać w następujący sposób</w:t>
      </w:r>
      <w:r>
        <w:rPr>
          <w:rFonts w:ascii="Trebuchet MS" w:hAnsi="Trebuchet MS" w:cs="Arial"/>
          <w:sz w:val="20"/>
          <w:szCs w:val="20"/>
        </w:rPr>
        <w:t xml:space="preserve">: </w:t>
      </w:r>
      <w:r w:rsidRPr="00BB5100">
        <w:rPr>
          <w:rFonts w:ascii="Trebuchet MS" w:hAnsi="Trebuchet MS" w:cs="Arial"/>
          <w:b/>
          <w:i/>
          <w:sz w:val="20"/>
          <w:szCs w:val="20"/>
        </w:rPr>
        <w:t>„Oferta do postępowania</w:t>
      </w:r>
      <w:r w:rsidR="00F965F2">
        <w:rPr>
          <w:rFonts w:ascii="Trebuchet MS" w:hAnsi="Trebuchet MS" w:cs="Arial"/>
          <w:b/>
          <w:i/>
          <w:sz w:val="20"/>
          <w:szCs w:val="20"/>
        </w:rPr>
        <w:t xml:space="preserve"> na Świadczenie usług opiekuńczych i specjalistycznych usług opiekuńczych</w:t>
      </w:r>
      <w:r w:rsidRPr="00BB5100">
        <w:rPr>
          <w:rFonts w:ascii="Trebuchet MS" w:hAnsi="Trebuchet MS" w:cs="Arial"/>
          <w:b/>
          <w:i/>
          <w:sz w:val="20"/>
          <w:szCs w:val="20"/>
        </w:rPr>
        <w:t xml:space="preserve"> na potrzeby Miejskiego Ośrodka Pomocy Społecznej w Bielsku-Bi</w:t>
      </w:r>
      <w:r w:rsidR="002D5D93">
        <w:rPr>
          <w:rFonts w:ascii="Trebuchet MS" w:hAnsi="Trebuchet MS" w:cs="Arial"/>
          <w:b/>
          <w:i/>
          <w:sz w:val="20"/>
          <w:szCs w:val="20"/>
        </w:rPr>
        <w:t>ałej. Ni</w:t>
      </w:r>
      <w:r w:rsidR="00F965F2">
        <w:rPr>
          <w:rFonts w:ascii="Trebuchet MS" w:hAnsi="Trebuchet MS" w:cs="Arial"/>
          <w:b/>
          <w:i/>
          <w:sz w:val="20"/>
          <w:szCs w:val="20"/>
        </w:rPr>
        <w:t xml:space="preserve">e otwierać przed </w:t>
      </w:r>
      <w:r w:rsidR="009D48DF">
        <w:rPr>
          <w:rFonts w:ascii="Trebuchet MS" w:hAnsi="Trebuchet MS" w:cs="Arial"/>
          <w:b/>
          <w:i/>
          <w:sz w:val="20"/>
          <w:szCs w:val="20"/>
        </w:rPr>
        <w:t>terminem otwarcia ofert</w:t>
      </w:r>
      <w:r w:rsidR="002D5D93">
        <w:rPr>
          <w:rFonts w:ascii="Trebuchet MS" w:hAnsi="Trebuchet MS" w:cs="Arial"/>
          <w:b/>
          <w:i/>
          <w:sz w:val="20"/>
          <w:szCs w:val="20"/>
        </w:rPr>
        <w:t>.”</w:t>
      </w:r>
    </w:p>
    <w:p w:rsidR="00052D8C" w:rsidRPr="002607E7" w:rsidRDefault="00052D8C" w:rsidP="00052D8C">
      <w:pPr>
        <w:pStyle w:val="Bezodstpw"/>
        <w:spacing w:line="360" w:lineRule="auto"/>
        <w:ind w:left="851"/>
        <w:jc w:val="both"/>
        <w:rPr>
          <w:rFonts w:ascii="Trebuchet MS" w:hAnsi="Trebuchet MS"/>
          <w:b/>
          <w:i/>
          <w:sz w:val="20"/>
          <w:szCs w:val="20"/>
        </w:rPr>
      </w:pPr>
    </w:p>
    <w:p w:rsidR="00BB5100" w:rsidRPr="00B8519A" w:rsidRDefault="00BB5100" w:rsidP="00BB5100">
      <w:pPr>
        <w:pStyle w:val="Bezodstpw"/>
        <w:numPr>
          <w:ilvl w:val="0"/>
          <w:numId w:val="8"/>
        </w:numPr>
        <w:spacing w:line="360" w:lineRule="auto"/>
        <w:jc w:val="both"/>
        <w:rPr>
          <w:rFonts w:ascii="Trebuchet MS" w:hAnsi="Trebuchet MS"/>
          <w:b/>
          <w:sz w:val="20"/>
          <w:szCs w:val="20"/>
        </w:rPr>
      </w:pPr>
      <w:r w:rsidRPr="00B8519A">
        <w:rPr>
          <w:rFonts w:ascii="Trebuchet MS" w:hAnsi="Trebuchet MS"/>
          <w:b/>
          <w:sz w:val="20"/>
          <w:szCs w:val="20"/>
        </w:rPr>
        <w:t xml:space="preserve">Zmiana oraz wycofanie oferty </w:t>
      </w:r>
    </w:p>
    <w:p w:rsidR="00BB5100" w:rsidRPr="00B8519A" w:rsidRDefault="00BB5100" w:rsidP="00BB5100">
      <w:pPr>
        <w:pStyle w:val="Bezodstpw"/>
        <w:numPr>
          <w:ilvl w:val="1"/>
          <w:numId w:val="8"/>
        </w:numPr>
        <w:spacing w:line="360" w:lineRule="auto"/>
        <w:ind w:left="851" w:hanging="491"/>
        <w:jc w:val="both"/>
        <w:rPr>
          <w:rFonts w:ascii="Trebuchet MS" w:hAnsi="Trebuchet MS"/>
          <w:sz w:val="20"/>
          <w:szCs w:val="20"/>
        </w:rPr>
      </w:pPr>
      <w:r w:rsidRPr="00B8519A">
        <w:rPr>
          <w:rFonts w:ascii="Trebuchet MS" w:hAnsi="Trebuchet MS"/>
          <w:sz w:val="20"/>
          <w:szCs w:val="20"/>
        </w:rPr>
        <w:t>Przed upływem terminu składania ofert Wykonawca może wprowadzić zmiany do złożonej oferty.</w:t>
      </w:r>
    </w:p>
    <w:p w:rsidR="00BB5100" w:rsidRPr="00B8519A" w:rsidRDefault="00BB5100" w:rsidP="00052D8C">
      <w:pPr>
        <w:pStyle w:val="Bezodstpw"/>
        <w:numPr>
          <w:ilvl w:val="2"/>
          <w:numId w:val="8"/>
        </w:numPr>
        <w:spacing w:line="360" w:lineRule="auto"/>
        <w:ind w:left="1560" w:hanging="709"/>
        <w:jc w:val="both"/>
        <w:rPr>
          <w:rFonts w:ascii="Trebuchet MS" w:hAnsi="Trebuchet MS"/>
          <w:sz w:val="20"/>
          <w:szCs w:val="20"/>
        </w:rPr>
      </w:pPr>
      <w:r w:rsidRPr="00B8519A">
        <w:rPr>
          <w:rFonts w:ascii="Trebuchet MS" w:hAnsi="Trebuchet MS"/>
          <w:sz w:val="20"/>
          <w:szCs w:val="20"/>
        </w:rPr>
        <w:t xml:space="preserve">Zmiany winny być doręczone Zamawiającemu przed upływem terminu składania ofert - na piśmie, pod rygorem nieważności. </w:t>
      </w:r>
    </w:p>
    <w:p w:rsidR="00BB5100" w:rsidRPr="00B8519A" w:rsidRDefault="00BB5100" w:rsidP="00052D8C">
      <w:pPr>
        <w:pStyle w:val="Bezodstpw"/>
        <w:numPr>
          <w:ilvl w:val="2"/>
          <w:numId w:val="8"/>
        </w:numPr>
        <w:spacing w:line="360" w:lineRule="auto"/>
        <w:ind w:left="1560" w:hanging="709"/>
        <w:jc w:val="both"/>
        <w:rPr>
          <w:rFonts w:ascii="Trebuchet MS" w:hAnsi="Trebuchet MS"/>
          <w:sz w:val="20"/>
          <w:szCs w:val="20"/>
        </w:rPr>
      </w:pPr>
      <w:r w:rsidRPr="00B8519A">
        <w:rPr>
          <w:rFonts w:ascii="Trebuchet MS" w:hAnsi="Trebuchet MS"/>
          <w:sz w:val="20"/>
          <w:szCs w:val="20"/>
        </w:rPr>
        <w:t xml:space="preserve">Oświadczenie o wprowadzeniu zmian winno być opakowane tak, jak oferta (zgodnie </w:t>
      </w:r>
      <w:r w:rsidRPr="00B8519A">
        <w:rPr>
          <w:rFonts w:ascii="Trebuchet MS" w:hAnsi="Trebuchet MS"/>
          <w:sz w:val="20"/>
          <w:szCs w:val="20"/>
        </w:rPr>
        <w:br/>
        <w:t>z pkt 1.14 niniejszego rozdziału), a opakowanie winno zawierać dodatkowe oznaczenie wyrazem: „ZMIANA”.</w:t>
      </w:r>
    </w:p>
    <w:p w:rsidR="00BB5100" w:rsidRPr="00B8519A" w:rsidRDefault="00BB5100" w:rsidP="00BB5100">
      <w:pPr>
        <w:pStyle w:val="Bezodstpw"/>
        <w:numPr>
          <w:ilvl w:val="1"/>
          <w:numId w:val="8"/>
        </w:numPr>
        <w:spacing w:line="360" w:lineRule="auto"/>
        <w:ind w:left="851" w:hanging="491"/>
        <w:jc w:val="both"/>
        <w:rPr>
          <w:rFonts w:ascii="Trebuchet MS" w:hAnsi="Trebuchet MS"/>
          <w:sz w:val="20"/>
          <w:szCs w:val="20"/>
        </w:rPr>
      </w:pPr>
      <w:r w:rsidRPr="00B8519A">
        <w:rPr>
          <w:rFonts w:ascii="Trebuchet MS" w:hAnsi="Trebuchet MS"/>
          <w:sz w:val="20"/>
          <w:szCs w:val="20"/>
        </w:rPr>
        <w:t xml:space="preserve">Przed upływem terminu składania oferty Wykonawca może wycofać ofertę. </w:t>
      </w:r>
    </w:p>
    <w:p w:rsidR="00BB5100" w:rsidRPr="00B8519A" w:rsidRDefault="00BB5100" w:rsidP="00052D8C">
      <w:pPr>
        <w:pStyle w:val="Bezodstpw"/>
        <w:numPr>
          <w:ilvl w:val="2"/>
          <w:numId w:val="8"/>
        </w:numPr>
        <w:spacing w:line="360" w:lineRule="auto"/>
        <w:ind w:left="1560" w:hanging="709"/>
        <w:jc w:val="both"/>
        <w:rPr>
          <w:rFonts w:ascii="Trebuchet MS" w:hAnsi="Trebuchet MS"/>
          <w:sz w:val="20"/>
          <w:szCs w:val="20"/>
        </w:rPr>
      </w:pPr>
      <w:r w:rsidRPr="00B8519A">
        <w:rPr>
          <w:rFonts w:ascii="Trebuchet MS" w:hAnsi="Trebuchet MS"/>
          <w:sz w:val="20"/>
          <w:szCs w:val="20"/>
        </w:rPr>
        <w:t>O wycofaniu powinien powiadomić Zamawiającego przed upływem terminu składania oferty - na piśmie, pod rygorem nieważności.</w:t>
      </w:r>
    </w:p>
    <w:p w:rsidR="00BB5100" w:rsidRDefault="00BB5100" w:rsidP="00052D8C">
      <w:pPr>
        <w:pStyle w:val="Bezodstpw"/>
        <w:numPr>
          <w:ilvl w:val="2"/>
          <w:numId w:val="8"/>
        </w:numPr>
        <w:spacing w:line="360" w:lineRule="auto"/>
        <w:ind w:left="1560" w:hanging="709"/>
        <w:jc w:val="both"/>
        <w:rPr>
          <w:rFonts w:ascii="Trebuchet MS" w:hAnsi="Trebuchet MS"/>
          <w:sz w:val="20"/>
          <w:szCs w:val="20"/>
        </w:rPr>
      </w:pPr>
      <w:r w:rsidRPr="00B8519A">
        <w:rPr>
          <w:rFonts w:ascii="Trebuchet MS" w:hAnsi="Trebuchet MS"/>
          <w:sz w:val="20"/>
          <w:szCs w:val="20"/>
        </w:rPr>
        <w:t>Oświadczenie o wycofaniu oferty winno być opakowane tak, jak oferta (zgodnie z pkt 1.14 niniejszego rozdziału), a opakowanie winno zawierać dodatkowe oznaczenie wyrazem: „WYCOFANIE”.</w:t>
      </w:r>
    </w:p>
    <w:p w:rsidR="00121519" w:rsidRDefault="00121519" w:rsidP="00BB5100">
      <w:pPr>
        <w:pStyle w:val="Bezodstpw"/>
        <w:jc w:val="both"/>
        <w:rPr>
          <w:rFonts w:ascii="Trebuchet MS" w:hAnsi="Trebuchet MS"/>
          <w:sz w:val="20"/>
          <w:szCs w:val="20"/>
        </w:rPr>
      </w:pPr>
    </w:p>
    <w:p w:rsidR="00121519" w:rsidRPr="009D1BA5" w:rsidRDefault="00121519" w:rsidP="00BB5100">
      <w:pPr>
        <w:pStyle w:val="Bezodstpw"/>
        <w:jc w:val="both"/>
        <w:rPr>
          <w:rFonts w:ascii="Trebuchet MS" w:hAnsi="Trebuchet MS"/>
          <w:sz w:val="2"/>
          <w:szCs w:val="20"/>
        </w:rPr>
      </w:pPr>
    </w:p>
    <w:p w:rsidR="00BB5100" w:rsidRPr="00B8519A" w:rsidRDefault="00BB5100" w:rsidP="00BB5100">
      <w:pPr>
        <w:pStyle w:val="Bezodstpw"/>
        <w:numPr>
          <w:ilvl w:val="0"/>
          <w:numId w:val="8"/>
        </w:numPr>
        <w:spacing w:line="360" w:lineRule="auto"/>
        <w:ind w:left="392" w:hanging="392"/>
        <w:jc w:val="both"/>
        <w:rPr>
          <w:rFonts w:ascii="Trebuchet MS" w:hAnsi="Trebuchet MS" w:cs="Arial"/>
          <w:sz w:val="20"/>
          <w:szCs w:val="20"/>
        </w:rPr>
      </w:pPr>
      <w:bookmarkStart w:id="1" w:name="bookmark24"/>
      <w:bookmarkStart w:id="2" w:name="bookmark18"/>
      <w:r w:rsidRPr="00B8519A">
        <w:rPr>
          <w:rFonts w:ascii="Trebuchet MS" w:hAnsi="Trebuchet MS"/>
          <w:b/>
          <w:sz w:val="20"/>
          <w:szCs w:val="20"/>
        </w:rPr>
        <w:t xml:space="preserve">Opis sposobu obliczania ceny w ofercie </w:t>
      </w:r>
      <w:bookmarkEnd w:id="1"/>
    </w:p>
    <w:p w:rsidR="00121519" w:rsidRDefault="00121519" w:rsidP="00121519">
      <w:pPr>
        <w:pStyle w:val="Akapitzlist"/>
        <w:numPr>
          <w:ilvl w:val="1"/>
          <w:numId w:val="8"/>
        </w:numPr>
        <w:spacing w:after="0" w:line="360" w:lineRule="auto"/>
        <w:ind w:left="851"/>
        <w:jc w:val="both"/>
        <w:rPr>
          <w:rFonts w:ascii="Trebuchet MS" w:hAnsi="Trebuchet MS" w:cs="Lucida Sans Unicode"/>
          <w:sz w:val="20"/>
          <w:szCs w:val="20"/>
        </w:rPr>
      </w:pPr>
      <w:r w:rsidRPr="00E45F21">
        <w:rPr>
          <w:rFonts w:ascii="Trebuchet MS" w:hAnsi="Trebuchet MS" w:cs="Lucida Sans Unicode"/>
          <w:sz w:val="20"/>
          <w:szCs w:val="20"/>
        </w:rPr>
        <w:t>Cena może być tylko jedna, nie dopuszcza się wariantowości cen.</w:t>
      </w:r>
    </w:p>
    <w:p w:rsidR="00121519" w:rsidRDefault="00121519" w:rsidP="00121519">
      <w:pPr>
        <w:pStyle w:val="Akapitzlist"/>
        <w:numPr>
          <w:ilvl w:val="1"/>
          <w:numId w:val="8"/>
        </w:numPr>
        <w:spacing w:after="0" w:line="360" w:lineRule="auto"/>
        <w:ind w:left="851"/>
        <w:jc w:val="both"/>
        <w:rPr>
          <w:rFonts w:ascii="Trebuchet MS" w:hAnsi="Trebuchet MS" w:cs="Lucida Sans Unicode"/>
          <w:sz w:val="20"/>
          <w:szCs w:val="20"/>
        </w:rPr>
      </w:pPr>
      <w:r w:rsidRPr="00E45F21">
        <w:rPr>
          <w:rFonts w:ascii="Trebuchet MS" w:hAnsi="Trebuchet MS" w:cs="Lucida Sans Unicode"/>
          <w:sz w:val="20"/>
          <w:szCs w:val="20"/>
        </w:rPr>
        <w:lastRenderedPageBreak/>
        <w:t>Cen</w:t>
      </w:r>
      <w:r w:rsidR="009B1EDB">
        <w:rPr>
          <w:rFonts w:ascii="Trebuchet MS" w:hAnsi="Trebuchet MS" w:cs="Lucida Sans Unicode"/>
          <w:sz w:val="20"/>
          <w:szCs w:val="20"/>
        </w:rPr>
        <w:t>ę oferty należy podać jako cenę</w:t>
      </w:r>
      <w:r w:rsidRPr="00E45F21">
        <w:rPr>
          <w:rFonts w:ascii="Trebuchet MS" w:hAnsi="Trebuchet MS" w:cs="Lucida Sans Unicode"/>
          <w:sz w:val="20"/>
          <w:szCs w:val="20"/>
        </w:rPr>
        <w:t xml:space="preserve"> brutto.</w:t>
      </w:r>
    </w:p>
    <w:p w:rsidR="00121519" w:rsidRDefault="00121519" w:rsidP="00121519">
      <w:pPr>
        <w:pStyle w:val="Akapitzlist"/>
        <w:numPr>
          <w:ilvl w:val="1"/>
          <w:numId w:val="8"/>
        </w:numPr>
        <w:spacing w:after="0" w:line="360" w:lineRule="auto"/>
        <w:ind w:left="851"/>
        <w:jc w:val="both"/>
        <w:rPr>
          <w:rFonts w:ascii="Trebuchet MS" w:hAnsi="Trebuchet MS" w:cs="Lucida Sans Unicode"/>
          <w:sz w:val="20"/>
          <w:szCs w:val="20"/>
        </w:rPr>
      </w:pPr>
      <w:r w:rsidRPr="00E45F21">
        <w:rPr>
          <w:rFonts w:ascii="Trebuchet MS" w:hAnsi="Trebuchet MS" w:cs="Lucida Sans Unicode"/>
          <w:sz w:val="20"/>
          <w:szCs w:val="20"/>
        </w:rPr>
        <w:t>Podana cena ofertowa musi zawierać wszystkie koszty związane z realizacją zamówienia, wynikające z opisu przedmiotu zamówienia.</w:t>
      </w:r>
    </w:p>
    <w:p w:rsidR="00121519" w:rsidRDefault="00121519" w:rsidP="00121519">
      <w:pPr>
        <w:pStyle w:val="Akapitzlist"/>
        <w:numPr>
          <w:ilvl w:val="1"/>
          <w:numId w:val="8"/>
        </w:numPr>
        <w:spacing w:after="0" w:line="360" w:lineRule="auto"/>
        <w:ind w:left="851"/>
        <w:jc w:val="both"/>
        <w:rPr>
          <w:rFonts w:ascii="Trebuchet MS" w:hAnsi="Trebuchet MS" w:cs="Lucida Sans Unicode"/>
          <w:sz w:val="20"/>
          <w:szCs w:val="20"/>
        </w:rPr>
      </w:pPr>
      <w:r w:rsidRPr="00E45F21">
        <w:rPr>
          <w:rFonts w:ascii="Trebuchet MS" w:hAnsi="Trebuchet MS" w:cs="Lucida Sans Unicode"/>
          <w:sz w:val="20"/>
          <w:szCs w:val="20"/>
        </w:rPr>
        <w:t>Cena ofertowa musi być podana w złotych polskich, cyfrowo i słownie (do drugiego miejsca po przecinku). Brak określenia ceny w postaci słownej poczytane zostanie za błąd co do formy oferty              i nie będzie skutkować jej odrzuceniem.</w:t>
      </w:r>
    </w:p>
    <w:p w:rsidR="00121519" w:rsidRDefault="00121519" w:rsidP="00121519">
      <w:pPr>
        <w:pStyle w:val="Akapitzlist"/>
        <w:numPr>
          <w:ilvl w:val="1"/>
          <w:numId w:val="8"/>
        </w:numPr>
        <w:spacing w:after="0" w:line="360" w:lineRule="auto"/>
        <w:ind w:left="851"/>
        <w:jc w:val="both"/>
        <w:rPr>
          <w:rFonts w:ascii="Trebuchet MS" w:hAnsi="Trebuchet MS" w:cs="Lucida Sans Unicode"/>
          <w:sz w:val="20"/>
          <w:szCs w:val="20"/>
        </w:rPr>
      </w:pPr>
      <w:r w:rsidRPr="00E45F21">
        <w:rPr>
          <w:rFonts w:ascii="Trebuchet MS" w:hAnsi="Trebuchet MS" w:cs="Lucida Sans Unicode"/>
          <w:sz w:val="20"/>
          <w:szCs w:val="20"/>
        </w:rPr>
        <w:t>Całkowitą wartość zamówienia nale</w:t>
      </w:r>
      <w:r>
        <w:rPr>
          <w:rFonts w:ascii="Trebuchet MS" w:hAnsi="Trebuchet MS" w:cs="Lucida Sans Unicode"/>
          <w:sz w:val="20"/>
          <w:szCs w:val="20"/>
        </w:rPr>
        <w:t>ży obliczyć wg wzoru: ilość godzin x cena za jedną godzinę świadczeń</w:t>
      </w:r>
      <w:r w:rsidRPr="00E45F21">
        <w:rPr>
          <w:rFonts w:ascii="Trebuchet MS" w:hAnsi="Trebuchet MS" w:cs="Lucida Sans Unicode"/>
          <w:sz w:val="20"/>
          <w:szCs w:val="20"/>
        </w:rPr>
        <w:t>.</w:t>
      </w:r>
    </w:p>
    <w:p w:rsidR="00BB5100" w:rsidRDefault="00121519" w:rsidP="00BB5100">
      <w:pPr>
        <w:pStyle w:val="Akapitzlist"/>
        <w:numPr>
          <w:ilvl w:val="1"/>
          <w:numId w:val="8"/>
        </w:numPr>
        <w:spacing w:after="0" w:line="360" w:lineRule="auto"/>
        <w:ind w:left="851"/>
        <w:jc w:val="both"/>
        <w:rPr>
          <w:rFonts w:ascii="Trebuchet MS" w:hAnsi="Trebuchet MS" w:cs="Lucida Sans Unicode"/>
          <w:sz w:val="20"/>
          <w:szCs w:val="20"/>
        </w:rPr>
      </w:pPr>
      <w:r w:rsidRPr="00E45F21">
        <w:rPr>
          <w:rFonts w:ascii="Trebuchet MS" w:hAnsi="Trebuchet MS" w:cs="Lucida Sans Unicode"/>
          <w:sz w:val="20"/>
          <w:szCs w:val="20"/>
        </w:rPr>
        <w:t>Dla porównania ofert Zamawiający przyjmie wartość całkowitą brutto za wykonanie całości zamówienia.</w:t>
      </w:r>
    </w:p>
    <w:p w:rsidR="00121519" w:rsidRPr="009D1BA5" w:rsidRDefault="00121519" w:rsidP="00121519">
      <w:pPr>
        <w:pStyle w:val="Akapitzlist"/>
        <w:spacing w:after="0" w:line="360" w:lineRule="auto"/>
        <w:ind w:left="851"/>
        <w:jc w:val="both"/>
        <w:rPr>
          <w:rFonts w:ascii="Trebuchet MS" w:hAnsi="Trebuchet MS" w:cs="Lucida Sans Unicode"/>
          <w:sz w:val="12"/>
          <w:szCs w:val="20"/>
        </w:rPr>
      </w:pPr>
    </w:p>
    <w:p w:rsidR="00BB5100" w:rsidRPr="00B8519A" w:rsidRDefault="00BB5100" w:rsidP="00BB5100">
      <w:pPr>
        <w:pStyle w:val="Bezodstpw"/>
        <w:numPr>
          <w:ilvl w:val="0"/>
          <w:numId w:val="8"/>
        </w:numPr>
        <w:spacing w:line="360" w:lineRule="auto"/>
        <w:jc w:val="both"/>
        <w:rPr>
          <w:rFonts w:ascii="Trebuchet MS" w:hAnsi="Trebuchet MS"/>
          <w:b/>
          <w:sz w:val="20"/>
          <w:szCs w:val="20"/>
        </w:rPr>
      </w:pPr>
      <w:r w:rsidRPr="00B8519A">
        <w:rPr>
          <w:rFonts w:ascii="Trebuchet MS" w:hAnsi="Trebuchet MS"/>
          <w:b/>
          <w:sz w:val="20"/>
          <w:szCs w:val="20"/>
        </w:rPr>
        <w:t xml:space="preserve">Miejsce i termin składania ofert </w:t>
      </w:r>
      <w:bookmarkEnd w:id="2"/>
    </w:p>
    <w:p w:rsidR="00BB5100" w:rsidRPr="009D1BA5" w:rsidRDefault="00BD2C5B" w:rsidP="009D1BA5">
      <w:pPr>
        <w:numPr>
          <w:ilvl w:val="1"/>
          <w:numId w:val="8"/>
        </w:numPr>
        <w:spacing w:after="0" w:line="360" w:lineRule="auto"/>
        <w:jc w:val="both"/>
        <w:rPr>
          <w:rFonts w:ascii="Trebuchet MS" w:hAnsi="Trebuchet MS" w:cs="Lucida Sans Unicode"/>
          <w:sz w:val="20"/>
          <w:szCs w:val="20"/>
        </w:rPr>
      </w:pPr>
      <w:r>
        <w:rPr>
          <w:rFonts w:ascii="Trebuchet MS" w:hAnsi="Trebuchet MS"/>
          <w:sz w:val="20"/>
          <w:szCs w:val="20"/>
        </w:rPr>
        <w:t>Ofertę</w:t>
      </w:r>
      <w:r w:rsidR="00BB5100" w:rsidRPr="00B8519A">
        <w:rPr>
          <w:rFonts w:ascii="Trebuchet MS" w:hAnsi="Trebuchet MS"/>
          <w:sz w:val="20"/>
          <w:szCs w:val="20"/>
        </w:rPr>
        <w:t xml:space="preserve"> należy złożyć w siedzibie Zamawiającego,</w:t>
      </w:r>
      <w:r w:rsidR="00BB5100" w:rsidRPr="00B8519A">
        <w:rPr>
          <w:rFonts w:ascii="Trebuchet MS" w:hAnsi="Trebuchet MS" w:cs="Arial"/>
          <w:sz w:val="20"/>
        </w:rPr>
        <w:t xml:space="preserve"> tj. </w:t>
      </w:r>
      <w:r w:rsidR="006466C1">
        <w:rPr>
          <w:rFonts w:ascii="Trebuchet MS" w:hAnsi="Trebuchet MS" w:cs="Arial"/>
          <w:sz w:val="20"/>
        </w:rPr>
        <w:t>w Miejskim Ośrodku Pomocy Społecznej                  w Bielsku-Białej, ul. K. Miarki 11</w:t>
      </w:r>
      <w:r w:rsidR="00BB5100" w:rsidRPr="00B8519A">
        <w:rPr>
          <w:rFonts w:ascii="Trebuchet MS" w:hAnsi="Trebuchet MS" w:cs="Arial"/>
          <w:sz w:val="20"/>
        </w:rPr>
        <w:t>,</w:t>
      </w:r>
      <w:r w:rsidR="006466C1">
        <w:rPr>
          <w:rFonts w:ascii="Trebuchet MS" w:hAnsi="Trebuchet MS" w:cs="Arial"/>
          <w:sz w:val="20"/>
        </w:rPr>
        <w:t xml:space="preserve"> w Dziale Administracyjnym i Obsługi Prac Społecznie Użytecznych – III piętro, pokój nr 307</w:t>
      </w:r>
      <w:r w:rsidR="002D5D93">
        <w:rPr>
          <w:rFonts w:ascii="Trebuchet MS" w:hAnsi="Trebuchet MS" w:cs="Arial"/>
          <w:sz w:val="20"/>
        </w:rPr>
        <w:t xml:space="preserve">, w terminie do dnia </w:t>
      </w:r>
      <w:r w:rsidR="001F4398">
        <w:rPr>
          <w:rFonts w:ascii="Trebuchet MS" w:hAnsi="Trebuchet MS" w:cs="Arial"/>
          <w:b/>
          <w:sz w:val="20"/>
        </w:rPr>
        <w:t>30</w:t>
      </w:r>
      <w:r w:rsidR="00A1382B">
        <w:rPr>
          <w:rFonts w:ascii="Trebuchet MS" w:hAnsi="Trebuchet MS" w:cs="Arial"/>
          <w:b/>
          <w:sz w:val="20"/>
        </w:rPr>
        <w:t xml:space="preserve"> października 2019</w:t>
      </w:r>
      <w:r w:rsidR="002D5D93" w:rsidRPr="002D5D93">
        <w:rPr>
          <w:rFonts w:ascii="Trebuchet MS" w:hAnsi="Trebuchet MS" w:cs="Arial"/>
          <w:b/>
          <w:sz w:val="20"/>
        </w:rPr>
        <w:t xml:space="preserve"> roku </w:t>
      </w:r>
      <w:r w:rsidR="002D5D93" w:rsidRPr="00A1382B">
        <w:rPr>
          <w:rFonts w:ascii="Trebuchet MS" w:hAnsi="Trebuchet MS" w:cs="Arial"/>
          <w:sz w:val="20"/>
        </w:rPr>
        <w:t>do godziny</w:t>
      </w:r>
      <w:r w:rsidR="001F4398">
        <w:rPr>
          <w:rFonts w:ascii="Trebuchet MS" w:hAnsi="Trebuchet MS" w:cs="Arial"/>
          <w:b/>
          <w:sz w:val="20"/>
        </w:rPr>
        <w:t xml:space="preserve"> 10:45</w:t>
      </w:r>
      <w:r w:rsidR="002D5D93" w:rsidRPr="002D5D93">
        <w:rPr>
          <w:rFonts w:ascii="Trebuchet MS" w:hAnsi="Trebuchet MS" w:cs="Arial"/>
          <w:b/>
          <w:sz w:val="20"/>
        </w:rPr>
        <w:t>.</w:t>
      </w:r>
      <w:r w:rsidR="009D1BA5" w:rsidRPr="009D1BA5">
        <w:rPr>
          <w:rFonts w:ascii="Trebuchet MS" w:hAnsi="Trebuchet MS" w:cs="Lucida Sans Unicode"/>
          <w:sz w:val="20"/>
          <w:szCs w:val="20"/>
        </w:rPr>
        <w:t xml:space="preserve"> </w:t>
      </w:r>
      <w:r w:rsidR="009D1BA5" w:rsidRPr="007B337A">
        <w:rPr>
          <w:rFonts w:ascii="Trebuchet MS" w:hAnsi="Trebuchet MS" w:cs="Lucida Sans Unicode"/>
          <w:sz w:val="20"/>
          <w:szCs w:val="20"/>
        </w:rPr>
        <w:t>Ofertę należy złożyć za pośrednictwem operatora pocztowego w rozumieniu ustawy z dnia 23 listopada 20</w:t>
      </w:r>
      <w:r w:rsidR="00165820">
        <w:rPr>
          <w:rFonts w:ascii="Trebuchet MS" w:hAnsi="Trebuchet MS" w:cs="Lucida Sans Unicode"/>
          <w:sz w:val="20"/>
          <w:szCs w:val="20"/>
        </w:rPr>
        <w:t>12 r.</w:t>
      </w:r>
      <w:r w:rsidR="002607E7">
        <w:rPr>
          <w:rFonts w:ascii="Trebuchet MS" w:hAnsi="Trebuchet MS" w:cs="Lucida Sans Unicode"/>
          <w:sz w:val="20"/>
          <w:szCs w:val="20"/>
        </w:rPr>
        <w:t xml:space="preserve"> – Prawo pocztowe (Dz. U. z 2018</w:t>
      </w:r>
      <w:r w:rsidR="00165820">
        <w:rPr>
          <w:rFonts w:ascii="Trebuchet MS" w:hAnsi="Trebuchet MS" w:cs="Lucida Sans Unicode"/>
          <w:sz w:val="20"/>
          <w:szCs w:val="20"/>
        </w:rPr>
        <w:t xml:space="preserve"> r. </w:t>
      </w:r>
      <w:r w:rsidR="002607E7">
        <w:rPr>
          <w:rFonts w:ascii="Trebuchet MS" w:hAnsi="Trebuchet MS" w:cs="Lucida Sans Unicode"/>
          <w:sz w:val="20"/>
          <w:szCs w:val="20"/>
        </w:rPr>
        <w:t xml:space="preserve">poz. 2188 z </w:t>
      </w:r>
      <w:proofErr w:type="spellStart"/>
      <w:r w:rsidR="002607E7">
        <w:rPr>
          <w:rFonts w:ascii="Trebuchet MS" w:hAnsi="Trebuchet MS" w:cs="Lucida Sans Unicode"/>
          <w:sz w:val="20"/>
          <w:szCs w:val="20"/>
        </w:rPr>
        <w:t>późn</w:t>
      </w:r>
      <w:proofErr w:type="spellEnd"/>
      <w:r w:rsidR="002607E7">
        <w:rPr>
          <w:rFonts w:ascii="Trebuchet MS" w:hAnsi="Trebuchet MS" w:cs="Lucida Sans Unicode"/>
          <w:sz w:val="20"/>
          <w:szCs w:val="20"/>
        </w:rPr>
        <w:t>. zm.</w:t>
      </w:r>
      <w:r w:rsidR="009D1BA5" w:rsidRPr="007B337A">
        <w:rPr>
          <w:rFonts w:ascii="Trebuchet MS" w:hAnsi="Trebuchet MS" w:cs="Lucida Sans Unicode"/>
          <w:sz w:val="20"/>
          <w:szCs w:val="20"/>
        </w:rPr>
        <w:t>), osobiście lub za pośrednictwem posłańca.</w:t>
      </w:r>
    </w:p>
    <w:p w:rsidR="00BB5100" w:rsidRPr="00B8519A" w:rsidRDefault="00BB5100" w:rsidP="00BB5100">
      <w:pPr>
        <w:pStyle w:val="Bezodstpw"/>
        <w:numPr>
          <w:ilvl w:val="1"/>
          <w:numId w:val="8"/>
        </w:numPr>
        <w:spacing w:line="360" w:lineRule="auto"/>
        <w:ind w:left="851" w:hanging="491"/>
        <w:jc w:val="both"/>
        <w:rPr>
          <w:rFonts w:ascii="Trebuchet MS" w:hAnsi="Trebuchet MS"/>
          <w:sz w:val="20"/>
          <w:szCs w:val="20"/>
        </w:rPr>
      </w:pPr>
      <w:r w:rsidRPr="00B8519A">
        <w:rPr>
          <w:rFonts w:ascii="Trebuchet MS" w:hAnsi="Trebuchet MS"/>
          <w:sz w:val="20"/>
          <w:szCs w:val="20"/>
        </w:rPr>
        <w:t>Oferty otrzymane przez Zamawiającego po terminie wyznaczonym na ich składanie zostaną zwrócone Wykonawcom bez otwierania.</w:t>
      </w:r>
    </w:p>
    <w:p w:rsidR="00BB5100" w:rsidRPr="009D1BA5" w:rsidRDefault="00BB5100" w:rsidP="00BB5100">
      <w:pPr>
        <w:pStyle w:val="Bezodstpw"/>
        <w:spacing w:line="360" w:lineRule="auto"/>
        <w:jc w:val="both"/>
        <w:rPr>
          <w:rFonts w:ascii="Trebuchet MS" w:hAnsi="Trebuchet MS"/>
          <w:sz w:val="12"/>
          <w:szCs w:val="20"/>
        </w:rPr>
      </w:pPr>
    </w:p>
    <w:p w:rsidR="00BB5100" w:rsidRPr="00B8519A" w:rsidRDefault="00BB5100" w:rsidP="00BB5100">
      <w:pPr>
        <w:pStyle w:val="Bezodstpw"/>
        <w:numPr>
          <w:ilvl w:val="0"/>
          <w:numId w:val="8"/>
        </w:numPr>
        <w:spacing w:line="360" w:lineRule="auto"/>
        <w:jc w:val="both"/>
        <w:rPr>
          <w:rFonts w:ascii="Trebuchet MS" w:hAnsi="Trebuchet MS"/>
          <w:b/>
          <w:sz w:val="20"/>
          <w:szCs w:val="20"/>
        </w:rPr>
      </w:pPr>
      <w:r w:rsidRPr="00B8519A">
        <w:rPr>
          <w:rFonts w:ascii="Trebuchet MS" w:hAnsi="Trebuchet MS"/>
          <w:b/>
          <w:sz w:val="20"/>
          <w:szCs w:val="20"/>
        </w:rPr>
        <w:t xml:space="preserve">Miejsce i termin otwarcia ofert </w:t>
      </w:r>
    </w:p>
    <w:p w:rsidR="00BB5100" w:rsidRPr="009D1BA5" w:rsidRDefault="00BB5100" w:rsidP="009D1BA5">
      <w:pPr>
        <w:numPr>
          <w:ilvl w:val="1"/>
          <w:numId w:val="8"/>
        </w:numPr>
        <w:spacing w:after="0" w:line="360" w:lineRule="auto"/>
        <w:jc w:val="both"/>
        <w:rPr>
          <w:rFonts w:ascii="Trebuchet MS" w:hAnsi="Trebuchet MS" w:cs="Lucida Sans Unicode"/>
          <w:sz w:val="20"/>
          <w:szCs w:val="20"/>
        </w:rPr>
      </w:pPr>
      <w:r w:rsidRPr="00B8519A">
        <w:rPr>
          <w:rFonts w:ascii="Trebuchet MS" w:hAnsi="Trebuchet MS" w:cs="Arial"/>
          <w:sz w:val="20"/>
        </w:rPr>
        <w:t>Zamawiający otworzy koperty z ofertami i zmianami w dniu</w:t>
      </w:r>
      <w:r w:rsidR="001F4398">
        <w:rPr>
          <w:rFonts w:ascii="Trebuchet MS" w:hAnsi="Trebuchet MS" w:cs="Arial"/>
          <w:b/>
          <w:sz w:val="20"/>
        </w:rPr>
        <w:t xml:space="preserve"> 30</w:t>
      </w:r>
      <w:r w:rsidR="00A1382B">
        <w:rPr>
          <w:rFonts w:ascii="Trebuchet MS" w:hAnsi="Trebuchet MS" w:cs="Arial"/>
          <w:b/>
          <w:sz w:val="20"/>
        </w:rPr>
        <w:t xml:space="preserve"> października 2019</w:t>
      </w:r>
      <w:r w:rsidR="001547B4">
        <w:rPr>
          <w:rFonts w:ascii="Trebuchet MS" w:hAnsi="Trebuchet MS" w:cs="Arial"/>
          <w:b/>
          <w:sz w:val="20"/>
        </w:rPr>
        <w:t xml:space="preserve"> roku</w:t>
      </w:r>
      <w:r w:rsidRPr="00B8519A">
        <w:rPr>
          <w:rFonts w:ascii="Trebuchet MS" w:hAnsi="Trebuchet MS" w:cs="Arial"/>
          <w:b/>
          <w:sz w:val="20"/>
        </w:rPr>
        <w:t xml:space="preserve"> </w:t>
      </w:r>
      <w:r w:rsidRPr="00B8519A">
        <w:rPr>
          <w:rFonts w:ascii="Trebuchet MS" w:hAnsi="Trebuchet MS" w:cs="Arial"/>
          <w:sz w:val="20"/>
        </w:rPr>
        <w:t>o godzinie</w:t>
      </w:r>
      <w:r w:rsidR="001F4398">
        <w:rPr>
          <w:rFonts w:ascii="Trebuchet MS" w:hAnsi="Trebuchet MS" w:cs="Arial"/>
          <w:b/>
          <w:sz w:val="20"/>
        </w:rPr>
        <w:t xml:space="preserve"> 11:15</w:t>
      </w:r>
      <w:r w:rsidRPr="00B8519A">
        <w:rPr>
          <w:rFonts w:ascii="Trebuchet MS" w:hAnsi="Trebuchet MS" w:cs="Arial"/>
          <w:b/>
          <w:sz w:val="20"/>
        </w:rPr>
        <w:t xml:space="preserve"> </w:t>
      </w:r>
      <w:r w:rsidR="001547B4">
        <w:rPr>
          <w:rFonts w:ascii="Trebuchet MS" w:hAnsi="Trebuchet MS" w:cs="Arial"/>
          <w:sz w:val="20"/>
        </w:rPr>
        <w:t>w s</w:t>
      </w:r>
      <w:r w:rsidR="006466C1">
        <w:rPr>
          <w:rFonts w:ascii="Trebuchet MS" w:hAnsi="Trebuchet MS" w:cs="Arial"/>
          <w:sz w:val="20"/>
        </w:rPr>
        <w:t>ali nr 307 w siedzibie Zamawiającego.</w:t>
      </w:r>
      <w:r w:rsidR="009D1BA5" w:rsidRPr="009D1BA5">
        <w:rPr>
          <w:rFonts w:ascii="Trebuchet MS" w:hAnsi="Trebuchet MS" w:cs="Lucida Sans Unicode"/>
          <w:sz w:val="20"/>
          <w:szCs w:val="20"/>
        </w:rPr>
        <w:t xml:space="preserve"> </w:t>
      </w:r>
    </w:p>
    <w:p w:rsidR="00BB5100" w:rsidRPr="00B8519A" w:rsidRDefault="00BB5100" w:rsidP="00BB5100">
      <w:pPr>
        <w:pStyle w:val="Bezodstpw"/>
        <w:numPr>
          <w:ilvl w:val="1"/>
          <w:numId w:val="8"/>
        </w:numPr>
        <w:spacing w:line="360" w:lineRule="auto"/>
        <w:ind w:left="851" w:hanging="491"/>
        <w:jc w:val="both"/>
        <w:rPr>
          <w:rFonts w:ascii="Trebuchet MS" w:hAnsi="Trebuchet MS"/>
          <w:sz w:val="20"/>
          <w:szCs w:val="20"/>
        </w:rPr>
      </w:pPr>
      <w:r w:rsidRPr="00B8519A">
        <w:rPr>
          <w:rFonts w:ascii="Trebuchet MS" w:hAnsi="Trebuchet MS"/>
          <w:sz w:val="20"/>
          <w:szCs w:val="20"/>
        </w:rPr>
        <w:t>Otwarcie ofert jest jawne.</w:t>
      </w:r>
    </w:p>
    <w:p w:rsidR="00BB5100" w:rsidRPr="00B8519A" w:rsidRDefault="00BB5100" w:rsidP="00BB5100">
      <w:pPr>
        <w:pStyle w:val="Bezodstpw"/>
        <w:numPr>
          <w:ilvl w:val="1"/>
          <w:numId w:val="8"/>
        </w:numPr>
        <w:spacing w:line="360" w:lineRule="auto"/>
        <w:ind w:left="851" w:hanging="491"/>
        <w:jc w:val="both"/>
        <w:rPr>
          <w:rFonts w:ascii="Trebuchet MS" w:hAnsi="Trebuchet MS"/>
          <w:sz w:val="20"/>
          <w:szCs w:val="20"/>
        </w:rPr>
      </w:pPr>
      <w:r w:rsidRPr="00B8519A">
        <w:rPr>
          <w:rFonts w:ascii="Trebuchet MS" w:hAnsi="Trebuchet MS"/>
          <w:sz w:val="20"/>
          <w:szCs w:val="20"/>
        </w:rPr>
        <w:t>Odczytaniu podlega nazwa Wykonawcy oraz cena oferty podana w Formularzu oferty.</w:t>
      </w:r>
    </w:p>
    <w:p w:rsidR="00BB5100" w:rsidRPr="00121519" w:rsidRDefault="00BB5100" w:rsidP="00121519">
      <w:pPr>
        <w:pStyle w:val="Bezodstpw"/>
        <w:numPr>
          <w:ilvl w:val="1"/>
          <w:numId w:val="8"/>
        </w:numPr>
        <w:spacing w:line="360" w:lineRule="auto"/>
        <w:ind w:left="851" w:hanging="491"/>
        <w:jc w:val="both"/>
        <w:rPr>
          <w:rFonts w:ascii="Trebuchet MS" w:hAnsi="Trebuchet MS"/>
          <w:sz w:val="20"/>
          <w:szCs w:val="20"/>
        </w:rPr>
      </w:pPr>
      <w:r w:rsidRPr="00B8519A">
        <w:rPr>
          <w:rFonts w:ascii="Trebuchet MS" w:hAnsi="Trebuchet MS"/>
          <w:sz w:val="20"/>
          <w:szCs w:val="20"/>
        </w:rPr>
        <w:t>Podczas otwarcia ofert Zamawiający poinformuje o wysokości środków finansowych</w:t>
      </w:r>
      <w:r w:rsidR="001547B4">
        <w:rPr>
          <w:rFonts w:ascii="Trebuchet MS" w:hAnsi="Trebuchet MS"/>
          <w:sz w:val="20"/>
          <w:szCs w:val="20"/>
        </w:rPr>
        <w:t xml:space="preserve"> </w:t>
      </w:r>
      <w:r w:rsidRPr="00B8519A">
        <w:rPr>
          <w:rFonts w:ascii="Trebuchet MS" w:hAnsi="Trebuchet MS"/>
          <w:sz w:val="20"/>
          <w:szCs w:val="20"/>
        </w:rPr>
        <w:t>przeznaczon</w:t>
      </w:r>
      <w:r>
        <w:rPr>
          <w:rFonts w:ascii="Trebuchet MS" w:hAnsi="Trebuchet MS"/>
          <w:sz w:val="20"/>
          <w:szCs w:val="20"/>
        </w:rPr>
        <w:t>ych</w:t>
      </w:r>
      <w:r w:rsidRPr="00B8519A">
        <w:rPr>
          <w:rFonts w:ascii="Trebuchet MS" w:hAnsi="Trebuchet MS"/>
          <w:sz w:val="20"/>
          <w:szCs w:val="20"/>
        </w:rPr>
        <w:t xml:space="preserve"> na realizację przedmiotu postępowania.</w:t>
      </w:r>
    </w:p>
    <w:p w:rsidR="00F965F2" w:rsidRPr="009D1BA5" w:rsidRDefault="00F965F2" w:rsidP="00F965F2">
      <w:pPr>
        <w:pStyle w:val="Bezodstpw"/>
        <w:spacing w:line="360" w:lineRule="auto"/>
        <w:jc w:val="both"/>
        <w:rPr>
          <w:rFonts w:ascii="Trebuchet MS" w:hAnsi="Trebuchet MS"/>
          <w:sz w:val="14"/>
          <w:szCs w:val="20"/>
        </w:rPr>
      </w:pPr>
    </w:p>
    <w:p w:rsidR="00BB5100" w:rsidRPr="00B8519A" w:rsidRDefault="00BB5100" w:rsidP="00BB5100">
      <w:pPr>
        <w:pStyle w:val="Bezodstpw"/>
        <w:numPr>
          <w:ilvl w:val="0"/>
          <w:numId w:val="8"/>
        </w:numPr>
        <w:spacing w:line="360" w:lineRule="auto"/>
        <w:jc w:val="both"/>
        <w:rPr>
          <w:rFonts w:ascii="Trebuchet MS" w:hAnsi="Trebuchet MS"/>
          <w:b/>
          <w:sz w:val="20"/>
          <w:szCs w:val="20"/>
        </w:rPr>
      </w:pPr>
      <w:r w:rsidRPr="00B8519A">
        <w:rPr>
          <w:rFonts w:ascii="Trebuchet MS" w:hAnsi="Trebuchet MS"/>
          <w:b/>
          <w:sz w:val="20"/>
          <w:szCs w:val="20"/>
        </w:rPr>
        <w:t>Poprawa założonych ofert</w:t>
      </w:r>
    </w:p>
    <w:p w:rsidR="00BB5100" w:rsidRPr="00B8519A" w:rsidRDefault="00BB5100" w:rsidP="00BB5100">
      <w:pPr>
        <w:pStyle w:val="Akapitzlist"/>
        <w:numPr>
          <w:ilvl w:val="1"/>
          <w:numId w:val="8"/>
        </w:numPr>
        <w:spacing w:line="360" w:lineRule="auto"/>
        <w:ind w:left="851" w:hanging="491"/>
        <w:jc w:val="both"/>
        <w:rPr>
          <w:rFonts w:ascii="Trebuchet MS" w:hAnsi="Trebuchet MS"/>
          <w:sz w:val="20"/>
          <w:szCs w:val="20"/>
        </w:rPr>
      </w:pPr>
      <w:r w:rsidRPr="00B8519A">
        <w:rPr>
          <w:rFonts w:ascii="Trebuchet MS" w:hAnsi="Trebuchet MS"/>
          <w:sz w:val="20"/>
          <w:szCs w:val="20"/>
        </w:rPr>
        <w:t>Zamawiający może poprawić w ofercie, zawiadamiając o tym Wykonawcę, którego oferta została poprawiona:</w:t>
      </w:r>
    </w:p>
    <w:p w:rsidR="00BB5100" w:rsidRPr="00B8519A" w:rsidRDefault="00BB5100" w:rsidP="00052D8C">
      <w:pPr>
        <w:pStyle w:val="Akapitzlist"/>
        <w:numPr>
          <w:ilvl w:val="2"/>
          <w:numId w:val="8"/>
        </w:numPr>
        <w:spacing w:line="360" w:lineRule="auto"/>
        <w:ind w:left="1560" w:hanging="709"/>
        <w:jc w:val="both"/>
        <w:rPr>
          <w:rFonts w:ascii="Trebuchet MS" w:hAnsi="Trebuchet MS"/>
          <w:sz w:val="20"/>
          <w:szCs w:val="20"/>
        </w:rPr>
      </w:pPr>
      <w:r w:rsidRPr="00B8519A">
        <w:rPr>
          <w:rFonts w:ascii="Trebuchet MS" w:hAnsi="Trebuchet MS"/>
          <w:sz w:val="20"/>
          <w:szCs w:val="20"/>
        </w:rPr>
        <w:t>oczywiste omyłki pisarskie (widoczne, wbrew zamierzeniu niewłaściwe użycie wyrazu, widocznie mylna pisownia albo widoczne niezamierzone opuszczenie jednego wyrazu),</w:t>
      </w:r>
    </w:p>
    <w:p w:rsidR="00BB5100" w:rsidRPr="00B8519A" w:rsidRDefault="00BB5100" w:rsidP="00052D8C">
      <w:pPr>
        <w:pStyle w:val="Akapitzlist"/>
        <w:numPr>
          <w:ilvl w:val="2"/>
          <w:numId w:val="8"/>
        </w:numPr>
        <w:spacing w:line="360" w:lineRule="auto"/>
        <w:ind w:left="1560" w:hanging="709"/>
        <w:jc w:val="both"/>
        <w:rPr>
          <w:rFonts w:ascii="Trebuchet MS" w:hAnsi="Trebuchet MS"/>
          <w:sz w:val="20"/>
          <w:szCs w:val="20"/>
        </w:rPr>
      </w:pPr>
      <w:r w:rsidRPr="00B8519A">
        <w:rPr>
          <w:rFonts w:ascii="Trebuchet MS" w:hAnsi="Trebuchet MS"/>
          <w:sz w:val="20"/>
          <w:szCs w:val="20"/>
        </w:rPr>
        <w:t>oczywiste omyłki rachunkowe, z uwzględnieniem konsekwencji rachunkowych dokonanych poprawek,</w:t>
      </w:r>
    </w:p>
    <w:p w:rsidR="00BB5100" w:rsidRDefault="00BB5100" w:rsidP="00052D8C">
      <w:pPr>
        <w:pStyle w:val="Akapitzlist"/>
        <w:numPr>
          <w:ilvl w:val="2"/>
          <w:numId w:val="8"/>
        </w:numPr>
        <w:spacing w:after="0" w:line="360" w:lineRule="auto"/>
        <w:ind w:left="1560" w:hanging="709"/>
        <w:jc w:val="both"/>
        <w:rPr>
          <w:rFonts w:ascii="Trebuchet MS" w:hAnsi="Trebuchet MS"/>
          <w:sz w:val="20"/>
          <w:szCs w:val="20"/>
        </w:rPr>
      </w:pPr>
      <w:r w:rsidRPr="00B8519A">
        <w:rPr>
          <w:rFonts w:ascii="Trebuchet MS" w:hAnsi="Trebuchet MS"/>
          <w:sz w:val="20"/>
          <w:szCs w:val="20"/>
        </w:rPr>
        <w:t>inne omyłki polegające na niezgodności oferty z zapytaniem ofertowym, niepowodujące istotnych zmian w treści oferty.</w:t>
      </w:r>
    </w:p>
    <w:p w:rsidR="009B1EDB" w:rsidRPr="00A1382B" w:rsidRDefault="009B1EDB" w:rsidP="00A1382B">
      <w:pPr>
        <w:spacing w:after="0" w:line="360" w:lineRule="auto"/>
        <w:jc w:val="both"/>
        <w:rPr>
          <w:rFonts w:ascii="Trebuchet MS" w:hAnsi="Trebuchet MS"/>
          <w:sz w:val="20"/>
          <w:szCs w:val="20"/>
        </w:rPr>
      </w:pPr>
    </w:p>
    <w:p w:rsidR="00BB5100" w:rsidRPr="00B8519A" w:rsidRDefault="00BB5100" w:rsidP="00BB5100">
      <w:pPr>
        <w:pStyle w:val="Bezodstpw"/>
        <w:numPr>
          <w:ilvl w:val="0"/>
          <w:numId w:val="8"/>
        </w:numPr>
        <w:spacing w:line="360" w:lineRule="auto"/>
        <w:jc w:val="both"/>
        <w:rPr>
          <w:rFonts w:ascii="Trebuchet MS" w:hAnsi="Trebuchet MS"/>
          <w:b/>
          <w:sz w:val="20"/>
          <w:szCs w:val="20"/>
        </w:rPr>
      </w:pPr>
      <w:r w:rsidRPr="00B8519A">
        <w:rPr>
          <w:rFonts w:ascii="Trebuchet MS" w:hAnsi="Trebuchet MS"/>
          <w:b/>
          <w:sz w:val="20"/>
          <w:szCs w:val="20"/>
        </w:rPr>
        <w:lastRenderedPageBreak/>
        <w:t xml:space="preserve">Wykluczenie Wykonawcy, odrzucenie jego oferty </w:t>
      </w:r>
    </w:p>
    <w:p w:rsidR="00BB5100" w:rsidRPr="00B8519A" w:rsidRDefault="00BB5100" w:rsidP="00BB5100">
      <w:pPr>
        <w:pStyle w:val="Bezodstpw"/>
        <w:numPr>
          <w:ilvl w:val="1"/>
          <w:numId w:val="8"/>
        </w:numPr>
        <w:spacing w:line="360" w:lineRule="auto"/>
        <w:ind w:left="851" w:hanging="491"/>
        <w:jc w:val="both"/>
        <w:rPr>
          <w:rFonts w:ascii="Trebuchet MS" w:hAnsi="Trebuchet MS"/>
          <w:sz w:val="20"/>
          <w:szCs w:val="20"/>
        </w:rPr>
      </w:pPr>
      <w:r w:rsidRPr="00B8519A">
        <w:rPr>
          <w:rFonts w:ascii="Trebuchet MS" w:hAnsi="Trebuchet MS"/>
          <w:sz w:val="20"/>
          <w:szCs w:val="20"/>
        </w:rPr>
        <w:t>Zamawiający wykluczy Wykonawcę</w:t>
      </w:r>
      <w:r w:rsidR="00F72527">
        <w:rPr>
          <w:rFonts w:ascii="Trebuchet MS" w:hAnsi="Trebuchet MS"/>
          <w:sz w:val="20"/>
          <w:szCs w:val="20"/>
        </w:rPr>
        <w:t xml:space="preserve"> który</w:t>
      </w:r>
      <w:r w:rsidRPr="00B8519A">
        <w:rPr>
          <w:rFonts w:ascii="Trebuchet MS" w:hAnsi="Trebuchet MS"/>
          <w:sz w:val="20"/>
          <w:szCs w:val="20"/>
        </w:rPr>
        <w:t>:</w:t>
      </w:r>
    </w:p>
    <w:p w:rsidR="00052D8C" w:rsidRDefault="00F72527" w:rsidP="00052D8C">
      <w:pPr>
        <w:pStyle w:val="Bezodstpw"/>
        <w:numPr>
          <w:ilvl w:val="2"/>
          <w:numId w:val="8"/>
        </w:numPr>
        <w:spacing w:line="360" w:lineRule="auto"/>
        <w:ind w:left="1560" w:hanging="709"/>
        <w:jc w:val="both"/>
        <w:rPr>
          <w:rFonts w:ascii="Trebuchet MS" w:hAnsi="Trebuchet MS"/>
          <w:sz w:val="20"/>
          <w:szCs w:val="20"/>
        </w:rPr>
      </w:pPr>
      <w:r w:rsidRPr="00B8519A">
        <w:rPr>
          <w:rFonts w:ascii="Trebuchet MS" w:hAnsi="Trebuchet MS"/>
          <w:sz w:val="20"/>
          <w:szCs w:val="20"/>
        </w:rPr>
        <w:t xml:space="preserve">nie spełni warunków udziału w postępowaniu określonych w pkt 1 </w:t>
      </w:r>
      <w:r w:rsidR="009B1EDB">
        <w:rPr>
          <w:rFonts w:ascii="Trebuchet MS" w:hAnsi="Trebuchet MS"/>
          <w:sz w:val="20"/>
          <w:szCs w:val="20"/>
        </w:rPr>
        <w:t>R</w:t>
      </w:r>
      <w:r>
        <w:rPr>
          <w:rFonts w:ascii="Trebuchet MS" w:hAnsi="Trebuchet MS"/>
          <w:sz w:val="20"/>
          <w:szCs w:val="20"/>
        </w:rPr>
        <w:t>ozdziału 2 Ogłoszenia                          o zamówieniu,</w:t>
      </w:r>
    </w:p>
    <w:p w:rsidR="00052D8C" w:rsidRDefault="00F72527" w:rsidP="00052D8C">
      <w:pPr>
        <w:pStyle w:val="Bezodstpw"/>
        <w:numPr>
          <w:ilvl w:val="2"/>
          <w:numId w:val="8"/>
        </w:numPr>
        <w:spacing w:line="360" w:lineRule="auto"/>
        <w:ind w:left="1560" w:hanging="709"/>
        <w:jc w:val="both"/>
        <w:rPr>
          <w:rFonts w:ascii="Trebuchet MS" w:hAnsi="Trebuchet MS"/>
          <w:sz w:val="20"/>
          <w:szCs w:val="20"/>
        </w:rPr>
      </w:pPr>
      <w:r w:rsidRPr="00052D8C">
        <w:rPr>
          <w:rFonts w:ascii="Trebuchet MS" w:hAnsi="Trebuchet MS"/>
          <w:sz w:val="20"/>
          <w:szCs w:val="20"/>
        </w:rPr>
        <w:t>z przyczyn leżących po jego stronie, nie wykonał albo nienależycie wykonał w istotnym stopniu wcześniejszą umowę w sprawie zamówienia publicznego zawartą z Zamawiającym, co doprowadziło do rozwiązania umowy, powstania obowiązku zapłaty kary umownej lub zasądzenia odszkodowania, jeżeli nie upłynęły 3 lata od dnia zaistnienia zdarzenia będącego podstawą wykluczenia,</w:t>
      </w:r>
    </w:p>
    <w:p w:rsidR="00F72527" w:rsidRPr="00052D8C" w:rsidRDefault="00F72527" w:rsidP="00052D8C">
      <w:pPr>
        <w:pStyle w:val="Bezodstpw"/>
        <w:numPr>
          <w:ilvl w:val="2"/>
          <w:numId w:val="8"/>
        </w:numPr>
        <w:spacing w:line="360" w:lineRule="auto"/>
        <w:ind w:left="1560" w:hanging="709"/>
        <w:jc w:val="both"/>
        <w:rPr>
          <w:rFonts w:ascii="Trebuchet MS" w:hAnsi="Trebuchet MS"/>
          <w:sz w:val="20"/>
          <w:szCs w:val="20"/>
        </w:rPr>
      </w:pPr>
      <w:r w:rsidRPr="00052D8C">
        <w:rPr>
          <w:rFonts w:ascii="Trebuchet MS" w:hAnsi="Trebuchet MS"/>
          <w:sz w:val="20"/>
          <w:szCs w:val="20"/>
        </w:rPr>
        <w:t>rozwiązał za wypowiedzeniem bez zaistnienia ważnych powodów umowę w sprawie zamówienia publicznego zawartą z Zamawiającym, jeżeli nie upłynęły 3 lata od dnia rozwiązania umowy.</w:t>
      </w:r>
    </w:p>
    <w:p w:rsidR="00BB5100" w:rsidRPr="00B8519A" w:rsidRDefault="00BB5100" w:rsidP="00BB5100">
      <w:pPr>
        <w:pStyle w:val="Bezodstpw"/>
        <w:numPr>
          <w:ilvl w:val="1"/>
          <w:numId w:val="8"/>
        </w:numPr>
        <w:spacing w:line="360" w:lineRule="auto"/>
        <w:ind w:left="851" w:hanging="491"/>
        <w:jc w:val="both"/>
        <w:rPr>
          <w:rFonts w:ascii="Trebuchet MS" w:hAnsi="Trebuchet MS"/>
          <w:sz w:val="20"/>
          <w:szCs w:val="20"/>
        </w:rPr>
      </w:pPr>
      <w:r w:rsidRPr="00B8519A">
        <w:rPr>
          <w:rFonts w:ascii="Trebuchet MS" w:hAnsi="Trebuchet MS"/>
          <w:sz w:val="20"/>
          <w:szCs w:val="20"/>
        </w:rPr>
        <w:t>Zamawiający odrzuca ofertę, w przypadku, gdy:</w:t>
      </w:r>
      <w:r w:rsidRPr="00B8519A">
        <w:rPr>
          <w:rFonts w:ascii="Trebuchet MS" w:hAnsi="Trebuchet MS"/>
          <w:sz w:val="20"/>
          <w:szCs w:val="20"/>
        </w:rPr>
        <w:tab/>
      </w:r>
    </w:p>
    <w:p w:rsidR="00052D8C" w:rsidRDefault="00BB5100" w:rsidP="00052D8C">
      <w:pPr>
        <w:pStyle w:val="Bezodstpw"/>
        <w:numPr>
          <w:ilvl w:val="2"/>
          <w:numId w:val="8"/>
        </w:numPr>
        <w:spacing w:line="360" w:lineRule="auto"/>
        <w:ind w:left="1560" w:hanging="709"/>
        <w:jc w:val="both"/>
        <w:rPr>
          <w:rFonts w:ascii="Trebuchet MS" w:hAnsi="Trebuchet MS"/>
          <w:sz w:val="20"/>
          <w:szCs w:val="20"/>
        </w:rPr>
      </w:pPr>
      <w:r w:rsidRPr="00B8519A">
        <w:rPr>
          <w:rFonts w:ascii="Trebuchet MS" w:hAnsi="Trebuchet MS"/>
          <w:sz w:val="20"/>
          <w:szCs w:val="20"/>
        </w:rPr>
        <w:t>jej treść będzie niezgodna z treścią niniejszego ogłoszenia, z zastrzeżeniem pkt 6.1.3 powyżej,</w:t>
      </w:r>
    </w:p>
    <w:p w:rsidR="00BB5100" w:rsidRPr="00052D8C" w:rsidRDefault="00BB5100" w:rsidP="00052D8C">
      <w:pPr>
        <w:pStyle w:val="Bezodstpw"/>
        <w:numPr>
          <w:ilvl w:val="2"/>
          <w:numId w:val="8"/>
        </w:numPr>
        <w:spacing w:line="360" w:lineRule="auto"/>
        <w:ind w:left="1560" w:hanging="709"/>
        <w:jc w:val="both"/>
        <w:rPr>
          <w:rFonts w:ascii="Trebuchet MS" w:hAnsi="Trebuchet MS"/>
          <w:sz w:val="20"/>
          <w:szCs w:val="20"/>
        </w:rPr>
      </w:pPr>
      <w:r w:rsidRPr="00052D8C">
        <w:rPr>
          <w:rFonts w:ascii="Trebuchet MS" w:hAnsi="Trebuchet MS"/>
          <w:sz w:val="20"/>
          <w:szCs w:val="20"/>
        </w:rPr>
        <w:t>jest niezgodna z obowiązującymi przepisami prawa.</w:t>
      </w:r>
    </w:p>
    <w:p w:rsidR="009B1EDB" w:rsidRDefault="009B1EDB" w:rsidP="009B1EDB">
      <w:pPr>
        <w:pStyle w:val="Bezodstpw"/>
        <w:spacing w:line="360" w:lineRule="auto"/>
        <w:jc w:val="both"/>
        <w:rPr>
          <w:rFonts w:ascii="Trebuchet MS" w:hAnsi="Trebuchet MS"/>
          <w:sz w:val="20"/>
          <w:szCs w:val="20"/>
        </w:rPr>
      </w:pPr>
    </w:p>
    <w:p w:rsidR="009B1EDB" w:rsidRDefault="009B1EDB" w:rsidP="009B1EDB">
      <w:pPr>
        <w:pStyle w:val="Bezodstpw"/>
        <w:numPr>
          <w:ilvl w:val="0"/>
          <w:numId w:val="8"/>
        </w:numPr>
        <w:spacing w:line="360" w:lineRule="auto"/>
        <w:jc w:val="both"/>
        <w:rPr>
          <w:rFonts w:ascii="Trebuchet MS" w:hAnsi="Trebuchet MS"/>
          <w:b/>
          <w:sz w:val="20"/>
          <w:szCs w:val="20"/>
        </w:rPr>
      </w:pPr>
      <w:r>
        <w:rPr>
          <w:rFonts w:ascii="Trebuchet MS" w:hAnsi="Trebuchet MS"/>
          <w:b/>
          <w:sz w:val="20"/>
          <w:szCs w:val="20"/>
        </w:rPr>
        <w:t>Wadium</w:t>
      </w:r>
    </w:p>
    <w:p w:rsidR="009B1EDB" w:rsidRDefault="009B1EDB" w:rsidP="009B1EDB">
      <w:pPr>
        <w:pStyle w:val="Bezodstpw"/>
        <w:numPr>
          <w:ilvl w:val="1"/>
          <w:numId w:val="8"/>
        </w:numPr>
        <w:spacing w:line="360" w:lineRule="auto"/>
        <w:jc w:val="both"/>
        <w:rPr>
          <w:rFonts w:ascii="Trebuchet MS" w:hAnsi="Trebuchet MS"/>
          <w:sz w:val="20"/>
          <w:szCs w:val="20"/>
        </w:rPr>
      </w:pPr>
      <w:r w:rsidRPr="000F635F">
        <w:rPr>
          <w:rFonts w:ascii="Trebuchet MS" w:hAnsi="Trebuchet MS"/>
          <w:sz w:val="20"/>
          <w:szCs w:val="20"/>
        </w:rPr>
        <w:t xml:space="preserve">Oferta musi być zabezpieczona wadium w wysokości </w:t>
      </w:r>
      <w:r w:rsidR="00555A75" w:rsidRPr="00555A75">
        <w:rPr>
          <w:rFonts w:ascii="Trebuchet MS" w:hAnsi="Trebuchet MS"/>
          <w:b/>
          <w:sz w:val="20"/>
          <w:szCs w:val="20"/>
        </w:rPr>
        <w:t>30 000</w:t>
      </w:r>
      <w:r w:rsidRPr="000F635F">
        <w:rPr>
          <w:rFonts w:ascii="Trebuchet MS" w:hAnsi="Trebuchet MS"/>
          <w:b/>
          <w:sz w:val="20"/>
          <w:szCs w:val="20"/>
        </w:rPr>
        <w:t xml:space="preserve"> zł</w:t>
      </w:r>
      <w:r w:rsidR="00555A75">
        <w:rPr>
          <w:rFonts w:ascii="Trebuchet MS" w:hAnsi="Trebuchet MS"/>
          <w:sz w:val="20"/>
          <w:szCs w:val="20"/>
        </w:rPr>
        <w:t xml:space="preserve"> (słownie: trzydzieści tysięcy złotych 00/100</w:t>
      </w:r>
      <w:r>
        <w:rPr>
          <w:rFonts w:ascii="Trebuchet MS" w:hAnsi="Trebuchet MS"/>
          <w:sz w:val="20"/>
          <w:szCs w:val="20"/>
        </w:rPr>
        <w:t>).</w:t>
      </w:r>
    </w:p>
    <w:p w:rsidR="009B1EDB" w:rsidRPr="000F635F" w:rsidRDefault="009B1EDB" w:rsidP="009B1EDB">
      <w:pPr>
        <w:pStyle w:val="Bezodstpw"/>
        <w:numPr>
          <w:ilvl w:val="1"/>
          <w:numId w:val="8"/>
        </w:numPr>
        <w:spacing w:line="360" w:lineRule="auto"/>
        <w:jc w:val="both"/>
        <w:rPr>
          <w:rFonts w:ascii="Trebuchet MS" w:hAnsi="Trebuchet MS"/>
          <w:sz w:val="20"/>
          <w:szCs w:val="20"/>
        </w:rPr>
      </w:pPr>
      <w:r w:rsidRPr="000F635F">
        <w:rPr>
          <w:rFonts w:ascii="Trebuchet MS" w:hAnsi="Trebuchet MS"/>
          <w:sz w:val="20"/>
          <w:szCs w:val="20"/>
        </w:rPr>
        <w:t>Wadium może być wnoszone w następującej formie:</w:t>
      </w:r>
    </w:p>
    <w:p w:rsidR="009B1EDB" w:rsidRDefault="009B1EDB" w:rsidP="009B1EDB">
      <w:pPr>
        <w:pStyle w:val="Akapitzlist"/>
        <w:numPr>
          <w:ilvl w:val="2"/>
          <w:numId w:val="8"/>
        </w:numPr>
        <w:spacing w:line="360" w:lineRule="auto"/>
        <w:ind w:left="1276"/>
        <w:jc w:val="both"/>
        <w:rPr>
          <w:rFonts w:ascii="Trebuchet MS" w:hAnsi="Trebuchet MS"/>
          <w:sz w:val="20"/>
          <w:szCs w:val="20"/>
        </w:rPr>
      </w:pPr>
      <w:r w:rsidRPr="000F635F">
        <w:rPr>
          <w:rFonts w:ascii="Trebuchet MS" w:hAnsi="Trebuchet MS"/>
          <w:sz w:val="20"/>
          <w:szCs w:val="20"/>
        </w:rPr>
        <w:t>pieniądzu,</w:t>
      </w:r>
    </w:p>
    <w:p w:rsidR="009B1EDB" w:rsidRDefault="009B1EDB" w:rsidP="009B1EDB">
      <w:pPr>
        <w:pStyle w:val="Akapitzlist"/>
        <w:numPr>
          <w:ilvl w:val="2"/>
          <w:numId w:val="8"/>
        </w:numPr>
        <w:spacing w:line="360" w:lineRule="auto"/>
        <w:ind w:left="1276"/>
        <w:jc w:val="both"/>
        <w:rPr>
          <w:rFonts w:ascii="Trebuchet MS" w:hAnsi="Trebuchet MS"/>
          <w:sz w:val="20"/>
          <w:szCs w:val="20"/>
        </w:rPr>
      </w:pPr>
      <w:r w:rsidRPr="000F635F">
        <w:rPr>
          <w:rFonts w:ascii="Trebuchet MS" w:hAnsi="Trebuchet MS"/>
          <w:sz w:val="20"/>
          <w:szCs w:val="20"/>
        </w:rPr>
        <w:t>poręczeniach bankowych lub poręczeniach spółdzielczej kasy oszczędnościowo-kredytowej, z tym że poręczenia kasy jest zawsze poręczeniem pieniężnym,</w:t>
      </w:r>
    </w:p>
    <w:p w:rsidR="009B1EDB" w:rsidRDefault="009B1EDB" w:rsidP="009B1EDB">
      <w:pPr>
        <w:pStyle w:val="Akapitzlist"/>
        <w:numPr>
          <w:ilvl w:val="2"/>
          <w:numId w:val="8"/>
        </w:numPr>
        <w:spacing w:line="360" w:lineRule="auto"/>
        <w:ind w:left="1276"/>
        <w:jc w:val="both"/>
        <w:rPr>
          <w:rFonts w:ascii="Trebuchet MS" w:hAnsi="Trebuchet MS"/>
          <w:sz w:val="20"/>
          <w:szCs w:val="20"/>
        </w:rPr>
      </w:pPr>
      <w:r w:rsidRPr="000F635F">
        <w:rPr>
          <w:rFonts w:ascii="Trebuchet MS" w:hAnsi="Trebuchet MS"/>
          <w:sz w:val="20"/>
          <w:szCs w:val="20"/>
        </w:rPr>
        <w:t>gwarancjach bankowych,</w:t>
      </w:r>
    </w:p>
    <w:p w:rsidR="009B1EDB" w:rsidRDefault="009B1EDB" w:rsidP="009B1EDB">
      <w:pPr>
        <w:pStyle w:val="Akapitzlist"/>
        <w:numPr>
          <w:ilvl w:val="2"/>
          <w:numId w:val="8"/>
        </w:numPr>
        <w:spacing w:line="360" w:lineRule="auto"/>
        <w:ind w:left="1276"/>
        <w:jc w:val="both"/>
        <w:rPr>
          <w:rFonts w:ascii="Trebuchet MS" w:hAnsi="Trebuchet MS"/>
          <w:sz w:val="20"/>
          <w:szCs w:val="20"/>
        </w:rPr>
      </w:pPr>
      <w:r w:rsidRPr="000F635F">
        <w:rPr>
          <w:rFonts w:ascii="Trebuchet MS" w:hAnsi="Trebuchet MS"/>
          <w:sz w:val="20"/>
          <w:szCs w:val="20"/>
        </w:rPr>
        <w:t>gwarancjach ubezpieczeniowych,</w:t>
      </w:r>
    </w:p>
    <w:p w:rsidR="009B1EDB" w:rsidRDefault="009B1EDB" w:rsidP="009B1EDB">
      <w:pPr>
        <w:pStyle w:val="Akapitzlist"/>
        <w:numPr>
          <w:ilvl w:val="2"/>
          <w:numId w:val="8"/>
        </w:numPr>
        <w:spacing w:line="360" w:lineRule="auto"/>
        <w:ind w:left="1276"/>
        <w:jc w:val="both"/>
        <w:rPr>
          <w:rFonts w:ascii="Trebuchet MS" w:hAnsi="Trebuchet MS"/>
          <w:sz w:val="20"/>
          <w:szCs w:val="20"/>
        </w:rPr>
      </w:pPr>
      <w:r w:rsidRPr="000F635F">
        <w:rPr>
          <w:rFonts w:ascii="Trebuchet MS" w:hAnsi="Trebuchet MS"/>
          <w:sz w:val="20"/>
          <w:szCs w:val="20"/>
        </w:rPr>
        <w:t xml:space="preserve">poręczeniach udzielanych przez podmioty, o których mowa w art. 6b ust. 5 pkt 2 ustawy </w:t>
      </w:r>
      <w:r>
        <w:rPr>
          <w:rFonts w:ascii="Trebuchet MS" w:hAnsi="Trebuchet MS"/>
          <w:sz w:val="20"/>
          <w:szCs w:val="20"/>
        </w:rPr>
        <w:br/>
      </w:r>
      <w:r w:rsidRPr="000F635F">
        <w:rPr>
          <w:rFonts w:ascii="Trebuchet MS" w:hAnsi="Trebuchet MS"/>
          <w:sz w:val="20"/>
          <w:szCs w:val="20"/>
        </w:rPr>
        <w:t>z dnia 9 listopada 2000</w:t>
      </w:r>
      <w:r>
        <w:rPr>
          <w:rFonts w:ascii="Trebuchet MS" w:hAnsi="Trebuchet MS"/>
          <w:sz w:val="20"/>
          <w:szCs w:val="20"/>
        </w:rPr>
        <w:t xml:space="preserve"> </w:t>
      </w:r>
      <w:r w:rsidRPr="000F635F">
        <w:rPr>
          <w:rFonts w:ascii="Trebuchet MS" w:hAnsi="Trebuchet MS"/>
          <w:sz w:val="20"/>
          <w:szCs w:val="20"/>
        </w:rPr>
        <w:t>r. o utwo</w:t>
      </w:r>
      <w:r>
        <w:rPr>
          <w:rFonts w:ascii="Trebuchet MS" w:hAnsi="Trebuchet MS"/>
          <w:sz w:val="20"/>
          <w:szCs w:val="20"/>
        </w:rPr>
        <w:t xml:space="preserve">rzeniu Polskiej Agencji Rozwoju </w:t>
      </w:r>
      <w:r w:rsidRPr="000F635F">
        <w:rPr>
          <w:rFonts w:ascii="Trebuchet MS" w:hAnsi="Trebuchet MS"/>
          <w:sz w:val="20"/>
          <w:szCs w:val="20"/>
        </w:rPr>
        <w:t xml:space="preserve">Przedsiębiorczości (Dz. U. </w:t>
      </w:r>
      <w:r>
        <w:rPr>
          <w:rFonts w:ascii="Trebuchet MS" w:hAnsi="Trebuchet MS"/>
          <w:sz w:val="20"/>
          <w:szCs w:val="20"/>
        </w:rPr>
        <w:br/>
      </w:r>
      <w:r w:rsidRPr="000F635F">
        <w:rPr>
          <w:rFonts w:ascii="Trebuchet MS" w:hAnsi="Trebuchet MS"/>
          <w:sz w:val="20"/>
          <w:szCs w:val="20"/>
        </w:rPr>
        <w:t>z 2019 poz.310).</w:t>
      </w:r>
    </w:p>
    <w:p w:rsidR="009B1EDB" w:rsidRDefault="009B1EDB" w:rsidP="009B1EDB">
      <w:pPr>
        <w:pStyle w:val="Akapitzlist"/>
        <w:numPr>
          <w:ilvl w:val="1"/>
          <w:numId w:val="8"/>
        </w:numPr>
        <w:spacing w:line="360" w:lineRule="auto"/>
        <w:jc w:val="both"/>
        <w:rPr>
          <w:rFonts w:ascii="Trebuchet MS" w:hAnsi="Trebuchet MS"/>
          <w:sz w:val="20"/>
          <w:szCs w:val="20"/>
        </w:rPr>
      </w:pPr>
      <w:r w:rsidRPr="000F635F">
        <w:rPr>
          <w:rFonts w:ascii="Trebuchet MS" w:hAnsi="Trebuchet MS"/>
          <w:sz w:val="20"/>
          <w:szCs w:val="20"/>
        </w:rPr>
        <w:t>Wadium musi być wniesione przed upływem terminu składania ofert.</w:t>
      </w:r>
    </w:p>
    <w:p w:rsidR="009B1EDB" w:rsidRPr="000F635F" w:rsidRDefault="009B1EDB" w:rsidP="009B1EDB">
      <w:pPr>
        <w:pStyle w:val="Akapitzlist"/>
        <w:numPr>
          <w:ilvl w:val="1"/>
          <w:numId w:val="8"/>
        </w:numPr>
        <w:spacing w:line="360" w:lineRule="auto"/>
        <w:jc w:val="both"/>
        <w:rPr>
          <w:rFonts w:ascii="Trebuchet MS" w:hAnsi="Trebuchet MS"/>
          <w:sz w:val="20"/>
          <w:szCs w:val="20"/>
        </w:rPr>
      </w:pPr>
      <w:r w:rsidRPr="000F635F">
        <w:rPr>
          <w:rFonts w:ascii="Trebuchet MS" w:hAnsi="Trebuchet MS"/>
          <w:sz w:val="20"/>
          <w:szCs w:val="20"/>
        </w:rPr>
        <w:t xml:space="preserve">Wadium wnoszone w formach wskazanych w pkt. </w:t>
      </w:r>
      <w:r>
        <w:rPr>
          <w:rFonts w:ascii="Trebuchet MS" w:hAnsi="Trebuchet MS"/>
          <w:sz w:val="20"/>
          <w:szCs w:val="20"/>
        </w:rPr>
        <w:t xml:space="preserve">8.2.2 – 8.2.5. </w:t>
      </w:r>
      <w:r w:rsidRPr="000F635F">
        <w:rPr>
          <w:rFonts w:ascii="Trebuchet MS" w:hAnsi="Trebuchet MS"/>
          <w:sz w:val="20"/>
          <w:szCs w:val="20"/>
        </w:rPr>
        <w:t>można</w:t>
      </w:r>
      <w:r w:rsidRPr="000F635F">
        <w:rPr>
          <w:rFonts w:ascii="Trebuchet MS" w:eastAsia="Arial" w:hAnsi="Trebuchet MS"/>
          <w:sz w:val="20"/>
          <w:szCs w:val="20"/>
        </w:rPr>
        <w:t xml:space="preserve"> </w:t>
      </w:r>
      <w:r w:rsidRPr="000F635F">
        <w:rPr>
          <w:rFonts w:ascii="Trebuchet MS" w:hAnsi="Trebuchet MS"/>
          <w:sz w:val="20"/>
          <w:szCs w:val="20"/>
        </w:rPr>
        <w:t>złożyć</w:t>
      </w:r>
      <w:r w:rsidRPr="000F635F">
        <w:rPr>
          <w:rFonts w:ascii="Trebuchet MS" w:eastAsia="Arial" w:hAnsi="Trebuchet MS"/>
          <w:sz w:val="20"/>
          <w:szCs w:val="20"/>
        </w:rPr>
        <w:t xml:space="preserve"> </w:t>
      </w:r>
      <w:r w:rsidRPr="000F635F">
        <w:rPr>
          <w:rFonts w:ascii="Trebuchet MS" w:hAnsi="Trebuchet MS"/>
          <w:sz w:val="20"/>
          <w:szCs w:val="20"/>
        </w:rPr>
        <w:t>łącznie</w:t>
      </w:r>
      <w:r w:rsidRPr="000F635F">
        <w:rPr>
          <w:rFonts w:ascii="Trebuchet MS" w:eastAsia="Arial" w:hAnsi="Trebuchet MS"/>
          <w:sz w:val="20"/>
          <w:szCs w:val="20"/>
        </w:rPr>
        <w:t xml:space="preserve"> </w:t>
      </w:r>
      <w:r w:rsidRPr="000F635F">
        <w:rPr>
          <w:rFonts w:ascii="Trebuchet MS" w:hAnsi="Trebuchet MS"/>
          <w:sz w:val="20"/>
          <w:szCs w:val="20"/>
        </w:rPr>
        <w:t>z</w:t>
      </w:r>
      <w:r w:rsidRPr="000F635F">
        <w:rPr>
          <w:rFonts w:ascii="Trebuchet MS" w:eastAsia="Arial" w:hAnsi="Trebuchet MS"/>
          <w:sz w:val="20"/>
          <w:szCs w:val="20"/>
        </w:rPr>
        <w:t xml:space="preserve"> </w:t>
      </w:r>
      <w:r w:rsidRPr="000F635F">
        <w:rPr>
          <w:rFonts w:ascii="Trebuchet MS" w:hAnsi="Trebuchet MS"/>
          <w:sz w:val="20"/>
          <w:szCs w:val="20"/>
        </w:rPr>
        <w:t>ofertą</w:t>
      </w:r>
      <w:r w:rsidRPr="000F635F">
        <w:rPr>
          <w:rFonts w:ascii="Trebuchet MS" w:eastAsia="Arial" w:hAnsi="Trebuchet MS"/>
          <w:sz w:val="20"/>
          <w:szCs w:val="20"/>
        </w:rPr>
        <w:t xml:space="preserve">  </w:t>
      </w:r>
      <w:r w:rsidRPr="000F635F">
        <w:rPr>
          <w:rFonts w:ascii="Trebuchet MS" w:hAnsi="Trebuchet MS"/>
          <w:sz w:val="20"/>
          <w:szCs w:val="20"/>
        </w:rPr>
        <w:t>(ale</w:t>
      </w:r>
      <w:r>
        <w:rPr>
          <w:rFonts w:ascii="Trebuchet MS" w:eastAsia="Arial" w:hAnsi="Trebuchet MS"/>
          <w:sz w:val="20"/>
          <w:szCs w:val="20"/>
        </w:rPr>
        <w:t xml:space="preserve"> </w:t>
      </w:r>
      <w:r w:rsidRPr="000F635F">
        <w:rPr>
          <w:rFonts w:ascii="Trebuchet MS" w:hAnsi="Trebuchet MS"/>
          <w:sz w:val="20"/>
          <w:szCs w:val="20"/>
        </w:rPr>
        <w:t>w</w:t>
      </w:r>
      <w:r w:rsidRPr="000F635F">
        <w:rPr>
          <w:rFonts w:ascii="Trebuchet MS" w:eastAsia="Arial" w:hAnsi="Trebuchet MS"/>
          <w:sz w:val="20"/>
          <w:szCs w:val="20"/>
        </w:rPr>
        <w:t xml:space="preserve"> </w:t>
      </w:r>
      <w:r w:rsidRPr="000F635F">
        <w:rPr>
          <w:rFonts w:ascii="Trebuchet MS" w:hAnsi="Trebuchet MS"/>
          <w:sz w:val="20"/>
          <w:szCs w:val="20"/>
        </w:rPr>
        <w:t>oddzielnej</w:t>
      </w:r>
      <w:r w:rsidRPr="000F635F">
        <w:rPr>
          <w:rFonts w:ascii="Trebuchet MS" w:eastAsia="Arial" w:hAnsi="Trebuchet MS"/>
          <w:sz w:val="20"/>
          <w:szCs w:val="20"/>
        </w:rPr>
        <w:t xml:space="preserve"> </w:t>
      </w:r>
      <w:r w:rsidRPr="000F635F">
        <w:rPr>
          <w:rFonts w:ascii="Trebuchet MS" w:hAnsi="Trebuchet MS"/>
          <w:sz w:val="20"/>
          <w:szCs w:val="20"/>
        </w:rPr>
        <w:t>kopercie,</w:t>
      </w:r>
      <w:r w:rsidRPr="000F635F">
        <w:rPr>
          <w:rFonts w:ascii="Trebuchet MS" w:eastAsia="Arial" w:hAnsi="Trebuchet MS"/>
          <w:sz w:val="20"/>
          <w:szCs w:val="20"/>
        </w:rPr>
        <w:t xml:space="preserve"> </w:t>
      </w:r>
      <w:r w:rsidRPr="000F635F">
        <w:rPr>
          <w:rFonts w:ascii="Trebuchet MS" w:hAnsi="Trebuchet MS"/>
          <w:sz w:val="20"/>
          <w:szCs w:val="20"/>
        </w:rPr>
        <w:t>by</w:t>
      </w:r>
      <w:r w:rsidRPr="000F635F">
        <w:rPr>
          <w:rFonts w:ascii="Trebuchet MS" w:eastAsia="Arial" w:hAnsi="Trebuchet MS"/>
          <w:sz w:val="20"/>
          <w:szCs w:val="20"/>
        </w:rPr>
        <w:t xml:space="preserve"> </w:t>
      </w:r>
      <w:r w:rsidRPr="000F635F">
        <w:rPr>
          <w:rFonts w:ascii="Trebuchet MS" w:hAnsi="Trebuchet MS"/>
          <w:sz w:val="20"/>
          <w:szCs w:val="20"/>
        </w:rPr>
        <w:t>nie</w:t>
      </w:r>
      <w:r w:rsidRPr="000F635F">
        <w:rPr>
          <w:rFonts w:ascii="Trebuchet MS" w:eastAsia="Arial" w:hAnsi="Trebuchet MS"/>
          <w:sz w:val="20"/>
          <w:szCs w:val="20"/>
        </w:rPr>
        <w:t xml:space="preserve"> </w:t>
      </w:r>
      <w:r w:rsidRPr="000F635F">
        <w:rPr>
          <w:rFonts w:ascii="Trebuchet MS" w:hAnsi="Trebuchet MS"/>
          <w:sz w:val="20"/>
          <w:szCs w:val="20"/>
        </w:rPr>
        <w:t>było</w:t>
      </w:r>
      <w:r w:rsidRPr="000F635F">
        <w:rPr>
          <w:rFonts w:ascii="Trebuchet MS" w:eastAsia="Arial" w:hAnsi="Trebuchet MS"/>
          <w:sz w:val="20"/>
          <w:szCs w:val="20"/>
        </w:rPr>
        <w:t xml:space="preserve"> </w:t>
      </w:r>
      <w:r w:rsidRPr="000F635F">
        <w:rPr>
          <w:rFonts w:ascii="Trebuchet MS" w:hAnsi="Trebuchet MS"/>
          <w:sz w:val="20"/>
          <w:szCs w:val="20"/>
        </w:rPr>
        <w:t>na</w:t>
      </w:r>
      <w:r w:rsidRPr="000F635F">
        <w:rPr>
          <w:rFonts w:ascii="Trebuchet MS" w:eastAsia="Arial" w:hAnsi="Trebuchet MS"/>
          <w:sz w:val="20"/>
          <w:szCs w:val="20"/>
        </w:rPr>
        <w:t xml:space="preserve"> </w:t>
      </w:r>
      <w:r w:rsidRPr="000F635F">
        <w:rPr>
          <w:rFonts w:ascii="Trebuchet MS" w:hAnsi="Trebuchet MS"/>
          <w:sz w:val="20"/>
          <w:szCs w:val="20"/>
        </w:rPr>
        <w:t>stałe</w:t>
      </w:r>
      <w:r w:rsidRPr="000F635F">
        <w:rPr>
          <w:rFonts w:ascii="Trebuchet MS" w:eastAsia="Arial" w:hAnsi="Trebuchet MS"/>
          <w:sz w:val="20"/>
          <w:szCs w:val="20"/>
        </w:rPr>
        <w:t xml:space="preserve"> </w:t>
      </w:r>
      <w:r w:rsidRPr="000F635F">
        <w:rPr>
          <w:rFonts w:ascii="Trebuchet MS" w:hAnsi="Trebuchet MS"/>
          <w:sz w:val="20"/>
          <w:szCs w:val="20"/>
        </w:rPr>
        <w:t>związane/połączone</w:t>
      </w:r>
      <w:r w:rsidRPr="000F635F">
        <w:rPr>
          <w:rFonts w:ascii="Trebuchet MS" w:eastAsia="Arial" w:hAnsi="Trebuchet MS"/>
          <w:sz w:val="20"/>
          <w:szCs w:val="20"/>
        </w:rPr>
        <w:t xml:space="preserve"> </w:t>
      </w:r>
      <w:r w:rsidRPr="000F635F">
        <w:rPr>
          <w:rFonts w:ascii="Trebuchet MS" w:hAnsi="Trebuchet MS"/>
          <w:sz w:val="20"/>
          <w:szCs w:val="20"/>
        </w:rPr>
        <w:t>z</w:t>
      </w:r>
      <w:r w:rsidRPr="000F635F">
        <w:rPr>
          <w:rFonts w:ascii="Trebuchet MS" w:eastAsia="Arial" w:hAnsi="Trebuchet MS"/>
          <w:sz w:val="20"/>
          <w:szCs w:val="20"/>
        </w:rPr>
        <w:t xml:space="preserve"> </w:t>
      </w:r>
      <w:r w:rsidRPr="000F635F">
        <w:rPr>
          <w:rFonts w:ascii="Trebuchet MS" w:hAnsi="Trebuchet MS"/>
          <w:sz w:val="20"/>
          <w:szCs w:val="20"/>
        </w:rPr>
        <w:t>ofertą)</w:t>
      </w:r>
      <w:r w:rsidRPr="000F635F">
        <w:rPr>
          <w:rFonts w:ascii="Trebuchet MS" w:eastAsia="Arial" w:hAnsi="Trebuchet MS"/>
          <w:sz w:val="20"/>
          <w:szCs w:val="20"/>
        </w:rPr>
        <w:t xml:space="preserve"> </w:t>
      </w:r>
      <w:r w:rsidRPr="000F635F">
        <w:rPr>
          <w:rFonts w:ascii="Trebuchet MS" w:hAnsi="Trebuchet MS"/>
          <w:sz w:val="20"/>
          <w:szCs w:val="20"/>
        </w:rPr>
        <w:t>lub</w:t>
      </w:r>
      <w:r w:rsidRPr="000F635F">
        <w:rPr>
          <w:rFonts w:ascii="Trebuchet MS" w:eastAsia="Arial" w:hAnsi="Trebuchet MS"/>
          <w:sz w:val="20"/>
          <w:szCs w:val="20"/>
        </w:rPr>
        <w:t xml:space="preserve"> </w:t>
      </w:r>
      <w:r w:rsidRPr="000F635F">
        <w:rPr>
          <w:rFonts w:ascii="Trebuchet MS" w:eastAsia="TimesNewRoman" w:hAnsi="Trebuchet MS"/>
          <w:sz w:val="20"/>
          <w:szCs w:val="20"/>
        </w:rPr>
        <w:t>złożyć</w:t>
      </w:r>
      <w:r w:rsidRPr="000F635F">
        <w:rPr>
          <w:rFonts w:ascii="Trebuchet MS" w:eastAsia="Arial" w:hAnsi="Trebuchet MS"/>
          <w:sz w:val="20"/>
          <w:szCs w:val="20"/>
        </w:rPr>
        <w:t xml:space="preserve"> </w:t>
      </w:r>
      <w:r w:rsidRPr="000F635F">
        <w:rPr>
          <w:rFonts w:ascii="Trebuchet MS" w:hAnsi="Trebuchet MS"/>
          <w:sz w:val="20"/>
          <w:szCs w:val="20"/>
        </w:rPr>
        <w:t>w</w:t>
      </w:r>
      <w:r w:rsidRPr="000F635F">
        <w:rPr>
          <w:rFonts w:ascii="Trebuchet MS" w:eastAsia="Arial" w:hAnsi="Trebuchet MS"/>
          <w:sz w:val="20"/>
          <w:szCs w:val="20"/>
        </w:rPr>
        <w:t xml:space="preserve"> </w:t>
      </w:r>
      <w:r w:rsidRPr="000F635F">
        <w:rPr>
          <w:rFonts w:ascii="Trebuchet MS" w:hAnsi="Trebuchet MS"/>
          <w:sz w:val="20"/>
          <w:szCs w:val="20"/>
        </w:rPr>
        <w:t>siedzibie</w:t>
      </w:r>
      <w:r w:rsidRPr="000F635F">
        <w:rPr>
          <w:rFonts w:ascii="Trebuchet MS" w:eastAsia="Arial" w:hAnsi="Trebuchet MS"/>
          <w:sz w:val="20"/>
          <w:szCs w:val="20"/>
        </w:rPr>
        <w:t xml:space="preserve"> </w:t>
      </w:r>
      <w:r w:rsidRPr="000F635F">
        <w:rPr>
          <w:rFonts w:ascii="Trebuchet MS" w:hAnsi="Trebuchet MS"/>
          <w:sz w:val="20"/>
          <w:szCs w:val="20"/>
        </w:rPr>
        <w:t>Zamawiającego,</w:t>
      </w:r>
      <w:r w:rsidRPr="000F635F">
        <w:rPr>
          <w:rFonts w:ascii="Trebuchet MS" w:eastAsia="Arial" w:hAnsi="Trebuchet MS"/>
          <w:sz w:val="20"/>
          <w:szCs w:val="20"/>
        </w:rPr>
        <w:t xml:space="preserve"> w kasie – Pawilon A </w:t>
      </w:r>
      <w:r w:rsidRPr="000F635F">
        <w:rPr>
          <w:rFonts w:ascii="Trebuchet MS" w:hAnsi="Trebuchet MS"/>
          <w:sz w:val="20"/>
          <w:szCs w:val="20"/>
        </w:rPr>
        <w:t>(kasa</w:t>
      </w:r>
      <w:r w:rsidRPr="000F635F">
        <w:rPr>
          <w:rFonts w:ascii="Trebuchet MS" w:eastAsia="Arial" w:hAnsi="Trebuchet MS"/>
          <w:sz w:val="20"/>
          <w:szCs w:val="20"/>
        </w:rPr>
        <w:t xml:space="preserve"> – </w:t>
      </w:r>
      <w:r w:rsidRPr="000F635F">
        <w:rPr>
          <w:rFonts w:ascii="Trebuchet MS" w:hAnsi="Trebuchet MS"/>
          <w:sz w:val="20"/>
          <w:szCs w:val="20"/>
        </w:rPr>
        <w:t>czynna</w:t>
      </w:r>
      <w:r w:rsidRPr="000F635F">
        <w:rPr>
          <w:rFonts w:ascii="Trebuchet MS" w:eastAsia="Arial" w:hAnsi="Trebuchet MS"/>
          <w:sz w:val="20"/>
          <w:szCs w:val="20"/>
        </w:rPr>
        <w:t xml:space="preserve"> </w:t>
      </w:r>
      <w:r w:rsidRPr="000F635F">
        <w:rPr>
          <w:rFonts w:ascii="Trebuchet MS" w:hAnsi="Trebuchet MS"/>
          <w:sz w:val="20"/>
          <w:szCs w:val="20"/>
        </w:rPr>
        <w:t>od</w:t>
      </w:r>
      <w:r w:rsidRPr="000F635F">
        <w:rPr>
          <w:rFonts w:ascii="Trebuchet MS" w:eastAsia="Arial" w:hAnsi="Trebuchet MS"/>
          <w:sz w:val="20"/>
          <w:szCs w:val="20"/>
        </w:rPr>
        <w:t xml:space="preserve"> </w:t>
      </w:r>
      <w:r w:rsidRPr="000F635F">
        <w:rPr>
          <w:rFonts w:ascii="Trebuchet MS" w:hAnsi="Trebuchet MS"/>
          <w:sz w:val="20"/>
          <w:szCs w:val="20"/>
        </w:rPr>
        <w:t>poniedziałku</w:t>
      </w:r>
      <w:r w:rsidRPr="000F635F">
        <w:rPr>
          <w:rFonts w:ascii="Trebuchet MS" w:eastAsia="Arial" w:hAnsi="Trebuchet MS"/>
          <w:sz w:val="20"/>
          <w:szCs w:val="20"/>
        </w:rPr>
        <w:t xml:space="preserve"> do piątku </w:t>
      </w:r>
      <w:r w:rsidRPr="000F635F">
        <w:rPr>
          <w:rFonts w:ascii="Trebuchet MS" w:hAnsi="Trebuchet MS"/>
          <w:sz w:val="20"/>
          <w:szCs w:val="20"/>
        </w:rPr>
        <w:t>w</w:t>
      </w:r>
      <w:r w:rsidRPr="000F635F">
        <w:rPr>
          <w:rFonts w:ascii="Trebuchet MS" w:eastAsia="Arial" w:hAnsi="Trebuchet MS"/>
          <w:sz w:val="20"/>
          <w:szCs w:val="20"/>
        </w:rPr>
        <w:t xml:space="preserve"> </w:t>
      </w:r>
      <w:r w:rsidRPr="000F635F">
        <w:rPr>
          <w:rFonts w:ascii="Trebuchet MS" w:hAnsi="Trebuchet MS"/>
          <w:sz w:val="20"/>
          <w:szCs w:val="20"/>
        </w:rPr>
        <w:t>godzinach</w:t>
      </w:r>
      <w:r w:rsidRPr="000F635F">
        <w:rPr>
          <w:rFonts w:ascii="Trebuchet MS" w:eastAsia="Arial" w:hAnsi="Trebuchet MS"/>
          <w:sz w:val="20"/>
          <w:szCs w:val="20"/>
        </w:rPr>
        <w:t xml:space="preserve"> </w:t>
      </w:r>
      <w:r w:rsidRPr="000F635F">
        <w:rPr>
          <w:rFonts w:ascii="Trebuchet MS" w:hAnsi="Trebuchet MS"/>
          <w:sz w:val="20"/>
          <w:szCs w:val="20"/>
        </w:rPr>
        <w:t>od</w:t>
      </w:r>
      <w:r w:rsidRPr="000F635F">
        <w:rPr>
          <w:rFonts w:ascii="Trebuchet MS" w:eastAsia="Arial" w:hAnsi="Trebuchet MS"/>
          <w:sz w:val="20"/>
          <w:szCs w:val="20"/>
        </w:rPr>
        <w:t xml:space="preserve"> </w:t>
      </w:r>
      <w:r w:rsidRPr="000F635F">
        <w:rPr>
          <w:rFonts w:ascii="Trebuchet MS" w:hAnsi="Trebuchet MS"/>
          <w:sz w:val="20"/>
          <w:szCs w:val="20"/>
        </w:rPr>
        <w:t>10:00</w:t>
      </w:r>
      <w:r w:rsidRPr="000F635F">
        <w:rPr>
          <w:rFonts w:ascii="Trebuchet MS" w:eastAsia="Arial" w:hAnsi="Trebuchet MS"/>
          <w:sz w:val="20"/>
          <w:szCs w:val="20"/>
        </w:rPr>
        <w:t xml:space="preserve"> </w:t>
      </w:r>
      <w:r w:rsidRPr="000F635F">
        <w:rPr>
          <w:rFonts w:ascii="Trebuchet MS" w:hAnsi="Trebuchet MS"/>
          <w:sz w:val="20"/>
          <w:szCs w:val="20"/>
        </w:rPr>
        <w:t>do</w:t>
      </w:r>
      <w:r w:rsidRPr="000F635F">
        <w:rPr>
          <w:rFonts w:ascii="Trebuchet MS" w:eastAsia="Arial" w:hAnsi="Trebuchet MS"/>
          <w:sz w:val="20"/>
          <w:szCs w:val="20"/>
        </w:rPr>
        <w:t xml:space="preserve"> </w:t>
      </w:r>
      <w:r w:rsidRPr="000F635F">
        <w:rPr>
          <w:rFonts w:ascii="Trebuchet MS" w:hAnsi="Trebuchet MS"/>
          <w:sz w:val="20"/>
          <w:szCs w:val="20"/>
        </w:rPr>
        <w:t>14:00). Kserokopię</w:t>
      </w:r>
      <w:r w:rsidRPr="000F635F">
        <w:rPr>
          <w:rFonts w:ascii="Trebuchet MS" w:eastAsia="Arial" w:hAnsi="Trebuchet MS"/>
          <w:sz w:val="20"/>
          <w:szCs w:val="20"/>
        </w:rPr>
        <w:t xml:space="preserve"> </w:t>
      </w:r>
      <w:r w:rsidRPr="000F635F">
        <w:rPr>
          <w:rFonts w:ascii="Trebuchet MS" w:hAnsi="Trebuchet MS"/>
          <w:sz w:val="20"/>
          <w:szCs w:val="20"/>
        </w:rPr>
        <w:t>tych</w:t>
      </w:r>
      <w:r w:rsidRPr="000F635F">
        <w:rPr>
          <w:rFonts w:ascii="Trebuchet MS" w:eastAsia="Arial" w:hAnsi="Trebuchet MS"/>
          <w:sz w:val="20"/>
          <w:szCs w:val="20"/>
        </w:rPr>
        <w:t xml:space="preserve"> </w:t>
      </w:r>
      <w:r w:rsidRPr="000F635F">
        <w:rPr>
          <w:rFonts w:ascii="Trebuchet MS" w:hAnsi="Trebuchet MS"/>
          <w:sz w:val="20"/>
          <w:szCs w:val="20"/>
        </w:rPr>
        <w:t>dokumentów</w:t>
      </w:r>
      <w:r w:rsidRPr="000F635F">
        <w:rPr>
          <w:rFonts w:ascii="Trebuchet MS" w:eastAsia="Arial" w:hAnsi="Trebuchet MS"/>
          <w:sz w:val="20"/>
          <w:szCs w:val="20"/>
        </w:rPr>
        <w:t xml:space="preserve"> </w:t>
      </w:r>
      <w:r w:rsidRPr="000F635F">
        <w:rPr>
          <w:rFonts w:ascii="Trebuchet MS" w:hAnsi="Trebuchet MS"/>
          <w:sz w:val="20"/>
          <w:szCs w:val="20"/>
        </w:rPr>
        <w:t>można</w:t>
      </w:r>
      <w:r w:rsidRPr="000F635F">
        <w:rPr>
          <w:rFonts w:ascii="Trebuchet MS" w:eastAsia="Arial" w:hAnsi="Trebuchet MS"/>
          <w:sz w:val="20"/>
          <w:szCs w:val="20"/>
        </w:rPr>
        <w:t xml:space="preserve"> </w:t>
      </w:r>
      <w:r w:rsidRPr="000F635F">
        <w:rPr>
          <w:rFonts w:ascii="Trebuchet MS" w:hAnsi="Trebuchet MS"/>
          <w:sz w:val="20"/>
          <w:szCs w:val="20"/>
        </w:rPr>
        <w:t>dołączyć</w:t>
      </w:r>
      <w:r w:rsidRPr="000F635F">
        <w:rPr>
          <w:rFonts w:ascii="Trebuchet MS" w:eastAsia="Arial" w:hAnsi="Trebuchet MS"/>
          <w:sz w:val="20"/>
          <w:szCs w:val="20"/>
        </w:rPr>
        <w:t xml:space="preserve"> </w:t>
      </w:r>
      <w:r w:rsidRPr="000F635F">
        <w:rPr>
          <w:rFonts w:ascii="Trebuchet MS" w:hAnsi="Trebuchet MS"/>
          <w:sz w:val="20"/>
          <w:szCs w:val="20"/>
        </w:rPr>
        <w:t>do</w:t>
      </w:r>
      <w:r w:rsidRPr="000F635F">
        <w:rPr>
          <w:rFonts w:ascii="Trebuchet MS" w:eastAsia="Arial" w:hAnsi="Trebuchet MS"/>
          <w:sz w:val="20"/>
          <w:szCs w:val="20"/>
        </w:rPr>
        <w:t xml:space="preserve"> </w:t>
      </w:r>
      <w:r w:rsidRPr="000F635F">
        <w:rPr>
          <w:rFonts w:ascii="Trebuchet MS" w:hAnsi="Trebuchet MS"/>
          <w:sz w:val="20"/>
          <w:szCs w:val="20"/>
        </w:rPr>
        <w:t>oferty.</w:t>
      </w:r>
      <w:r w:rsidRPr="000F635F">
        <w:rPr>
          <w:rFonts w:ascii="Trebuchet MS" w:eastAsia="Arial" w:hAnsi="Trebuchet MS"/>
          <w:sz w:val="20"/>
          <w:szCs w:val="20"/>
        </w:rPr>
        <w:t xml:space="preserve"> </w:t>
      </w:r>
    </w:p>
    <w:p w:rsidR="009B1EDB" w:rsidRPr="000F635F" w:rsidRDefault="009B1EDB" w:rsidP="009B1EDB">
      <w:pPr>
        <w:pStyle w:val="Akapitzlist"/>
        <w:numPr>
          <w:ilvl w:val="1"/>
          <w:numId w:val="8"/>
        </w:numPr>
        <w:spacing w:after="0" w:line="360" w:lineRule="auto"/>
        <w:jc w:val="both"/>
        <w:rPr>
          <w:rFonts w:ascii="Trebuchet MS" w:hAnsi="Trebuchet MS"/>
          <w:sz w:val="20"/>
          <w:szCs w:val="20"/>
        </w:rPr>
      </w:pPr>
      <w:r w:rsidRPr="000F635F">
        <w:rPr>
          <w:rFonts w:ascii="Trebuchet MS" w:hAnsi="Trebuchet MS"/>
          <w:sz w:val="20"/>
          <w:szCs w:val="20"/>
        </w:rPr>
        <w:t xml:space="preserve">Wadium wnoszone w pieniądzu należy wpłacać przelewem na rachunek bankowy Zamawiającego: </w:t>
      </w:r>
    </w:p>
    <w:p w:rsidR="009B1EDB" w:rsidRPr="008F00FC" w:rsidRDefault="009B1EDB" w:rsidP="009B1EDB">
      <w:pPr>
        <w:widowControl w:val="0"/>
        <w:autoSpaceDE w:val="0"/>
        <w:autoSpaceDN w:val="0"/>
        <w:adjustRightInd w:val="0"/>
        <w:spacing w:after="0" w:line="360" w:lineRule="auto"/>
        <w:ind w:left="720"/>
        <w:jc w:val="center"/>
        <w:rPr>
          <w:rFonts w:ascii="Trebuchet MS" w:eastAsia="MS Mincho" w:hAnsi="Trebuchet MS"/>
          <w:b/>
          <w:sz w:val="20"/>
          <w:szCs w:val="20"/>
        </w:rPr>
      </w:pPr>
      <w:r w:rsidRPr="008F00FC">
        <w:rPr>
          <w:rFonts w:ascii="Trebuchet MS" w:eastAsia="MS Mincho" w:hAnsi="Trebuchet MS"/>
          <w:b/>
          <w:sz w:val="20"/>
          <w:szCs w:val="20"/>
        </w:rPr>
        <w:t>04 1240 4142 1111 0010 4500 4150          BANK PEKAO SA o/B-B</w:t>
      </w:r>
    </w:p>
    <w:p w:rsidR="009B1EDB" w:rsidRPr="008F00FC" w:rsidRDefault="009B1EDB" w:rsidP="009B1EDB">
      <w:pPr>
        <w:widowControl w:val="0"/>
        <w:autoSpaceDE w:val="0"/>
        <w:autoSpaceDN w:val="0"/>
        <w:adjustRightInd w:val="0"/>
        <w:spacing w:after="0" w:line="360" w:lineRule="auto"/>
        <w:ind w:left="709"/>
        <w:jc w:val="center"/>
        <w:rPr>
          <w:rFonts w:ascii="Trebuchet MS" w:hAnsi="Trebuchet MS"/>
          <w:b/>
          <w:bCs/>
          <w:i/>
          <w:iCs/>
          <w:sz w:val="20"/>
          <w:szCs w:val="20"/>
        </w:rPr>
      </w:pPr>
      <w:r w:rsidRPr="008F00FC">
        <w:rPr>
          <w:rFonts w:ascii="Trebuchet MS" w:eastAsia="MS Mincho" w:hAnsi="Trebuchet MS"/>
          <w:sz w:val="20"/>
          <w:szCs w:val="20"/>
        </w:rPr>
        <w:t>podając w tytule przelewu:</w:t>
      </w:r>
      <w:r w:rsidRPr="008F00FC">
        <w:rPr>
          <w:rFonts w:ascii="Trebuchet MS" w:hAnsi="Trebuchet MS"/>
          <w:b/>
          <w:bCs/>
          <w:i/>
          <w:iCs/>
          <w:sz w:val="20"/>
          <w:szCs w:val="20"/>
        </w:rPr>
        <w:t xml:space="preserve"> „Wadiu</w:t>
      </w:r>
      <w:r>
        <w:rPr>
          <w:rFonts w:ascii="Trebuchet MS" w:hAnsi="Trebuchet MS"/>
          <w:b/>
          <w:bCs/>
          <w:i/>
          <w:iCs/>
          <w:sz w:val="20"/>
          <w:szCs w:val="20"/>
        </w:rPr>
        <w:t xml:space="preserve">m – </w:t>
      </w:r>
      <w:r w:rsidR="00EA66D0">
        <w:rPr>
          <w:rFonts w:ascii="Trebuchet MS" w:hAnsi="Trebuchet MS"/>
          <w:b/>
          <w:bCs/>
          <w:i/>
          <w:iCs/>
          <w:sz w:val="20"/>
          <w:szCs w:val="20"/>
        </w:rPr>
        <w:t xml:space="preserve">usługi opiekuńcze i </w:t>
      </w:r>
      <w:r>
        <w:rPr>
          <w:rFonts w:ascii="Trebuchet MS" w:hAnsi="Trebuchet MS"/>
          <w:b/>
          <w:bCs/>
          <w:i/>
          <w:iCs/>
          <w:sz w:val="20"/>
          <w:szCs w:val="20"/>
        </w:rPr>
        <w:t>specjalistyczne usługi opiekuńcze</w:t>
      </w:r>
      <w:r w:rsidRPr="008F00FC">
        <w:rPr>
          <w:rFonts w:ascii="Trebuchet MS" w:hAnsi="Trebuchet MS"/>
          <w:b/>
          <w:bCs/>
          <w:i/>
          <w:iCs/>
          <w:sz w:val="20"/>
          <w:szCs w:val="20"/>
        </w:rPr>
        <w:t>”</w:t>
      </w:r>
    </w:p>
    <w:p w:rsidR="009B1EDB" w:rsidRDefault="009B1EDB" w:rsidP="009B1EDB">
      <w:pPr>
        <w:pStyle w:val="Akapitzlist"/>
        <w:numPr>
          <w:ilvl w:val="1"/>
          <w:numId w:val="8"/>
        </w:numPr>
        <w:tabs>
          <w:tab w:val="num" w:pos="567"/>
          <w:tab w:val="left" w:pos="27720"/>
          <w:tab w:val="left" w:pos="27780"/>
          <w:tab w:val="left" w:pos="28170"/>
          <w:tab w:val="left" w:pos="28320"/>
          <w:tab w:val="left" w:pos="28470"/>
          <w:tab w:val="left" w:pos="28620"/>
          <w:tab w:val="left" w:pos="28770"/>
          <w:tab w:val="left" w:pos="28920"/>
          <w:tab w:val="left" w:pos="29070"/>
          <w:tab w:val="left" w:pos="29220"/>
          <w:tab w:val="left" w:pos="29370"/>
          <w:tab w:val="left" w:pos="29520"/>
          <w:tab w:val="left" w:pos="29670"/>
        </w:tabs>
        <w:autoSpaceDE w:val="0"/>
        <w:spacing w:after="0" w:line="360" w:lineRule="auto"/>
        <w:jc w:val="both"/>
        <w:rPr>
          <w:rFonts w:ascii="Trebuchet MS" w:hAnsi="Trebuchet MS"/>
          <w:sz w:val="20"/>
          <w:szCs w:val="20"/>
        </w:rPr>
      </w:pPr>
      <w:r w:rsidRPr="003021C5">
        <w:rPr>
          <w:rFonts w:ascii="Trebuchet MS" w:eastAsia="TimesNewRoman" w:hAnsi="Trebuchet MS"/>
          <w:sz w:val="20"/>
          <w:szCs w:val="20"/>
        </w:rPr>
        <w:lastRenderedPageBreak/>
        <w:t>O</w:t>
      </w:r>
      <w:r w:rsidRPr="003021C5">
        <w:rPr>
          <w:rFonts w:ascii="Trebuchet MS" w:eastAsia="Arial" w:hAnsi="Trebuchet MS"/>
          <w:sz w:val="20"/>
          <w:szCs w:val="20"/>
        </w:rPr>
        <w:t xml:space="preserve"> </w:t>
      </w:r>
      <w:r w:rsidRPr="003021C5">
        <w:rPr>
          <w:rFonts w:ascii="Trebuchet MS" w:hAnsi="Trebuchet MS"/>
          <w:sz w:val="20"/>
          <w:szCs w:val="20"/>
        </w:rPr>
        <w:t>uznaniu</w:t>
      </w:r>
      <w:r w:rsidRPr="003021C5">
        <w:rPr>
          <w:rFonts w:ascii="Trebuchet MS" w:eastAsia="Arial" w:hAnsi="Trebuchet MS"/>
          <w:sz w:val="20"/>
          <w:szCs w:val="20"/>
        </w:rPr>
        <w:t xml:space="preserve"> </w:t>
      </w:r>
      <w:r w:rsidRPr="003021C5">
        <w:rPr>
          <w:rFonts w:ascii="Trebuchet MS" w:hAnsi="Trebuchet MS"/>
          <w:sz w:val="20"/>
          <w:szCs w:val="20"/>
        </w:rPr>
        <w:t>przez</w:t>
      </w:r>
      <w:r w:rsidRPr="003021C5">
        <w:rPr>
          <w:rFonts w:ascii="Trebuchet MS" w:eastAsia="Arial" w:hAnsi="Trebuchet MS"/>
          <w:sz w:val="20"/>
          <w:szCs w:val="20"/>
        </w:rPr>
        <w:t xml:space="preserve"> </w:t>
      </w:r>
      <w:r w:rsidRPr="003021C5">
        <w:rPr>
          <w:rFonts w:ascii="Trebuchet MS" w:hAnsi="Trebuchet MS"/>
          <w:sz w:val="20"/>
          <w:szCs w:val="20"/>
        </w:rPr>
        <w:t>Zamawiającego,</w:t>
      </w:r>
      <w:r w:rsidRPr="003021C5">
        <w:rPr>
          <w:rFonts w:ascii="Trebuchet MS" w:eastAsia="Arial" w:hAnsi="Trebuchet MS"/>
          <w:sz w:val="20"/>
          <w:szCs w:val="20"/>
        </w:rPr>
        <w:t xml:space="preserve"> </w:t>
      </w:r>
      <w:r w:rsidRPr="003021C5">
        <w:rPr>
          <w:rFonts w:ascii="Trebuchet MS" w:hAnsi="Trebuchet MS"/>
          <w:sz w:val="20"/>
          <w:szCs w:val="20"/>
        </w:rPr>
        <w:t>że</w:t>
      </w:r>
      <w:r w:rsidRPr="003021C5">
        <w:rPr>
          <w:rFonts w:ascii="Trebuchet MS" w:eastAsia="Arial" w:hAnsi="Trebuchet MS"/>
          <w:sz w:val="20"/>
          <w:szCs w:val="20"/>
        </w:rPr>
        <w:t xml:space="preserve"> </w:t>
      </w:r>
      <w:r w:rsidRPr="003021C5">
        <w:rPr>
          <w:rFonts w:ascii="Trebuchet MS" w:hAnsi="Trebuchet MS"/>
          <w:sz w:val="20"/>
          <w:szCs w:val="20"/>
        </w:rPr>
        <w:t>wadium</w:t>
      </w:r>
      <w:r w:rsidRPr="003021C5">
        <w:rPr>
          <w:rFonts w:ascii="Trebuchet MS" w:eastAsia="Arial" w:hAnsi="Trebuchet MS"/>
          <w:sz w:val="20"/>
          <w:szCs w:val="20"/>
        </w:rPr>
        <w:t xml:space="preserve"> </w:t>
      </w:r>
      <w:r w:rsidRPr="003021C5">
        <w:rPr>
          <w:rFonts w:ascii="Trebuchet MS" w:hAnsi="Trebuchet MS"/>
          <w:sz w:val="20"/>
          <w:szCs w:val="20"/>
        </w:rPr>
        <w:t>w</w:t>
      </w:r>
      <w:r w:rsidRPr="003021C5">
        <w:rPr>
          <w:rFonts w:ascii="Trebuchet MS" w:eastAsia="Arial" w:hAnsi="Trebuchet MS"/>
          <w:sz w:val="20"/>
          <w:szCs w:val="20"/>
        </w:rPr>
        <w:t xml:space="preserve"> </w:t>
      </w:r>
      <w:r w:rsidRPr="003021C5">
        <w:rPr>
          <w:rFonts w:ascii="Trebuchet MS" w:hAnsi="Trebuchet MS"/>
          <w:sz w:val="20"/>
          <w:szCs w:val="20"/>
        </w:rPr>
        <w:t>pieniądzu</w:t>
      </w:r>
      <w:r w:rsidRPr="003021C5">
        <w:rPr>
          <w:rFonts w:ascii="Trebuchet MS" w:eastAsia="Arial" w:hAnsi="Trebuchet MS"/>
          <w:sz w:val="20"/>
          <w:szCs w:val="20"/>
        </w:rPr>
        <w:t xml:space="preserve"> </w:t>
      </w:r>
      <w:r w:rsidRPr="003021C5">
        <w:rPr>
          <w:rFonts w:ascii="Trebuchet MS" w:hAnsi="Trebuchet MS"/>
          <w:sz w:val="20"/>
          <w:szCs w:val="20"/>
        </w:rPr>
        <w:t>wpłacono</w:t>
      </w:r>
      <w:r w:rsidRPr="003021C5">
        <w:rPr>
          <w:rFonts w:ascii="Trebuchet MS" w:eastAsia="Arial" w:hAnsi="Trebuchet MS"/>
          <w:sz w:val="20"/>
          <w:szCs w:val="20"/>
        </w:rPr>
        <w:t xml:space="preserve"> </w:t>
      </w:r>
      <w:r w:rsidRPr="003021C5">
        <w:rPr>
          <w:rFonts w:ascii="Trebuchet MS" w:hAnsi="Trebuchet MS"/>
          <w:sz w:val="20"/>
          <w:szCs w:val="20"/>
        </w:rPr>
        <w:t>w</w:t>
      </w:r>
      <w:r w:rsidRPr="003021C5">
        <w:rPr>
          <w:rFonts w:ascii="Trebuchet MS" w:eastAsia="Arial" w:hAnsi="Trebuchet MS"/>
          <w:sz w:val="20"/>
          <w:szCs w:val="20"/>
        </w:rPr>
        <w:t xml:space="preserve"> </w:t>
      </w:r>
      <w:r w:rsidRPr="003021C5">
        <w:rPr>
          <w:rFonts w:ascii="Trebuchet MS" w:hAnsi="Trebuchet MS"/>
          <w:sz w:val="20"/>
          <w:szCs w:val="20"/>
        </w:rPr>
        <w:t>wymaganym</w:t>
      </w:r>
      <w:r w:rsidRPr="003021C5">
        <w:rPr>
          <w:rFonts w:ascii="Trebuchet MS" w:eastAsia="Arial" w:hAnsi="Trebuchet MS"/>
          <w:sz w:val="20"/>
          <w:szCs w:val="20"/>
        </w:rPr>
        <w:t xml:space="preserve"> </w:t>
      </w:r>
      <w:r w:rsidRPr="003021C5">
        <w:rPr>
          <w:rFonts w:ascii="Trebuchet MS" w:hAnsi="Trebuchet MS"/>
          <w:sz w:val="20"/>
          <w:szCs w:val="20"/>
        </w:rPr>
        <w:t>terminie,</w:t>
      </w:r>
      <w:r w:rsidRPr="003021C5">
        <w:rPr>
          <w:rFonts w:ascii="Trebuchet MS" w:eastAsia="Arial" w:hAnsi="Trebuchet MS"/>
          <w:sz w:val="20"/>
          <w:szCs w:val="20"/>
        </w:rPr>
        <w:t xml:space="preserve"> </w:t>
      </w:r>
      <w:r w:rsidRPr="003021C5">
        <w:rPr>
          <w:rFonts w:ascii="Trebuchet MS" w:hAnsi="Trebuchet MS"/>
          <w:sz w:val="20"/>
          <w:szCs w:val="20"/>
        </w:rPr>
        <w:t>decyduje</w:t>
      </w:r>
      <w:r w:rsidRPr="003021C5">
        <w:rPr>
          <w:rFonts w:ascii="Trebuchet MS" w:eastAsia="Arial" w:hAnsi="Trebuchet MS"/>
          <w:sz w:val="20"/>
          <w:szCs w:val="20"/>
        </w:rPr>
        <w:t xml:space="preserve"> </w:t>
      </w:r>
      <w:r w:rsidRPr="003021C5">
        <w:rPr>
          <w:rFonts w:ascii="Trebuchet MS" w:hAnsi="Trebuchet MS"/>
          <w:b/>
          <w:sz w:val="20"/>
          <w:szCs w:val="20"/>
        </w:rPr>
        <w:t>data</w:t>
      </w:r>
      <w:r w:rsidRPr="003021C5">
        <w:rPr>
          <w:rFonts w:ascii="Trebuchet MS" w:eastAsia="Arial" w:hAnsi="Trebuchet MS"/>
          <w:b/>
          <w:sz w:val="20"/>
          <w:szCs w:val="20"/>
        </w:rPr>
        <w:t xml:space="preserve"> </w:t>
      </w:r>
      <w:r w:rsidRPr="003021C5">
        <w:rPr>
          <w:rFonts w:ascii="Trebuchet MS" w:hAnsi="Trebuchet MS"/>
          <w:b/>
          <w:sz w:val="20"/>
          <w:szCs w:val="20"/>
        </w:rPr>
        <w:t>i</w:t>
      </w:r>
      <w:r w:rsidRPr="003021C5">
        <w:rPr>
          <w:rFonts w:ascii="Trebuchet MS" w:eastAsia="Arial" w:hAnsi="Trebuchet MS"/>
          <w:b/>
          <w:sz w:val="20"/>
          <w:szCs w:val="20"/>
        </w:rPr>
        <w:t xml:space="preserve"> </w:t>
      </w:r>
      <w:r w:rsidRPr="003021C5">
        <w:rPr>
          <w:rFonts w:ascii="Trebuchet MS" w:hAnsi="Trebuchet MS"/>
          <w:b/>
          <w:sz w:val="20"/>
          <w:szCs w:val="20"/>
        </w:rPr>
        <w:t>godzina</w:t>
      </w:r>
      <w:r w:rsidRPr="003021C5">
        <w:rPr>
          <w:rFonts w:ascii="Trebuchet MS" w:eastAsia="Arial" w:hAnsi="Trebuchet MS"/>
          <w:b/>
          <w:sz w:val="20"/>
          <w:szCs w:val="20"/>
        </w:rPr>
        <w:t xml:space="preserve"> </w:t>
      </w:r>
      <w:r w:rsidRPr="003021C5">
        <w:rPr>
          <w:rFonts w:ascii="Trebuchet MS" w:hAnsi="Trebuchet MS"/>
          <w:b/>
          <w:sz w:val="20"/>
          <w:szCs w:val="20"/>
        </w:rPr>
        <w:t>wpływu</w:t>
      </w:r>
      <w:r w:rsidRPr="003021C5">
        <w:rPr>
          <w:rFonts w:ascii="Trebuchet MS" w:eastAsia="Arial" w:hAnsi="Trebuchet MS"/>
          <w:sz w:val="20"/>
          <w:szCs w:val="20"/>
        </w:rPr>
        <w:t xml:space="preserve"> </w:t>
      </w:r>
      <w:r w:rsidRPr="003021C5">
        <w:rPr>
          <w:rFonts w:ascii="Trebuchet MS" w:hAnsi="Trebuchet MS"/>
          <w:sz w:val="20"/>
          <w:szCs w:val="20"/>
        </w:rPr>
        <w:t>środków</w:t>
      </w:r>
      <w:r w:rsidRPr="003021C5">
        <w:rPr>
          <w:rFonts w:ascii="Trebuchet MS" w:eastAsia="Arial" w:hAnsi="Trebuchet MS"/>
          <w:sz w:val="20"/>
          <w:szCs w:val="20"/>
        </w:rPr>
        <w:t xml:space="preserve"> </w:t>
      </w:r>
      <w:r w:rsidRPr="003021C5">
        <w:rPr>
          <w:rFonts w:ascii="Trebuchet MS" w:hAnsi="Trebuchet MS"/>
          <w:sz w:val="20"/>
          <w:szCs w:val="20"/>
        </w:rPr>
        <w:t>na</w:t>
      </w:r>
      <w:r w:rsidRPr="003021C5">
        <w:rPr>
          <w:rFonts w:ascii="Trebuchet MS" w:eastAsia="Arial" w:hAnsi="Trebuchet MS"/>
          <w:sz w:val="20"/>
          <w:szCs w:val="20"/>
        </w:rPr>
        <w:t xml:space="preserve"> </w:t>
      </w:r>
      <w:r w:rsidRPr="003021C5">
        <w:rPr>
          <w:rFonts w:ascii="Trebuchet MS" w:hAnsi="Trebuchet MS"/>
          <w:sz w:val="20"/>
          <w:szCs w:val="20"/>
        </w:rPr>
        <w:t>rachunek</w:t>
      </w:r>
      <w:r w:rsidRPr="003021C5">
        <w:rPr>
          <w:rFonts w:ascii="Trebuchet MS" w:eastAsia="Arial" w:hAnsi="Trebuchet MS"/>
          <w:sz w:val="20"/>
          <w:szCs w:val="20"/>
        </w:rPr>
        <w:t xml:space="preserve"> </w:t>
      </w:r>
      <w:r w:rsidRPr="003021C5">
        <w:rPr>
          <w:rFonts w:ascii="Trebuchet MS" w:hAnsi="Trebuchet MS"/>
          <w:sz w:val="20"/>
          <w:szCs w:val="20"/>
        </w:rPr>
        <w:t>Zamawiającego.</w:t>
      </w:r>
    </w:p>
    <w:p w:rsidR="009B1EDB" w:rsidRDefault="009B1EDB" w:rsidP="009B1EDB">
      <w:pPr>
        <w:pStyle w:val="Akapitzlist"/>
        <w:numPr>
          <w:ilvl w:val="1"/>
          <w:numId w:val="8"/>
        </w:numPr>
        <w:tabs>
          <w:tab w:val="num" w:pos="567"/>
          <w:tab w:val="left" w:pos="27720"/>
          <w:tab w:val="left" w:pos="27780"/>
          <w:tab w:val="left" w:pos="28170"/>
          <w:tab w:val="left" w:pos="28320"/>
          <w:tab w:val="left" w:pos="28470"/>
          <w:tab w:val="left" w:pos="28620"/>
          <w:tab w:val="left" w:pos="28770"/>
          <w:tab w:val="left" w:pos="28920"/>
          <w:tab w:val="left" w:pos="29070"/>
          <w:tab w:val="left" w:pos="29220"/>
          <w:tab w:val="left" w:pos="29370"/>
          <w:tab w:val="left" w:pos="29520"/>
          <w:tab w:val="left" w:pos="29670"/>
        </w:tabs>
        <w:autoSpaceDE w:val="0"/>
        <w:spacing w:after="0" w:line="360" w:lineRule="auto"/>
        <w:jc w:val="both"/>
        <w:rPr>
          <w:rFonts w:ascii="Trebuchet MS" w:hAnsi="Trebuchet MS"/>
          <w:sz w:val="20"/>
          <w:szCs w:val="20"/>
        </w:rPr>
      </w:pPr>
      <w:r w:rsidRPr="003021C5">
        <w:rPr>
          <w:rFonts w:ascii="Trebuchet MS" w:hAnsi="Trebuchet MS"/>
          <w:sz w:val="20"/>
          <w:szCs w:val="20"/>
        </w:rPr>
        <w:t>Zamawiający zwraca wadium wszystkim wykonawcom niezwłocznie po wyborze oferty najkorzystniejszej lub unieważnieniu postępowania, z wyjątkiem wykonawcy, którego oferta została wybrana jako najkorzystniejsza. Wykonawcy, którego oferta została wybrana jako najkorzystniejsza, zamawiający zwraca wadium niezwłocznie po zawarciu umowy.</w:t>
      </w:r>
    </w:p>
    <w:p w:rsidR="009B1EDB" w:rsidRPr="003021C5" w:rsidRDefault="009B1EDB" w:rsidP="009B1EDB">
      <w:pPr>
        <w:pStyle w:val="Akapitzlist"/>
        <w:numPr>
          <w:ilvl w:val="1"/>
          <w:numId w:val="8"/>
        </w:numPr>
        <w:tabs>
          <w:tab w:val="num" w:pos="567"/>
          <w:tab w:val="left" w:pos="27720"/>
          <w:tab w:val="left" w:pos="27780"/>
          <w:tab w:val="left" w:pos="28170"/>
          <w:tab w:val="left" w:pos="28320"/>
          <w:tab w:val="left" w:pos="28470"/>
          <w:tab w:val="left" w:pos="28620"/>
          <w:tab w:val="left" w:pos="28770"/>
          <w:tab w:val="left" w:pos="28920"/>
          <w:tab w:val="left" w:pos="29070"/>
          <w:tab w:val="left" w:pos="29220"/>
          <w:tab w:val="left" w:pos="29370"/>
          <w:tab w:val="left" w:pos="29520"/>
          <w:tab w:val="left" w:pos="29670"/>
        </w:tabs>
        <w:autoSpaceDE w:val="0"/>
        <w:spacing w:after="0" w:line="360" w:lineRule="auto"/>
        <w:jc w:val="both"/>
        <w:rPr>
          <w:rFonts w:ascii="Trebuchet MS" w:hAnsi="Trebuchet MS"/>
          <w:sz w:val="20"/>
          <w:szCs w:val="20"/>
        </w:rPr>
      </w:pPr>
      <w:r w:rsidRPr="003021C5">
        <w:rPr>
          <w:rFonts w:ascii="Trebuchet MS" w:hAnsi="Trebuchet MS"/>
          <w:sz w:val="20"/>
          <w:szCs w:val="20"/>
        </w:rPr>
        <w:t>Zamawiający zatrzymuje wadium wraz z odsetkami, jeżeli wykonawca, którego oferta została wybrana:</w:t>
      </w:r>
    </w:p>
    <w:p w:rsidR="009B1EDB" w:rsidRDefault="009B1EDB" w:rsidP="009B1EDB">
      <w:pPr>
        <w:pStyle w:val="Akapitzlist"/>
        <w:numPr>
          <w:ilvl w:val="0"/>
          <w:numId w:val="24"/>
        </w:numPr>
        <w:spacing w:after="0" w:line="360" w:lineRule="auto"/>
        <w:jc w:val="both"/>
        <w:rPr>
          <w:rFonts w:ascii="Trebuchet MS" w:hAnsi="Trebuchet MS"/>
          <w:sz w:val="20"/>
          <w:szCs w:val="20"/>
        </w:rPr>
      </w:pPr>
      <w:r>
        <w:rPr>
          <w:rFonts w:ascii="Trebuchet MS" w:hAnsi="Trebuchet MS"/>
          <w:sz w:val="20"/>
          <w:szCs w:val="20"/>
        </w:rPr>
        <w:t xml:space="preserve">odmówił podpisania umowy w sprawie zamówienia publicznego na warunkach określonych </w:t>
      </w:r>
      <w:r>
        <w:rPr>
          <w:rFonts w:ascii="Trebuchet MS" w:hAnsi="Trebuchet MS"/>
          <w:sz w:val="20"/>
          <w:szCs w:val="20"/>
        </w:rPr>
        <w:br/>
        <w:t>w ofercie,</w:t>
      </w:r>
    </w:p>
    <w:p w:rsidR="009B1EDB" w:rsidRPr="00EA66D0" w:rsidRDefault="009B1EDB" w:rsidP="009B1EDB">
      <w:pPr>
        <w:pStyle w:val="Akapitzlist"/>
        <w:numPr>
          <w:ilvl w:val="0"/>
          <w:numId w:val="24"/>
        </w:numPr>
        <w:spacing w:after="0" w:line="360" w:lineRule="auto"/>
        <w:jc w:val="both"/>
        <w:rPr>
          <w:rFonts w:ascii="Trebuchet MS" w:hAnsi="Trebuchet MS"/>
          <w:sz w:val="20"/>
          <w:szCs w:val="20"/>
        </w:rPr>
      </w:pPr>
      <w:r>
        <w:rPr>
          <w:rFonts w:ascii="Trebuchet MS" w:hAnsi="Trebuchet MS"/>
          <w:sz w:val="20"/>
          <w:szCs w:val="20"/>
        </w:rPr>
        <w:t xml:space="preserve">zawarcie umowy w sprawie zamówienia publicznego stało się niemożliwe </w:t>
      </w:r>
      <w:r w:rsidR="00A1382B">
        <w:rPr>
          <w:rFonts w:ascii="Trebuchet MS" w:hAnsi="Trebuchet MS"/>
          <w:sz w:val="20"/>
          <w:szCs w:val="20"/>
        </w:rPr>
        <w:t>z przyczyn leżących po stronie W</w:t>
      </w:r>
      <w:r>
        <w:rPr>
          <w:rFonts w:ascii="Trebuchet MS" w:hAnsi="Trebuchet MS"/>
          <w:sz w:val="20"/>
          <w:szCs w:val="20"/>
        </w:rPr>
        <w:t>ykonawcy.</w:t>
      </w:r>
    </w:p>
    <w:p w:rsidR="009B1EDB" w:rsidRPr="00B8519A" w:rsidRDefault="009B1EDB" w:rsidP="009B1EDB">
      <w:pPr>
        <w:pStyle w:val="Bezodstpw"/>
        <w:spacing w:line="360" w:lineRule="auto"/>
        <w:jc w:val="both"/>
        <w:rPr>
          <w:rFonts w:ascii="Trebuchet MS" w:hAnsi="Trebuchet MS"/>
          <w:sz w:val="20"/>
          <w:szCs w:val="20"/>
        </w:rPr>
      </w:pPr>
    </w:p>
    <w:p w:rsidR="00BB5100" w:rsidRPr="00B8519A" w:rsidRDefault="00BB5100" w:rsidP="00BB5100">
      <w:pPr>
        <w:pStyle w:val="Bezodstpw"/>
        <w:numPr>
          <w:ilvl w:val="0"/>
          <w:numId w:val="8"/>
        </w:numPr>
        <w:spacing w:line="360" w:lineRule="auto"/>
        <w:jc w:val="both"/>
        <w:rPr>
          <w:rFonts w:ascii="Trebuchet MS" w:hAnsi="Trebuchet MS"/>
          <w:b/>
          <w:sz w:val="20"/>
          <w:szCs w:val="20"/>
        </w:rPr>
      </w:pPr>
      <w:r w:rsidRPr="00B8519A">
        <w:rPr>
          <w:rFonts w:ascii="Trebuchet MS" w:hAnsi="Trebuchet MS"/>
          <w:b/>
          <w:sz w:val="20"/>
          <w:szCs w:val="20"/>
        </w:rPr>
        <w:t>Kryteria wyboru oferty najkorzystniejszej</w:t>
      </w:r>
    </w:p>
    <w:p w:rsidR="00BB5100" w:rsidRPr="00B8519A" w:rsidRDefault="00BB5100" w:rsidP="00BB5100">
      <w:pPr>
        <w:pStyle w:val="Tekstpodstawowy"/>
        <w:numPr>
          <w:ilvl w:val="1"/>
          <w:numId w:val="8"/>
        </w:numPr>
        <w:suppressAutoHyphens w:val="0"/>
        <w:spacing w:after="0" w:line="360" w:lineRule="auto"/>
        <w:ind w:left="851" w:hanging="491"/>
        <w:jc w:val="both"/>
        <w:rPr>
          <w:rFonts w:ascii="Trebuchet MS" w:hAnsi="Trebuchet MS" w:cs="Arial"/>
          <w:sz w:val="20"/>
          <w:szCs w:val="20"/>
        </w:rPr>
      </w:pPr>
      <w:r w:rsidRPr="00B8519A">
        <w:rPr>
          <w:rFonts w:ascii="Trebuchet MS" w:hAnsi="Trebuchet MS" w:cs="Arial"/>
          <w:sz w:val="20"/>
          <w:szCs w:val="20"/>
        </w:rPr>
        <w:t>Przy wyborze oferty najkorzystniejszej zamawiający będzie się kierował następującymi kryteriami:</w:t>
      </w:r>
    </w:p>
    <w:p w:rsidR="009D48DF" w:rsidRDefault="009D48DF" w:rsidP="006466C1">
      <w:pPr>
        <w:pStyle w:val="Bezodstpw"/>
        <w:spacing w:line="360" w:lineRule="auto"/>
        <w:ind w:left="851"/>
        <w:jc w:val="both"/>
        <w:rPr>
          <w:rFonts w:ascii="Trebuchet MS" w:hAnsi="Trebuchet MS"/>
          <w:b/>
          <w:sz w:val="20"/>
          <w:szCs w:val="20"/>
        </w:rPr>
      </w:pPr>
    </w:p>
    <w:p w:rsidR="006466C1" w:rsidRPr="006466C1" w:rsidRDefault="009D48DF" w:rsidP="006466C1">
      <w:pPr>
        <w:pStyle w:val="Bezodstpw"/>
        <w:spacing w:line="360" w:lineRule="auto"/>
        <w:ind w:left="851"/>
        <w:jc w:val="both"/>
        <w:rPr>
          <w:rFonts w:ascii="Trebuchet MS" w:hAnsi="Trebuchet MS"/>
          <w:b/>
          <w:sz w:val="20"/>
          <w:szCs w:val="20"/>
        </w:rPr>
      </w:pPr>
      <w:r>
        <w:rPr>
          <w:rFonts w:ascii="Trebuchet MS" w:hAnsi="Trebuchet MS"/>
          <w:b/>
          <w:sz w:val="20"/>
          <w:szCs w:val="20"/>
        </w:rPr>
        <w:t xml:space="preserve">Cena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sidR="00F965F2">
        <w:rPr>
          <w:rFonts w:ascii="Trebuchet MS" w:hAnsi="Trebuchet MS"/>
          <w:b/>
          <w:sz w:val="20"/>
          <w:szCs w:val="20"/>
        </w:rPr>
        <w:t>-</w:t>
      </w:r>
      <w:r w:rsidR="00F965F2">
        <w:rPr>
          <w:rFonts w:ascii="Trebuchet MS" w:hAnsi="Trebuchet MS"/>
          <w:b/>
          <w:sz w:val="20"/>
          <w:szCs w:val="20"/>
        </w:rPr>
        <w:tab/>
      </w:r>
      <w:r>
        <w:rPr>
          <w:rFonts w:ascii="Trebuchet MS" w:hAnsi="Trebuchet MS"/>
          <w:b/>
          <w:sz w:val="20"/>
          <w:szCs w:val="20"/>
        </w:rPr>
        <w:tab/>
      </w:r>
      <w:r w:rsidR="00F965F2">
        <w:rPr>
          <w:rFonts w:ascii="Trebuchet MS" w:hAnsi="Trebuchet MS"/>
          <w:b/>
          <w:sz w:val="20"/>
          <w:szCs w:val="20"/>
        </w:rPr>
        <w:t>10</w:t>
      </w:r>
      <w:r w:rsidR="00C83E6B">
        <w:rPr>
          <w:rFonts w:ascii="Trebuchet MS" w:hAnsi="Trebuchet MS"/>
          <w:b/>
          <w:sz w:val="20"/>
          <w:szCs w:val="20"/>
        </w:rPr>
        <w:t>0 %</w:t>
      </w:r>
    </w:p>
    <w:p w:rsidR="006466C1" w:rsidRPr="006466C1" w:rsidRDefault="006466C1" w:rsidP="006466C1">
      <w:pPr>
        <w:pStyle w:val="Bezodstpw"/>
        <w:spacing w:line="360" w:lineRule="auto"/>
        <w:ind w:left="360"/>
        <w:jc w:val="both"/>
        <w:rPr>
          <w:rFonts w:ascii="Trebuchet MS" w:hAnsi="Trebuchet MS"/>
          <w:sz w:val="20"/>
          <w:szCs w:val="20"/>
        </w:rPr>
      </w:pPr>
    </w:p>
    <w:p w:rsidR="006466C1" w:rsidRPr="006466C1" w:rsidRDefault="006466C1" w:rsidP="00052D8C">
      <w:pPr>
        <w:pStyle w:val="Bezodstpw"/>
        <w:numPr>
          <w:ilvl w:val="1"/>
          <w:numId w:val="8"/>
        </w:numPr>
        <w:spacing w:line="360" w:lineRule="auto"/>
        <w:jc w:val="both"/>
        <w:rPr>
          <w:rFonts w:ascii="Trebuchet MS" w:hAnsi="Trebuchet MS"/>
          <w:sz w:val="20"/>
          <w:szCs w:val="20"/>
        </w:rPr>
      </w:pPr>
      <w:r w:rsidRPr="006466C1">
        <w:rPr>
          <w:rFonts w:ascii="Trebuchet MS" w:hAnsi="Trebuchet MS"/>
          <w:sz w:val="20"/>
          <w:szCs w:val="20"/>
        </w:rPr>
        <w:t>Każdy z Wykonawców w poszczególnych kryteriach otrzyma odpowiednią ilość punktów, wyliczoną w następujący sposób:</w:t>
      </w:r>
    </w:p>
    <w:p w:rsidR="006466C1" w:rsidRPr="006466C1" w:rsidRDefault="006466C1" w:rsidP="006466C1">
      <w:pPr>
        <w:pStyle w:val="Bezodstpw"/>
        <w:spacing w:line="360" w:lineRule="auto"/>
        <w:ind w:left="360"/>
        <w:jc w:val="center"/>
        <w:rPr>
          <w:rFonts w:ascii="Trebuchet MS" w:hAnsi="Trebuchet MS"/>
          <w:sz w:val="20"/>
          <w:szCs w:val="20"/>
        </w:rPr>
      </w:pPr>
      <w:r w:rsidRPr="006466C1">
        <w:rPr>
          <w:rFonts w:ascii="Trebuchet MS" w:hAnsi="Trebuchet MS"/>
          <w:sz w:val="20"/>
          <w:szCs w:val="20"/>
        </w:rPr>
        <w:t>N</w:t>
      </w:r>
    </w:p>
    <w:p w:rsidR="006466C1" w:rsidRPr="006466C1" w:rsidRDefault="009D48DF" w:rsidP="006466C1">
      <w:pPr>
        <w:pStyle w:val="Bezodstpw"/>
        <w:spacing w:line="360" w:lineRule="auto"/>
        <w:ind w:left="360"/>
        <w:jc w:val="center"/>
        <w:rPr>
          <w:rFonts w:ascii="Trebuchet MS" w:hAnsi="Trebuchet MS"/>
          <w:sz w:val="20"/>
          <w:szCs w:val="20"/>
        </w:rPr>
      </w:pPr>
      <w:r>
        <w:rPr>
          <w:rFonts w:ascii="Trebuchet MS" w:hAnsi="Trebuchet MS"/>
          <w:sz w:val="20"/>
          <w:szCs w:val="20"/>
        </w:rPr>
        <w:t>IP</w:t>
      </w:r>
      <w:r w:rsidR="006466C1" w:rsidRPr="006466C1">
        <w:rPr>
          <w:rFonts w:ascii="Trebuchet MS" w:hAnsi="Trebuchet MS"/>
          <w:sz w:val="20"/>
          <w:szCs w:val="20"/>
        </w:rPr>
        <w:t xml:space="preserve"> =   -----   x  A</w:t>
      </w:r>
    </w:p>
    <w:p w:rsidR="006466C1" w:rsidRPr="006466C1" w:rsidRDefault="006466C1" w:rsidP="006466C1">
      <w:pPr>
        <w:pStyle w:val="Bezodstpw"/>
        <w:spacing w:line="360" w:lineRule="auto"/>
        <w:ind w:left="360"/>
        <w:jc w:val="center"/>
        <w:rPr>
          <w:rFonts w:ascii="Trebuchet MS" w:hAnsi="Trebuchet MS"/>
          <w:sz w:val="20"/>
          <w:szCs w:val="20"/>
        </w:rPr>
      </w:pPr>
      <w:r w:rsidRPr="006466C1">
        <w:rPr>
          <w:rFonts w:ascii="Trebuchet MS" w:hAnsi="Trebuchet MS"/>
          <w:sz w:val="20"/>
          <w:szCs w:val="20"/>
        </w:rPr>
        <w:t>B</w:t>
      </w:r>
    </w:p>
    <w:p w:rsidR="006466C1" w:rsidRPr="006466C1" w:rsidRDefault="006466C1" w:rsidP="006466C1">
      <w:pPr>
        <w:pStyle w:val="Bezodstpw"/>
        <w:spacing w:line="360" w:lineRule="auto"/>
        <w:ind w:left="360"/>
        <w:jc w:val="both"/>
        <w:rPr>
          <w:rFonts w:ascii="Trebuchet MS" w:hAnsi="Trebuchet MS"/>
          <w:sz w:val="20"/>
          <w:szCs w:val="20"/>
        </w:rPr>
      </w:pPr>
      <w:r w:rsidRPr="006466C1">
        <w:rPr>
          <w:rFonts w:ascii="Trebuchet MS" w:hAnsi="Trebuchet MS"/>
          <w:sz w:val="20"/>
          <w:szCs w:val="20"/>
        </w:rPr>
        <w:t>gdzie poszczególne litery oznaczają:</w:t>
      </w:r>
    </w:p>
    <w:p w:rsidR="006466C1" w:rsidRPr="006466C1" w:rsidRDefault="006466C1" w:rsidP="006466C1">
      <w:pPr>
        <w:pStyle w:val="Bezodstpw"/>
        <w:spacing w:line="360" w:lineRule="auto"/>
        <w:ind w:left="360"/>
        <w:jc w:val="both"/>
        <w:rPr>
          <w:rFonts w:ascii="Trebuchet MS" w:hAnsi="Trebuchet MS"/>
          <w:sz w:val="20"/>
          <w:szCs w:val="20"/>
        </w:rPr>
      </w:pPr>
    </w:p>
    <w:p w:rsidR="006466C1" w:rsidRPr="006466C1" w:rsidRDefault="009D48DF" w:rsidP="006466C1">
      <w:pPr>
        <w:pStyle w:val="Bezodstpw"/>
        <w:spacing w:line="360" w:lineRule="auto"/>
        <w:ind w:left="360"/>
        <w:jc w:val="both"/>
        <w:rPr>
          <w:rFonts w:ascii="Trebuchet MS" w:hAnsi="Trebuchet MS"/>
          <w:sz w:val="20"/>
          <w:szCs w:val="20"/>
        </w:rPr>
      </w:pPr>
      <w:r>
        <w:rPr>
          <w:rFonts w:ascii="Trebuchet MS" w:hAnsi="Trebuchet MS"/>
          <w:sz w:val="20"/>
          <w:szCs w:val="20"/>
        </w:rPr>
        <w:t>IP</w:t>
      </w:r>
      <w:r w:rsidR="006466C1" w:rsidRPr="006466C1">
        <w:rPr>
          <w:rFonts w:ascii="Trebuchet MS" w:hAnsi="Trebuchet MS"/>
          <w:sz w:val="20"/>
          <w:szCs w:val="20"/>
        </w:rPr>
        <w:t xml:space="preserve"> – ilość punktów,</w:t>
      </w:r>
    </w:p>
    <w:p w:rsidR="006466C1" w:rsidRPr="006466C1" w:rsidRDefault="006466C1" w:rsidP="0041687B">
      <w:pPr>
        <w:pStyle w:val="Bezodstpw"/>
        <w:spacing w:line="360" w:lineRule="auto"/>
        <w:ind w:left="360"/>
        <w:jc w:val="both"/>
        <w:rPr>
          <w:rFonts w:ascii="Trebuchet MS" w:hAnsi="Trebuchet MS"/>
          <w:sz w:val="20"/>
          <w:szCs w:val="20"/>
        </w:rPr>
      </w:pPr>
      <w:r w:rsidRPr="006466C1">
        <w:rPr>
          <w:rFonts w:ascii="Trebuchet MS" w:hAnsi="Trebuchet MS"/>
          <w:sz w:val="20"/>
          <w:szCs w:val="20"/>
        </w:rPr>
        <w:t>N – cena ofertowa najniższa spośród wszystkich r</w:t>
      </w:r>
      <w:r w:rsidR="0041687B">
        <w:rPr>
          <w:rFonts w:ascii="Trebuchet MS" w:hAnsi="Trebuchet MS"/>
          <w:sz w:val="20"/>
          <w:szCs w:val="20"/>
        </w:rPr>
        <w:t xml:space="preserve">ozpatrywanych i nieodrzuconych </w:t>
      </w:r>
      <w:r w:rsidRPr="006466C1">
        <w:rPr>
          <w:rFonts w:ascii="Trebuchet MS" w:hAnsi="Trebuchet MS"/>
          <w:sz w:val="20"/>
          <w:szCs w:val="20"/>
        </w:rPr>
        <w:t>ofert,</w:t>
      </w:r>
    </w:p>
    <w:p w:rsidR="006466C1" w:rsidRPr="006466C1" w:rsidRDefault="006466C1" w:rsidP="006466C1">
      <w:pPr>
        <w:pStyle w:val="Bezodstpw"/>
        <w:spacing w:line="360" w:lineRule="auto"/>
        <w:ind w:left="360"/>
        <w:jc w:val="both"/>
        <w:rPr>
          <w:rFonts w:ascii="Trebuchet MS" w:hAnsi="Trebuchet MS"/>
          <w:sz w:val="20"/>
          <w:szCs w:val="20"/>
        </w:rPr>
      </w:pPr>
      <w:r w:rsidRPr="006466C1">
        <w:rPr>
          <w:rFonts w:ascii="Trebuchet MS" w:hAnsi="Trebuchet MS"/>
          <w:sz w:val="20"/>
          <w:szCs w:val="20"/>
        </w:rPr>
        <w:t>B – cena ofertowa oferty badanej (przeliczanej),</w:t>
      </w:r>
    </w:p>
    <w:p w:rsidR="006466C1" w:rsidRDefault="006466C1" w:rsidP="00F72527">
      <w:pPr>
        <w:pStyle w:val="Bezodstpw"/>
        <w:spacing w:line="360" w:lineRule="auto"/>
        <w:ind w:left="360"/>
        <w:jc w:val="both"/>
        <w:rPr>
          <w:rFonts w:ascii="Trebuchet MS" w:hAnsi="Trebuchet MS"/>
          <w:sz w:val="20"/>
          <w:szCs w:val="20"/>
        </w:rPr>
      </w:pPr>
      <w:r w:rsidRPr="006466C1">
        <w:rPr>
          <w:rFonts w:ascii="Trebuchet MS" w:hAnsi="Trebuchet MS"/>
          <w:sz w:val="20"/>
          <w:szCs w:val="20"/>
        </w:rPr>
        <w:t>A – waga danego kr</w:t>
      </w:r>
      <w:r w:rsidR="00F965F2">
        <w:rPr>
          <w:rFonts w:ascii="Trebuchet MS" w:hAnsi="Trebuchet MS"/>
          <w:sz w:val="20"/>
          <w:szCs w:val="20"/>
        </w:rPr>
        <w:t>yterium wyrażona w punktach  - 10</w:t>
      </w:r>
      <w:r w:rsidRPr="006466C1">
        <w:rPr>
          <w:rFonts w:ascii="Trebuchet MS" w:hAnsi="Trebuchet MS"/>
          <w:sz w:val="20"/>
          <w:szCs w:val="20"/>
        </w:rPr>
        <w:t>0 pkt</w:t>
      </w:r>
    </w:p>
    <w:p w:rsidR="002607E7" w:rsidRPr="006466C1" w:rsidRDefault="002607E7" w:rsidP="00F72527">
      <w:pPr>
        <w:pStyle w:val="Bezodstpw"/>
        <w:spacing w:line="360" w:lineRule="auto"/>
        <w:ind w:left="360"/>
        <w:jc w:val="both"/>
        <w:rPr>
          <w:rFonts w:ascii="Trebuchet MS" w:hAnsi="Trebuchet MS"/>
          <w:sz w:val="20"/>
          <w:szCs w:val="20"/>
        </w:rPr>
      </w:pPr>
    </w:p>
    <w:p w:rsidR="006466C1" w:rsidRPr="006466C1" w:rsidRDefault="006466C1" w:rsidP="0041687B">
      <w:pPr>
        <w:pStyle w:val="Bezodstpw"/>
        <w:numPr>
          <w:ilvl w:val="1"/>
          <w:numId w:val="8"/>
        </w:numPr>
        <w:spacing w:line="360" w:lineRule="auto"/>
        <w:jc w:val="both"/>
        <w:rPr>
          <w:rFonts w:ascii="Trebuchet MS" w:hAnsi="Trebuchet MS"/>
          <w:sz w:val="20"/>
          <w:szCs w:val="20"/>
        </w:rPr>
      </w:pPr>
      <w:r w:rsidRPr="006466C1">
        <w:rPr>
          <w:rFonts w:ascii="Trebuchet MS" w:hAnsi="Trebuchet MS"/>
          <w:sz w:val="20"/>
          <w:szCs w:val="20"/>
        </w:rPr>
        <w:t>Za najkorzystniejszą zostanie uznana ofer</w:t>
      </w:r>
      <w:r w:rsidR="009D48DF">
        <w:rPr>
          <w:rFonts w:ascii="Trebuchet MS" w:hAnsi="Trebuchet MS"/>
          <w:sz w:val="20"/>
          <w:szCs w:val="20"/>
        </w:rPr>
        <w:t>ta, która otrzyma największą ilość punktów.</w:t>
      </w:r>
    </w:p>
    <w:p w:rsidR="009B1EDB" w:rsidRPr="00EA66D0" w:rsidRDefault="009B1EDB" w:rsidP="0041687B">
      <w:pPr>
        <w:pStyle w:val="Bezodstpw"/>
        <w:spacing w:line="360" w:lineRule="auto"/>
        <w:jc w:val="both"/>
        <w:rPr>
          <w:rFonts w:ascii="Trebuchet MS" w:hAnsi="Trebuchet MS"/>
          <w:szCs w:val="20"/>
        </w:rPr>
      </w:pPr>
    </w:p>
    <w:p w:rsidR="0041687B" w:rsidRPr="00B8519A" w:rsidRDefault="0041687B" w:rsidP="0041687B">
      <w:pPr>
        <w:pStyle w:val="Bezodstpw"/>
        <w:numPr>
          <w:ilvl w:val="0"/>
          <w:numId w:val="8"/>
        </w:numPr>
        <w:spacing w:line="360" w:lineRule="auto"/>
        <w:jc w:val="both"/>
        <w:rPr>
          <w:rFonts w:ascii="Trebuchet MS" w:hAnsi="Trebuchet MS"/>
          <w:b/>
          <w:sz w:val="20"/>
          <w:szCs w:val="20"/>
        </w:rPr>
      </w:pPr>
      <w:bookmarkStart w:id="3" w:name="bookmark29"/>
      <w:r w:rsidRPr="00B8519A">
        <w:rPr>
          <w:rFonts w:ascii="Trebuchet MS" w:hAnsi="Trebuchet MS"/>
          <w:b/>
          <w:sz w:val="20"/>
          <w:szCs w:val="20"/>
        </w:rPr>
        <w:t xml:space="preserve">Podpisanie </w:t>
      </w:r>
      <w:bookmarkEnd w:id="3"/>
      <w:r w:rsidRPr="00B8519A">
        <w:rPr>
          <w:rFonts w:ascii="Trebuchet MS" w:hAnsi="Trebuchet MS"/>
          <w:b/>
          <w:sz w:val="20"/>
          <w:szCs w:val="20"/>
        </w:rPr>
        <w:t>umowy</w:t>
      </w:r>
    </w:p>
    <w:p w:rsidR="0041687B" w:rsidRPr="00B8519A" w:rsidRDefault="0041687B" w:rsidP="00EA66D0">
      <w:pPr>
        <w:pStyle w:val="Bezodstpw"/>
        <w:numPr>
          <w:ilvl w:val="1"/>
          <w:numId w:val="8"/>
        </w:numPr>
        <w:spacing w:line="360" w:lineRule="auto"/>
        <w:ind w:left="993" w:hanging="567"/>
        <w:jc w:val="both"/>
        <w:rPr>
          <w:rFonts w:ascii="Trebuchet MS" w:hAnsi="Trebuchet MS"/>
          <w:sz w:val="20"/>
          <w:szCs w:val="20"/>
        </w:rPr>
      </w:pPr>
      <w:r w:rsidRPr="00B8519A">
        <w:rPr>
          <w:rFonts w:ascii="Trebuchet MS" w:hAnsi="Trebuchet MS"/>
          <w:sz w:val="20"/>
          <w:szCs w:val="20"/>
        </w:rPr>
        <w:t>Zamawiający zawrze umowę z Wykonawcą, którego oferta zostanie uznana za najkorzystniejszą, tzn. otrzyma największą ilość punktów zgodnie z kryteriami określonymi w pkt. 8.1 niniejszego rozdziału.</w:t>
      </w:r>
    </w:p>
    <w:p w:rsidR="0041687B" w:rsidRPr="00B8519A" w:rsidRDefault="0041687B" w:rsidP="00EA66D0">
      <w:pPr>
        <w:pStyle w:val="Bezodstpw"/>
        <w:numPr>
          <w:ilvl w:val="1"/>
          <w:numId w:val="8"/>
        </w:numPr>
        <w:spacing w:line="360" w:lineRule="auto"/>
        <w:ind w:left="993" w:hanging="567"/>
        <w:jc w:val="both"/>
        <w:rPr>
          <w:rFonts w:ascii="Trebuchet MS" w:hAnsi="Trebuchet MS"/>
          <w:sz w:val="20"/>
          <w:szCs w:val="20"/>
        </w:rPr>
      </w:pPr>
      <w:r w:rsidRPr="00B8519A">
        <w:rPr>
          <w:rFonts w:ascii="Trebuchet MS" w:hAnsi="Trebuchet MS"/>
          <w:sz w:val="20"/>
          <w:szCs w:val="20"/>
        </w:rPr>
        <w:t xml:space="preserve">Jeżeli Wykonawca odmówi zawarcia umowy na warunkach określonych w ofercie w terminie wskazanym przez Zamawiającego, Zamawiający może dokonać wyboru następnej z ofert, która </w:t>
      </w:r>
      <w:r w:rsidRPr="00B8519A">
        <w:rPr>
          <w:rFonts w:ascii="Trebuchet MS" w:hAnsi="Trebuchet MS"/>
          <w:sz w:val="20"/>
          <w:szCs w:val="20"/>
        </w:rPr>
        <w:br/>
      </w:r>
      <w:r w:rsidRPr="00B8519A">
        <w:rPr>
          <w:rFonts w:ascii="Trebuchet MS" w:hAnsi="Trebuchet MS"/>
          <w:sz w:val="20"/>
          <w:szCs w:val="20"/>
        </w:rPr>
        <w:lastRenderedPageBreak/>
        <w:t>w kolejności uzyskała największą ilość punktów zgodnie z kryterium określonym w pkt 8.1 niniejszego rozdziału i nie podlegała odrzuceniu (a Wykonawca nie podlega wykluczeniu).</w:t>
      </w:r>
    </w:p>
    <w:p w:rsidR="0041687B" w:rsidRDefault="0041687B" w:rsidP="00EA66D0">
      <w:pPr>
        <w:pStyle w:val="Bezodstpw"/>
        <w:numPr>
          <w:ilvl w:val="1"/>
          <w:numId w:val="8"/>
        </w:numPr>
        <w:spacing w:line="360" w:lineRule="auto"/>
        <w:ind w:left="993" w:hanging="567"/>
        <w:jc w:val="both"/>
        <w:rPr>
          <w:rFonts w:ascii="Trebuchet MS" w:hAnsi="Trebuchet MS"/>
          <w:sz w:val="20"/>
          <w:szCs w:val="20"/>
        </w:rPr>
      </w:pPr>
      <w:r w:rsidRPr="00B8519A">
        <w:rPr>
          <w:rFonts w:ascii="Trebuchet MS" w:hAnsi="Trebuchet MS"/>
          <w:sz w:val="20"/>
          <w:szCs w:val="20"/>
        </w:rPr>
        <w:t>Istotne postanowienia, które zostaną wprowadzone do umowy w sprawie zamówienia pu</w:t>
      </w:r>
      <w:r w:rsidR="00121519">
        <w:rPr>
          <w:rFonts w:ascii="Trebuchet MS" w:hAnsi="Trebuchet MS"/>
          <w:sz w:val="20"/>
          <w:szCs w:val="20"/>
        </w:rPr>
        <w:t>bliczn</w:t>
      </w:r>
      <w:r w:rsidR="00BD2C5B">
        <w:rPr>
          <w:rFonts w:ascii="Trebuchet MS" w:hAnsi="Trebuchet MS"/>
          <w:sz w:val="20"/>
          <w:szCs w:val="20"/>
        </w:rPr>
        <w:t>ego określa Z</w:t>
      </w:r>
      <w:r w:rsidR="00121519">
        <w:rPr>
          <w:rFonts w:ascii="Trebuchet MS" w:hAnsi="Trebuchet MS"/>
          <w:sz w:val="20"/>
          <w:szCs w:val="20"/>
        </w:rPr>
        <w:t>ałąc</w:t>
      </w:r>
      <w:r w:rsidR="00EA66D0">
        <w:rPr>
          <w:rFonts w:ascii="Trebuchet MS" w:hAnsi="Trebuchet MS"/>
          <w:sz w:val="20"/>
          <w:szCs w:val="20"/>
        </w:rPr>
        <w:t>znik nr 4 do niniejszego O</w:t>
      </w:r>
      <w:r w:rsidRPr="00B8519A">
        <w:rPr>
          <w:rFonts w:ascii="Trebuchet MS" w:hAnsi="Trebuchet MS"/>
          <w:sz w:val="20"/>
          <w:szCs w:val="20"/>
        </w:rPr>
        <w:t>głoszenia.</w:t>
      </w:r>
    </w:p>
    <w:p w:rsidR="00D93650" w:rsidRPr="00121519" w:rsidRDefault="00D93650" w:rsidP="00D93650">
      <w:pPr>
        <w:pStyle w:val="Bezodstpw"/>
        <w:spacing w:line="360" w:lineRule="auto"/>
        <w:ind w:left="851"/>
        <w:jc w:val="both"/>
        <w:rPr>
          <w:rFonts w:ascii="Trebuchet MS" w:hAnsi="Trebuchet MS"/>
          <w:sz w:val="20"/>
          <w:szCs w:val="20"/>
        </w:rPr>
      </w:pPr>
    </w:p>
    <w:p w:rsidR="00EA66D0" w:rsidRPr="003D1401" w:rsidRDefault="00EA66D0" w:rsidP="00EA66D0">
      <w:pPr>
        <w:pStyle w:val="Bezodstpw"/>
        <w:numPr>
          <w:ilvl w:val="0"/>
          <w:numId w:val="8"/>
        </w:numPr>
        <w:spacing w:line="360" w:lineRule="auto"/>
        <w:jc w:val="both"/>
        <w:rPr>
          <w:rFonts w:ascii="Trebuchet MS" w:hAnsi="Trebuchet MS"/>
          <w:b/>
          <w:sz w:val="20"/>
          <w:szCs w:val="20"/>
        </w:rPr>
      </w:pPr>
      <w:bookmarkStart w:id="4" w:name="bookmark31"/>
      <w:r w:rsidRPr="004A4BCB">
        <w:rPr>
          <w:rFonts w:ascii="Trebuchet MS" w:hAnsi="Trebuchet MS"/>
          <w:b/>
          <w:sz w:val="20"/>
          <w:szCs w:val="20"/>
        </w:rPr>
        <w:t xml:space="preserve">Klauzula informacyjna z art. 13 rozporządzenia Parlamentu Europejskiego i Rady (UE) </w:t>
      </w:r>
      <w:r w:rsidRPr="004A4BCB">
        <w:rPr>
          <w:rFonts w:ascii="Trebuchet MS" w:eastAsia="Arial" w:hAnsi="Trebuchet MS" w:cs="Arial"/>
          <w:b/>
          <w:color w:val="000000"/>
          <w:sz w:val="20"/>
          <w:szCs w:val="20"/>
          <w:lang w:bidi="pl-PL"/>
        </w:rPr>
        <w:t xml:space="preserve">2016/679 </w:t>
      </w:r>
      <w:r w:rsidRPr="004A4BCB">
        <w:rPr>
          <w:rFonts w:ascii="Trebuchet MS" w:eastAsia="Arial" w:hAnsi="Trebuchet MS" w:cs="Arial"/>
          <w:b/>
          <w:color w:val="000000"/>
          <w:sz w:val="20"/>
          <w:szCs w:val="20"/>
          <w:lang w:bidi="pl-PL"/>
        </w:rPr>
        <w:br/>
        <w:t xml:space="preserve">z 27.04.2016 r. w sprawie ochrony osób fizycznych w związku z przetwarzaniem danych osobowych </w:t>
      </w:r>
      <w:r w:rsidRPr="004A4BCB">
        <w:rPr>
          <w:rFonts w:ascii="Trebuchet MS" w:eastAsia="Arial" w:hAnsi="Trebuchet MS" w:cs="Arial"/>
          <w:b/>
          <w:color w:val="000000"/>
          <w:sz w:val="20"/>
          <w:szCs w:val="20"/>
          <w:lang w:bidi="pl-PL"/>
        </w:rPr>
        <w:br/>
        <w:t>i w sprawie swobodnego przepływu takich danych oraz uchylenia dyrektywy 95/46/WE (ogólne rozporządzenie o ochronie danych) (Dz. Urz. UE L 119, s. 1)</w:t>
      </w:r>
      <w:r w:rsidRPr="004A4BCB">
        <w:rPr>
          <w:rFonts w:ascii="Trebuchet MS" w:hAnsi="Trebuchet MS" w:cs="Arial"/>
          <w:b/>
          <w:color w:val="000000"/>
          <w:sz w:val="20"/>
          <w:szCs w:val="20"/>
          <w:lang w:bidi="pl-PL"/>
        </w:rPr>
        <w:t xml:space="preserve"> - dalej RODO</w:t>
      </w:r>
    </w:p>
    <w:p w:rsidR="00A1382B" w:rsidRPr="00A1382B" w:rsidRDefault="00A1382B" w:rsidP="00A1382B">
      <w:pPr>
        <w:numPr>
          <w:ilvl w:val="1"/>
          <w:numId w:val="8"/>
        </w:numPr>
        <w:spacing w:after="150" w:line="360" w:lineRule="auto"/>
        <w:ind w:left="851" w:hanging="574"/>
        <w:contextualSpacing/>
        <w:jc w:val="both"/>
        <w:rPr>
          <w:rFonts w:ascii="Trebuchet MS" w:eastAsia="Calibri" w:hAnsi="Trebuchet MS" w:cs="Arial"/>
          <w:color w:val="000000" w:themeColor="text1"/>
          <w:sz w:val="20"/>
          <w:szCs w:val="20"/>
          <w:lang w:eastAsia="en-US"/>
        </w:rPr>
      </w:pPr>
      <w:r w:rsidRPr="00A1382B">
        <w:rPr>
          <w:rFonts w:ascii="Trebuchet MS" w:eastAsia="Calibri" w:hAnsi="Trebuchet MS" w:cs="Arial"/>
          <w:sz w:val="20"/>
          <w:szCs w:val="20"/>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Pr="00A1382B">
        <w:rPr>
          <w:rFonts w:ascii="Trebuchet MS" w:eastAsia="Calibri" w:hAnsi="Trebuchet MS" w:cs="Arial"/>
          <w:color w:val="000000" w:themeColor="text1"/>
          <w:sz w:val="20"/>
          <w:szCs w:val="20"/>
          <w:lang w:eastAsia="en-US"/>
        </w:rPr>
        <w:t xml:space="preserve">05.2016, str. 1), dalej „RODO”, informuję, że: </w:t>
      </w:r>
    </w:p>
    <w:p w:rsidR="00A1382B" w:rsidRPr="00A1382B" w:rsidRDefault="00A1382B" w:rsidP="00A1382B">
      <w:pPr>
        <w:widowControl w:val="0"/>
        <w:numPr>
          <w:ilvl w:val="2"/>
          <w:numId w:val="8"/>
        </w:numPr>
        <w:autoSpaceDE w:val="0"/>
        <w:autoSpaceDN w:val="0"/>
        <w:spacing w:before="3" w:after="0" w:line="360" w:lineRule="auto"/>
        <w:ind w:left="1276"/>
        <w:contextualSpacing/>
        <w:jc w:val="both"/>
        <w:rPr>
          <w:rFonts w:ascii="Trebuchet MS" w:eastAsia="Calibri" w:hAnsi="Trebuchet MS" w:cs="Angsana New"/>
          <w:color w:val="000000" w:themeColor="text1"/>
          <w:sz w:val="20"/>
          <w:szCs w:val="20"/>
          <w:lang w:eastAsia="en-US"/>
        </w:rPr>
      </w:pPr>
      <w:r w:rsidRPr="00A1382B">
        <w:rPr>
          <w:rFonts w:ascii="Trebuchet MS" w:eastAsia="Calibri" w:hAnsi="Trebuchet MS" w:cs="Arial"/>
          <w:color w:val="000000" w:themeColor="text1"/>
          <w:sz w:val="20"/>
          <w:szCs w:val="20"/>
          <w:lang w:eastAsia="en-US"/>
        </w:rPr>
        <w:t xml:space="preserve">Administratorem Pani/Pana danych osobowych jest </w:t>
      </w:r>
      <w:r w:rsidRPr="00A1382B">
        <w:rPr>
          <w:rFonts w:ascii="Trebuchet MS" w:eastAsia="Calibri" w:hAnsi="Trebuchet MS"/>
          <w:color w:val="000000" w:themeColor="text1"/>
          <w:sz w:val="20"/>
          <w:szCs w:val="20"/>
          <w:lang w:eastAsia="en-US"/>
        </w:rPr>
        <w:t xml:space="preserve">Miejski Ośrodek Pomocy Społecznej </w:t>
      </w:r>
      <w:r>
        <w:rPr>
          <w:rFonts w:ascii="Trebuchet MS" w:eastAsia="Calibri" w:hAnsi="Trebuchet MS"/>
          <w:color w:val="000000" w:themeColor="text1"/>
          <w:sz w:val="20"/>
          <w:szCs w:val="20"/>
          <w:lang w:eastAsia="en-US"/>
        </w:rPr>
        <w:br/>
      </w:r>
      <w:r w:rsidRPr="00A1382B">
        <w:rPr>
          <w:rFonts w:ascii="Trebuchet MS" w:eastAsia="Calibri" w:hAnsi="Trebuchet MS"/>
          <w:color w:val="000000" w:themeColor="text1"/>
          <w:sz w:val="20"/>
          <w:szCs w:val="20"/>
          <w:lang w:eastAsia="en-US"/>
        </w:rPr>
        <w:t>w Bielsku-Białej przy ul. Karola Miarki 11</w:t>
      </w:r>
      <w:r w:rsidRPr="00A1382B">
        <w:rPr>
          <w:rFonts w:ascii="Trebuchet MS" w:eastAsia="Calibri" w:hAnsi="Trebuchet MS" w:cs="Angsana New"/>
          <w:color w:val="000000" w:themeColor="text1"/>
          <w:sz w:val="20"/>
          <w:szCs w:val="20"/>
          <w:lang w:eastAsia="en-US"/>
        </w:rPr>
        <w:t xml:space="preserve">. Sposoby kontaktu z nami: </w:t>
      </w:r>
    </w:p>
    <w:p w:rsidR="00A1382B" w:rsidRPr="00A1382B" w:rsidRDefault="00A1382B" w:rsidP="00A1382B">
      <w:pPr>
        <w:widowControl w:val="0"/>
        <w:numPr>
          <w:ilvl w:val="0"/>
          <w:numId w:val="16"/>
        </w:numPr>
        <w:autoSpaceDE w:val="0"/>
        <w:autoSpaceDN w:val="0"/>
        <w:spacing w:before="3" w:after="0" w:line="360" w:lineRule="auto"/>
        <w:ind w:left="1276"/>
        <w:contextualSpacing/>
        <w:jc w:val="both"/>
        <w:rPr>
          <w:rFonts w:ascii="Trebuchet MS" w:eastAsia="Calibri" w:hAnsi="Trebuchet MS" w:cs="Angsana New"/>
          <w:color w:val="000000" w:themeColor="text1"/>
          <w:sz w:val="20"/>
          <w:szCs w:val="20"/>
          <w:lang w:eastAsia="en-US"/>
        </w:rPr>
      </w:pPr>
      <w:r w:rsidRPr="00A1382B">
        <w:rPr>
          <w:rFonts w:ascii="Trebuchet MS" w:eastAsia="Calibri" w:hAnsi="Trebuchet MS" w:cs="Angsana New"/>
          <w:color w:val="000000" w:themeColor="text1"/>
          <w:sz w:val="20"/>
          <w:szCs w:val="20"/>
          <w:lang w:eastAsia="en-US"/>
        </w:rPr>
        <w:t>adres: 43-300 Bielsko-Biała, ul. Karola Miarki 11</w:t>
      </w:r>
    </w:p>
    <w:p w:rsidR="00A1382B" w:rsidRPr="00A1382B" w:rsidRDefault="00A1382B" w:rsidP="00A1382B">
      <w:pPr>
        <w:widowControl w:val="0"/>
        <w:numPr>
          <w:ilvl w:val="0"/>
          <w:numId w:val="16"/>
        </w:numPr>
        <w:autoSpaceDE w:val="0"/>
        <w:autoSpaceDN w:val="0"/>
        <w:spacing w:after="0" w:line="360" w:lineRule="auto"/>
        <w:ind w:left="1276"/>
        <w:contextualSpacing/>
        <w:jc w:val="both"/>
        <w:rPr>
          <w:rFonts w:ascii="Trebuchet MS" w:eastAsia="Calibri" w:hAnsi="Trebuchet MS" w:cs="Angsana New"/>
          <w:color w:val="000000" w:themeColor="text1"/>
          <w:sz w:val="20"/>
          <w:szCs w:val="20"/>
          <w:lang w:eastAsia="en-US"/>
        </w:rPr>
      </w:pPr>
      <w:r w:rsidRPr="00A1382B">
        <w:rPr>
          <w:rFonts w:ascii="Trebuchet MS" w:eastAsia="Calibri" w:hAnsi="Trebuchet MS"/>
          <w:color w:val="000000" w:themeColor="text1"/>
          <w:sz w:val="20"/>
          <w:szCs w:val="20"/>
          <w:lang w:eastAsia="en-US"/>
        </w:rPr>
        <w:t xml:space="preserve">telefon: 33 49 95 650 - Sekretariat </w:t>
      </w:r>
    </w:p>
    <w:p w:rsidR="00A1382B" w:rsidRPr="00A1382B" w:rsidRDefault="00A1382B" w:rsidP="00A1382B">
      <w:pPr>
        <w:widowControl w:val="0"/>
        <w:autoSpaceDE w:val="0"/>
        <w:autoSpaceDN w:val="0"/>
        <w:spacing w:after="0" w:line="360" w:lineRule="auto"/>
        <w:ind w:left="852" w:firstLine="708"/>
        <w:jc w:val="both"/>
        <w:rPr>
          <w:rFonts w:ascii="Trebuchet MS" w:eastAsia="Calibri" w:hAnsi="Trebuchet MS"/>
          <w:color w:val="000000" w:themeColor="text1"/>
          <w:sz w:val="20"/>
          <w:szCs w:val="20"/>
          <w:lang w:eastAsia="en-US"/>
        </w:rPr>
      </w:pPr>
      <w:r w:rsidRPr="00A1382B">
        <w:rPr>
          <w:rFonts w:ascii="Trebuchet MS" w:eastAsia="Calibri" w:hAnsi="Trebuchet MS"/>
          <w:color w:val="000000" w:themeColor="text1"/>
          <w:sz w:val="20"/>
          <w:szCs w:val="20"/>
          <w:lang w:eastAsia="en-US"/>
        </w:rPr>
        <w:t xml:space="preserve">  </w:t>
      </w:r>
      <w:r>
        <w:rPr>
          <w:rFonts w:ascii="Trebuchet MS" w:eastAsia="Calibri" w:hAnsi="Trebuchet MS"/>
          <w:color w:val="000000" w:themeColor="text1"/>
          <w:sz w:val="20"/>
          <w:szCs w:val="20"/>
          <w:lang w:eastAsia="en-US"/>
        </w:rPr>
        <w:t xml:space="preserve">    </w:t>
      </w:r>
      <w:r w:rsidRPr="00A1382B">
        <w:rPr>
          <w:rFonts w:ascii="Trebuchet MS" w:eastAsia="Calibri" w:hAnsi="Trebuchet MS"/>
          <w:color w:val="000000" w:themeColor="text1"/>
          <w:sz w:val="20"/>
          <w:szCs w:val="20"/>
          <w:lang w:eastAsia="en-US"/>
        </w:rPr>
        <w:t xml:space="preserve">  33 49 95 600 – Centrala</w:t>
      </w:r>
    </w:p>
    <w:p w:rsidR="00A1382B" w:rsidRPr="00A1382B" w:rsidRDefault="00A1382B" w:rsidP="00A1382B">
      <w:pPr>
        <w:widowControl w:val="0"/>
        <w:numPr>
          <w:ilvl w:val="0"/>
          <w:numId w:val="17"/>
        </w:numPr>
        <w:autoSpaceDE w:val="0"/>
        <w:autoSpaceDN w:val="0"/>
        <w:spacing w:before="3" w:line="360" w:lineRule="auto"/>
        <w:ind w:left="1276"/>
        <w:contextualSpacing/>
        <w:jc w:val="both"/>
        <w:rPr>
          <w:rFonts w:ascii="Trebuchet MS" w:eastAsia="Calibri" w:hAnsi="Trebuchet MS" w:cs="Angsana New"/>
          <w:color w:val="000000" w:themeColor="text1"/>
          <w:sz w:val="20"/>
          <w:szCs w:val="20"/>
          <w:lang w:eastAsia="en-US"/>
        </w:rPr>
      </w:pPr>
      <w:r w:rsidRPr="00A1382B">
        <w:rPr>
          <w:rFonts w:ascii="Trebuchet MS" w:eastAsia="Calibri" w:hAnsi="Trebuchet MS"/>
          <w:color w:val="000000" w:themeColor="text1"/>
          <w:sz w:val="20"/>
          <w:szCs w:val="20"/>
          <w:lang w:eastAsia="en-US"/>
        </w:rPr>
        <w:t>faks: (33) 49 95 652</w:t>
      </w:r>
    </w:p>
    <w:p w:rsidR="00A1382B" w:rsidRPr="00A1382B" w:rsidRDefault="00A1382B" w:rsidP="00A1382B">
      <w:pPr>
        <w:widowControl w:val="0"/>
        <w:numPr>
          <w:ilvl w:val="0"/>
          <w:numId w:val="17"/>
        </w:numPr>
        <w:autoSpaceDE w:val="0"/>
        <w:autoSpaceDN w:val="0"/>
        <w:spacing w:before="3" w:line="360" w:lineRule="auto"/>
        <w:ind w:left="1276"/>
        <w:contextualSpacing/>
        <w:jc w:val="both"/>
        <w:rPr>
          <w:rFonts w:ascii="Trebuchet MS" w:eastAsia="Calibri" w:hAnsi="Trebuchet MS" w:cs="Angsana New"/>
          <w:color w:val="000000" w:themeColor="text1"/>
          <w:sz w:val="20"/>
          <w:szCs w:val="20"/>
          <w:lang w:val="en-US" w:eastAsia="en-US"/>
        </w:rPr>
      </w:pPr>
      <w:proofErr w:type="spellStart"/>
      <w:r w:rsidRPr="00A1382B">
        <w:rPr>
          <w:rFonts w:ascii="Trebuchet MS" w:eastAsia="Calibri" w:hAnsi="Trebuchet MS"/>
          <w:color w:val="000000" w:themeColor="text1"/>
          <w:sz w:val="20"/>
          <w:szCs w:val="20"/>
          <w:lang w:val="en-US" w:eastAsia="en-US"/>
        </w:rPr>
        <w:t>adres</w:t>
      </w:r>
      <w:proofErr w:type="spellEnd"/>
      <w:r w:rsidRPr="00A1382B">
        <w:rPr>
          <w:rFonts w:ascii="Trebuchet MS" w:eastAsia="Calibri" w:hAnsi="Trebuchet MS"/>
          <w:color w:val="000000" w:themeColor="text1"/>
          <w:sz w:val="20"/>
          <w:szCs w:val="20"/>
          <w:lang w:val="en-US" w:eastAsia="en-US"/>
        </w:rPr>
        <w:t xml:space="preserve"> e-mail: sekretariat</w:t>
      </w:r>
      <w:hyperlink r:id="rId8" w:history="1">
        <w:r w:rsidRPr="00A1382B">
          <w:rPr>
            <w:rFonts w:ascii="Trebuchet MS" w:eastAsia="Calibri" w:hAnsi="Trebuchet MS"/>
            <w:color w:val="000000" w:themeColor="text1"/>
            <w:sz w:val="20"/>
            <w:szCs w:val="20"/>
            <w:lang w:val="en-US" w:eastAsia="en-US"/>
          </w:rPr>
          <w:t>@mops.bielsko.pl</w:t>
        </w:r>
      </w:hyperlink>
    </w:p>
    <w:p w:rsidR="00A1382B" w:rsidRPr="00A1382B" w:rsidRDefault="00A1382B" w:rsidP="00A1382B">
      <w:pPr>
        <w:widowControl w:val="0"/>
        <w:numPr>
          <w:ilvl w:val="0"/>
          <w:numId w:val="17"/>
        </w:numPr>
        <w:autoSpaceDE w:val="0"/>
        <w:autoSpaceDN w:val="0"/>
        <w:spacing w:before="3" w:line="360" w:lineRule="auto"/>
        <w:ind w:left="1276"/>
        <w:contextualSpacing/>
        <w:jc w:val="both"/>
        <w:rPr>
          <w:rFonts w:ascii="Trebuchet MS" w:eastAsia="Calibri" w:hAnsi="Trebuchet MS" w:cs="Angsana New"/>
          <w:color w:val="000000" w:themeColor="text1"/>
          <w:sz w:val="20"/>
          <w:szCs w:val="20"/>
          <w:lang w:eastAsia="en-US"/>
        </w:rPr>
      </w:pPr>
      <w:r w:rsidRPr="00A1382B">
        <w:rPr>
          <w:rFonts w:ascii="Trebuchet MS" w:eastAsia="Calibri" w:hAnsi="Trebuchet MS"/>
          <w:color w:val="000000" w:themeColor="text1"/>
          <w:sz w:val="20"/>
          <w:szCs w:val="20"/>
          <w:lang w:eastAsia="en-US"/>
        </w:rPr>
        <w:t xml:space="preserve">elektroniczna skrzynka podawcza, którą znaleźć można wchodząc na stronę internetową pod adresem </w:t>
      </w:r>
      <w:hyperlink r:id="rId9" w:history="1">
        <w:r w:rsidRPr="00A1382B">
          <w:rPr>
            <w:rFonts w:ascii="Trebuchet MS" w:eastAsia="Calibri" w:hAnsi="Trebuchet MS"/>
            <w:color w:val="000000" w:themeColor="text1"/>
            <w:sz w:val="20"/>
            <w:szCs w:val="20"/>
            <w:lang w:eastAsia="en-US"/>
          </w:rPr>
          <w:t>www.mops.bielsko.pl</w:t>
        </w:r>
      </w:hyperlink>
      <w:r w:rsidRPr="00A1382B">
        <w:rPr>
          <w:rFonts w:ascii="Trebuchet MS" w:eastAsia="Calibri" w:hAnsi="Trebuchet MS"/>
          <w:color w:val="000000" w:themeColor="text1"/>
          <w:sz w:val="20"/>
          <w:szCs w:val="20"/>
          <w:lang w:eastAsia="en-US"/>
        </w:rPr>
        <w:t xml:space="preserve"> (zakładka: Kontakt).</w:t>
      </w:r>
    </w:p>
    <w:p w:rsidR="00A1382B" w:rsidRPr="00A1382B" w:rsidRDefault="00A1382B" w:rsidP="00A1382B">
      <w:pPr>
        <w:widowControl w:val="0"/>
        <w:numPr>
          <w:ilvl w:val="1"/>
          <w:numId w:val="8"/>
        </w:numPr>
        <w:autoSpaceDE w:val="0"/>
        <w:autoSpaceDN w:val="0"/>
        <w:spacing w:before="3" w:line="360" w:lineRule="auto"/>
        <w:ind w:left="993" w:hanging="574"/>
        <w:contextualSpacing/>
        <w:jc w:val="both"/>
        <w:rPr>
          <w:rFonts w:ascii="Trebuchet MS" w:eastAsia="Calibri" w:hAnsi="Trebuchet MS" w:cs="Angsana New"/>
          <w:color w:val="000000" w:themeColor="text1"/>
          <w:sz w:val="20"/>
          <w:szCs w:val="20"/>
          <w:lang w:eastAsia="en-US"/>
        </w:rPr>
      </w:pPr>
      <w:r w:rsidRPr="00A1382B">
        <w:rPr>
          <w:rFonts w:ascii="Trebuchet MS" w:eastAsia="Calibri" w:hAnsi="Trebuchet MS" w:cs="Angsana New"/>
          <w:color w:val="000000" w:themeColor="text1"/>
          <w:sz w:val="20"/>
          <w:szCs w:val="20"/>
          <w:lang w:eastAsia="en-US"/>
        </w:rPr>
        <w:t xml:space="preserve">Wyznaczyliśmy Inspektora Danych, z którym </w:t>
      </w:r>
      <w:r>
        <w:rPr>
          <w:rFonts w:ascii="Trebuchet MS" w:eastAsia="Calibri" w:hAnsi="Trebuchet MS" w:cs="Angsana New"/>
          <w:color w:val="000000" w:themeColor="text1"/>
          <w:sz w:val="20"/>
          <w:szCs w:val="20"/>
          <w:lang w:eastAsia="en-US"/>
        </w:rPr>
        <w:t xml:space="preserve">może Pan/Pani się skontaktować </w:t>
      </w:r>
      <w:r w:rsidRPr="00A1382B">
        <w:rPr>
          <w:rFonts w:ascii="Trebuchet MS" w:eastAsia="Calibri" w:hAnsi="Trebuchet MS" w:cs="Angsana New"/>
          <w:color w:val="000000" w:themeColor="text1"/>
          <w:sz w:val="20"/>
          <w:szCs w:val="20"/>
          <w:lang w:eastAsia="en-US"/>
        </w:rPr>
        <w:t>w sprawach ochrony swoich danych osobowych. Sposoby kontaktu z nim zapewniamy poprzez wskazanie:</w:t>
      </w:r>
    </w:p>
    <w:p w:rsidR="00A1382B" w:rsidRPr="00A1382B" w:rsidRDefault="00A1382B" w:rsidP="00A1382B">
      <w:pPr>
        <w:widowControl w:val="0"/>
        <w:numPr>
          <w:ilvl w:val="0"/>
          <w:numId w:val="18"/>
        </w:numPr>
        <w:autoSpaceDE w:val="0"/>
        <w:autoSpaceDN w:val="0"/>
        <w:spacing w:before="3" w:line="360" w:lineRule="auto"/>
        <w:ind w:left="1418"/>
        <w:contextualSpacing/>
        <w:jc w:val="both"/>
        <w:rPr>
          <w:rFonts w:ascii="Trebuchet MS" w:eastAsia="Calibri" w:hAnsi="Trebuchet MS" w:cs="Angsana New"/>
          <w:color w:val="000000" w:themeColor="text1"/>
          <w:sz w:val="20"/>
          <w:szCs w:val="20"/>
          <w:lang w:eastAsia="en-US"/>
        </w:rPr>
      </w:pPr>
      <w:r w:rsidRPr="00A1382B">
        <w:rPr>
          <w:rFonts w:ascii="Trebuchet MS" w:eastAsia="Calibri" w:hAnsi="Trebuchet MS" w:cs="Angsana New"/>
          <w:color w:val="000000" w:themeColor="text1"/>
          <w:sz w:val="20"/>
          <w:szCs w:val="20"/>
          <w:lang w:eastAsia="en-US"/>
        </w:rPr>
        <w:t>adresu korespondencyjnego:</w:t>
      </w:r>
      <w:r w:rsidRPr="00A1382B">
        <w:rPr>
          <w:rFonts w:ascii="Trebuchet MS" w:eastAsia="Calibri" w:hAnsi="Trebuchet MS" w:cs="Angsana New"/>
          <w:color w:val="000000" w:themeColor="text1"/>
          <w:sz w:val="20"/>
          <w:szCs w:val="20"/>
          <w:lang w:eastAsia="en-US"/>
        </w:rPr>
        <w:tab/>
        <w:t>Miejski Ośrodek Pomocy Społecznej w Bielsku-Białej</w:t>
      </w:r>
    </w:p>
    <w:p w:rsidR="00A1382B" w:rsidRPr="00A1382B" w:rsidRDefault="00A1382B" w:rsidP="00A1382B">
      <w:pPr>
        <w:widowControl w:val="0"/>
        <w:autoSpaceDE w:val="0"/>
        <w:autoSpaceDN w:val="0"/>
        <w:spacing w:before="3" w:line="360" w:lineRule="auto"/>
        <w:ind w:left="4248"/>
        <w:contextualSpacing/>
        <w:jc w:val="both"/>
        <w:rPr>
          <w:rFonts w:ascii="Trebuchet MS" w:eastAsia="Calibri" w:hAnsi="Trebuchet MS" w:cs="Angsana New"/>
          <w:color w:val="000000" w:themeColor="text1"/>
          <w:sz w:val="20"/>
          <w:szCs w:val="20"/>
          <w:lang w:eastAsia="en-US"/>
        </w:rPr>
      </w:pPr>
      <w:r w:rsidRPr="00A1382B">
        <w:rPr>
          <w:rFonts w:ascii="Trebuchet MS" w:eastAsia="Calibri" w:hAnsi="Trebuchet MS" w:cs="Angsana New"/>
          <w:color w:val="000000" w:themeColor="text1"/>
          <w:sz w:val="20"/>
          <w:szCs w:val="20"/>
          <w:lang w:eastAsia="en-US"/>
        </w:rPr>
        <w:t>43-300 Bielsko-Biała, ul. Karola Miarki 11</w:t>
      </w:r>
    </w:p>
    <w:p w:rsidR="00A1382B" w:rsidRPr="00A1382B" w:rsidRDefault="00A1382B" w:rsidP="00A1382B">
      <w:pPr>
        <w:widowControl w:val="0"/>
        <w:numPr>
          <w:ilvl w:val="0"/>
          <w:numId w:val="18"/>
        </w:numPr>
        <w:autoSpaceDE w:val="0"/>
        <w:autoSpaceDN w:val="0"/>
        <w:spacing w:before="3" w:line="360" w:lineRule="auto"/>
        <w:ind w:left="1418"/>
        <w:contextualSpacing/>
        <w:jc w:val="both"/>
        <w:rPr>
          <w:rFonts w:ascii="Trebuchet MS" w:eastAsia="Calibri" w:hAnsi="Trebuchet MS" w:cs="Angsana New"/>
          <w:color w:val="000000" w:themeColor="text1"/>
          <w:sz w:val="20"/>
          <w:szCs w:val="20"/>
          <w:lang w:eastAsia="en-US"/>
        </w:rPr>
      </w:pPr>
      <w:r w:rsidRPr="00A1382B">
        <w:rPr>
          <w:rFonts w:ascii="Trebuchet MS" w:eastAsia="Calibri" w:hAnsi="Trebuchet MS" w:cs="Angsana New"/>
          <w:color w:val="000000" w:themeColor="text1"/>
          <w:sz w:val="20"/>
          <w:szCs w:val="20"/>
          <w:lang w:eastAsia="en-US"/>
        </w:rPr>
        <w:t>adresu e-mail: iod@mops.bielsko.pl</w:t>
      </w:r>
    </w:p>
    <w:p w:rsidR="00A1382B" w:rsidRPr="00A1382B" w:rsidRDefault="00A1382B" w:rsidP="00A1382B">
      <w:pPr>
        <w:widowControl w:val="0"/>
        <w:numPr>
          <w:ilvl w:val="0"/>
          <w:numId w:val="18"/>
        </w:numPr>
        <w:autoSpaceDE w:val="0"/>
        <w:autoSpaceDN w:val="0"/>
        <w:spacing w:before="3" w:line="360" w:lineRule="auto"/>
        <w:ind w:left="1418"/>
        <w:contextualSpacing/>
        <w:jc w:val="both"/>
        <w:rPr>
          <w:rFonts w:ascii="Trebuchet MS" w:eastAsia="Calibri" w:hAnsi="Trebuchet MS" w:cs="Angsana New"/>
          <w:color w:val="000000" w:themeColor="text1"/>
          <w:sz w:val="20"/>
          <w:szCs w:val="20"/>
          <w:lang w:eastAsia="en-US"/>
        </w:rPr>
      </w:pPr>
      <w:r w:rsidRPr="00A1382B">
        <w:rPr>
          <w:rFonts w:ascii="Trebuchet MS" w:eastAsia="Calibri" w:hAnsi="Trebuchet MS" w:cs="Angsana New"/>
          <w:color w:val="000000" w:themeColor="text1"/>
          <w:sz w:val="20"/>
          <w:szCs w:val="20"/>
          <w:lang w:eastAsia="en-US"/>
        </w:rPr>
        <w:t>elektronicznej skrzynki podawczej, którą znaleźć można wchodząc na stronę internetową pod adresem www.mops.bielsko.pl (zakładka: Kontakt).</w:t>
      </w:r>
    </w:p>
    <w:p w:rsidR="00A1382B" w:rsidRPr="00A1382B" w:rsidRDefault="00A1382B" w:rsidP="00A1382B">
      <w:pPr>
        <w:widowControl w:val="0"/>
        <w:numPr>
          <w:ilvl w:val="1"/>
          <w:numId w:val="8"/>
        </w:numPr>
        <w:autoSpaceDE w:val="0"/>
        <w:autoSpaceDN w:val="0"/>
        <w:spacing w:before="3" w:after="0" w:line="360" w:lineRule="auto"/>
        <w:ind w:left="993" w:hanging="574"/>
        <w:contextualSpacing/>
        <w:jc w:val="both"/>
        <w:rPr>
          <w:rFonts w:ascii="Trebuchet MS" w:eastAsia="Calibri" w:hAnsi="Trebuchet MS" w:cs="Angsana New"/>
          <w:color w:val="FF0000"/>
          <w:sz w:val="20"/>
          <w:szCs w:val="20"/>
          <w:lang w:eastAsia="en-US"/>
        </w:rPr>
      </w:pPr>
      <w:r w:rsidRPr="00A1382B">
        <w:rPr>
          <w:rFonts w:ascii="Trebuchet MS" w:eastAsia="Calibri" w:hAnsi="Trebuchet MS" w:cs="Angsana New"/>
          <w:color w:val="000000"/>
          <w:sz w:val="20"/>
          <w:szCs w:val="20"/>
          <w:lang w:eastAsia="en-US"/>
        </w:rPr>
        <w:t xml:space="preserve">Pani/Pana dane osobowe przetwarzane będą na podstawie </w:t>
      </w:r>
      <w:r w:rsidRPr="00A1382B">
        <w:rPr>
          <w:rFonts w:ascii="Trebuchet MS" w:eastAsia="Calibri" w:hAnsi="Trebuchet MS" w:cs="Angsana New"/>
          <w:sz w:val="20"/>
          <w:szCs w:val="20"/>
          <w:lang w:eastAsia="en-US"/>
        </w:rPr>
        <w:t xml:space="preserve">ustawy z dnia 29.01.2004r. Prawo zamówień publicznych (Dz. U. z 2019 r. poz. 1843) w </w:t>
      </w:r>
      <w:r>
        <w:rPr>
          <w:rFonts w:ascii="Trebuchet MS" w:eastAsia="Calibri" w:hAnsi="Trebuchet MS" w:cs="Angsana New"/>
          <w:color w:val="000000"/>
          <w:sz w:val="20"/>
          <w:szCs w:val="20"/>
          <w:lang w:eastAsia="en-US"/>
        </w:rPr>
        <w:t xml:space="preserve">celu związanym </w:t>
      </w:r>
      <w:r w:rsidRPr="00A1382B">
        <w:rPr>
          <w:rFonts w:ascii="Trebuchet MS" w:eastAsia="Calibri" w:hAnsi="Trebuchet MS" w:cs="Angsana New"/>
          <w:color w:val="000000"/>
          <w:sz w:val="20"/>
          <w:szCs w:val="20"/>
          <w:lang w:eastAsia="en-US"/>
        </w:rPr>
        <w:t xml:space="preserve">z postępowaniem </w:t>
      </w:r>
      <w:r>
        <w:rPr>
          <w:rFonts w:ascii="Trebuchet MS" w:eastAsia="Calibri" w:hAnsi="Trebuchet MS" w:cs="Angsana New"/>
          <w:color w:val="000000"/>
          <w:sz w:val="20"/>
          <w:szCs w:val="20"/>
          <w:lang w:eastAsia="en-US"/>
        </w:rPr>
        <w:br/>
      </w:r>
      <w:r w:rsidRPr="00A1382B">
        <w:rPr>
          <w:rFonts w:ascii="Trebuchet MS" w:eastAsia="Calibri" w:hAnsi="Trebuchet MS" w:cs="Angsana New"/>
          <w:color w:val="000000"/>
          <w:sz w:val="20"/>
          <w:szCs w:val="20"/>
          <w:lang w:eastAsia="en-US"/>
        </w:rPr>
        <w:t xml:space="preserve">o udzielenie zamówienia publicznego (podstawa prawna: art. 6 </w:t>
      </w:r>
      <w:r w:rsidRPr="00A1382B">
        <w:rPr>
          <w:rFonts w:ascii="Trebuchet MS" w:eastAsia="Calibri" w:hAnsi="Trebuchet MS" w:cs="Angsana New"/>
          <w:color w:val="000000" w:themeColor="text1"/>
          <w:sz w:val="20"/>
          <w:szCs w:val="20"/>
          <w:lang w:eastAsia="en-US"/>
        </w:rPr>
        <w:t>ust. 1 lit. c RODO).</w:t>
      </w:r>
    </w:p>
    <w:p w:rsidR="00A1382B" w:rsidRPr="00A1382B" w:rsidRDefault="00A1382B" w:rsidP="00A1382B">
      <w:pPr>
        <w:widowControl w:val="0"/>
        <w:numPr>
          <w:ilvl w:val="1"/>
          <w:numId w:val="8"/>
        </w:numPr>
        <w:autoSpaceDE w:val="0"/>
        <w:autoSpaceDN w:val="0"/>
        <w:spacing w:before="3" w:after="0" w:line="360" w:lineRule="auto"/>
        <w:ind w:left="993" w:hanging="574"/>
        <w:contextualSpacing/>
        <w:jc w:val="both"/>
        <w:rPr>
          <w:rFonts w:ascii="Trebuchet MS" w:eastAsia="Calibri" w:hAnsi="Trebuchet MS" w:cs="Angsana New"/>
          <w:color w:val="FF0000"/>
          <w:sz w:val="20"/>
          <w:szCs w:val="20"/>
          <w:lang w:eastAsia="en-US"/>
        </w:rPr>
      </w:pPr>
      <w:r w:rsidRPr="00A1382B">
        <w:rPr>
          <w:rFonts w:ascii="Trebuchet MS" w:eastAsia="Calibri" w:hAnsi="Trebuchet MS" w:cs="Angsana New"/>
          <w:color w:val="000000"/>
          <w:sz w:val="20"/>
          <w:szCs w:val="20"/>
          <w:lang w:eastAsia="en-US"/>
        </w:rPr>
        <w:t>Odbiorcami Pani/Pana danych osobowych będą:</w:t>
      </w:r>
    </w:p>
    <w:p w:rsidR="00A1382B" w:rsidRPr="00A1382B" w:rsidRDefault="00A1382B" w:rsidP="00A1382B">
      <w:pPr>
        <w:widowControl w:val="0"/>
        <w:numPr>
          <w:ilvl w:val="0"/>
          <w:numId w:val="21"/>
        </w:numPr>
        <w:autoSpaceDE w:val="0"/>
        <w:autoSpaceDN w:val="0"/>
        <w:spacing w:before="3" w:after="0" w:line="360" w:lineRule="auto"/>
        <w:ind w:left="1418"/>
        <w:contextualSpacing/>
        <w:jc w:val="both"/>
        <w:rPr>
          <w:rFonts w:ascii="Trebuchet MS" w:eastAsia="Calibri" w:hAnsi="Trebuchet MS" w:cs="Angsana New"/>
          <w:color w:val="000000"/>
          <w:sz w:val="20"/>
          <w:szCs w:val="20"/>
          <w:lang w:eastAsia="en-US"/>
        </w:rPr>
      </w:pPr>
      <w:r w:rsidRPr="00A1382B">
        <w:rPr>
          <w:rFonts w:ascii="Trebuchet MS" w:eastAsia="Calibri" w:hAnsi="Trebuchet MS" w:cs="Angsana New"/>
          <w:color w:val="000000"/>
          <w:sz w:val="20"/>
          <w:szCs w:val="20"/>
          <w:lang w:eastAsia="en-US"/>
        </w:rPr>
        <w:t xml:space="preserve">osoby lub podmioty, którym udostępniona zostanie dokumentacja postępowania </w:t>
      </w:r>
      <w:r w:rsidRPr="00A1382B">
        <w:rPr>
          <w:rFonts w:ascii="Trebuchet MS" w:eastAsia="Calibri" w:hAnsi="Trebuchet MS" w:cs="Angsana New"/>
          <w:color w:val="000000"/>
          <w:sz w:val="20"/>
          <w:szCs w:val="20"/>
          <w:lang w:eastAsia="en-US"/>
        </w:rPr>
        <w:br/>
        <w:t>w oparciu o art. 8 oraz art. 96 ust. 3 ustawy Prawo zamówień publicznych,</w:t>
      </w:r>
    </w:p>
    <w:p w:rsidR="00A1382B" w:rsidRPr="00A1382B" w:rsidRDefault="00A1382B" w:rsidP="00A1382B">
      <w:pPr>
        <w:widowControl w:val="0"/>
        <w:numPr>
          <w:ilvl w:val="0"/>
          <w:numId w:val="21"/>
        </w:numPr>
        <w:autoSpaceDE w:val="0"/>
        <w:autoSpaceDN w:val="0"/>
        <w:spacing w:before="3" w:after="0" w:line="360" w:lineRule="auto"/>
        <w:ind w:left="1418"/>
        <w:contextualSpacing/>
        <w:jc w:val="both"/>
        <w:rPr>
          <w:rFonts w:ascii="Trebuchet MS" w:eastAsia="Calibri" w:hAnsi="Trebuchet MS" w:cs="Angsana New"/>
          <w:color w:val="000000"/>
          <w:sz w:val="20"/>
          <w:szCs w:val="20"/>
          <w:lang w:eastAsia="en-US"/>
        </w:rPr>
      </w:pPr>
      <w:r w:rsidRPr="00A1382B">
        <w:rPr>
          <w:rFonts w:ascii="Trebuchet MS" w:eastAsia="Calibri" w:hAnsi="Trebuchet MS" w:cs="Angsana New"/>
          <w:color w:val="000000"/>
          <w:sz w:val="20"/>
          <w:szCs w:val="20"/>
          <w:lang w:eastAsia="en-US"/>
        </w:rPr>
        <w:t>pracownicy obsługujący proces związany z postępowaniem o udzielenie zamówienia publicznego, wykonywaniem oraz rozliczeniem umowy, a także nadzorujący ten proces,</w:t>
      </w:r>
    </w:p>
    <w:p w:rsidR="00A1382B" w:rsidRPr="00A1382B" w:rsidRDefault="00A1382B" w:rsidP="00A1382B">
      <w:pPr>
        <w:widowControl w:val="0"/>
        <w:numPr>
          <w:ilvl w:val="0"/>
          <w:numId w:val="21"/>
        </w:numPr>
        <w:autoSpaceDE w:val="0"/>
        <w:autoSpaceDN w:val="0"/>
        <w:spacing w:before="3" w:after="0" w:line="360" w:lineRule="auto"/>
        <w:ind w:left="1418"/>
        <w:contextualSpacing/>
        <w:jc w:val="both"/>
        <w:rPr>
          <w:rFonts w:ascii="Trebuchet MS" w:eastAsia="Calibri" w:hAnsi="Trebuchet MS" w:cs="Angsana New"/>
          <w:color w:val="000000"/>
          <w:sz w:val="20"/>
          <w:szCs w:val="20"/>
          <w:lang w:eastAsia="en-US"/>
        </w:rPr>
      </w:pPr>
      <w:r w:rsidRPr="00A1382B">
        <w:rPr>
          <w:rFonts w:ascii="Trebuchet MS" w:eastAsia="Calibri" w:hAnsi="Trebuchet MS" w:cs="Angsana New"/>
          <w:color w:val="000000"/>
          <w:sz w:val="20"/>
          <w:szCs w:val="20"/>
          <w:lang w:eastAsia="en-US"/>
        </w:rPr>
        <w:lastRenderedPageBreak/>
        <w:t>pracownicy zapewniający obsługę informatyczną, w związku ze wsparciem serwisowym systemów informatycznych.</w:t>
      </w:r>
    </w:p>
    <w:p w:rsidR="00A1382B" w:rsidRPr="00A1382B" w:rsidRDefault="00A1382B" w:rsidP="00A1382B">
      <w:pPr>
        <w:widowControl w:val="0"/>
        <w:autoSpaceDE w:val="0"/>
        <w:autoSpaceDN w:val="0"/>
        <w:spacing w:before="3" w:line="360" w:lineRule="auto"/>
        <w:ind w:left="1418"/>
        <w:contextualSpacing/>
        <w:jc w:val="both"/>
        <w:rPr>
          <w:rFonts w:ascii="Trebuchet MS" w:eastAsia="Calibri" w:hAnsi="Trebuchet MS" w:cs="Angsana New"/>
          <w:color w:val="000000"/>
          <w:sz w:val="20"/>
          <w:szCs w:val="20"/>
          <w:lang w:eastAsia="en-US"/>
        </w:rPr>
      </w:pPr>
      <w:r w:rsidRPr="00A1382B">
        <w:rPr>
          <w:rFonts w:ascii="Trebuchet MS" w:eastAsia="Calibri" w:hAnsi="Trebuchet MS" w:cs="Angsana New"/>
          <w:color w:val="000000"/>
          <w:sz w:val="20"/>
          <w:szCs w:val="20"/>
          <w:lang w:eastAsia="en-US"/>
        </w:rPr>
        <w:t>W przypadku konieczności skorzystania z usług innych podmiotów (w szczególności podmiotom administrującym systemami informatycznymi, serwisującym sprzęt informatyczny) przekazanie danych realizowane będzie na podstawie zawartych umów powierzenia przetwarzania, a podmioty przetwarzające mogą je przetwarzać jedynie na polecenie MOPS, co należy rozumieć w ten sposób, że nie są uprawnione do przetwarzania tych danych we własnych celach;</w:t>
      </w:r>
    </w:p>
    <w:p w:rsidR="00A1382B" w:rsidRPr="00A1382B" w:rsidRDefault="00A1382B" w:rsidP="00A1382B">
      <w:pPr>
        <w:widowControl w:val="0"/>
        <w:numPr>
          <w:ilvl w:val="0"/>
          <w:numId w:val="21"/>
        </w:numPr>
        <w:autoSpaceDE w:val="0"/>
        <w:autoSpaceDN w:val="0"/>
        <w:spacing w:before="3" w:after="0" w:line="360" w:lineRule="auto"/>
        <w:ind w:left="1418"/>
        <w:contextualSpacing/>
        <w:jc w:val="both"/>
        <w:rPr>
          <w:rFonts w:ascii="Trebuchet MS" w:eastAsia="Calibri" w:hAnsi="Trebuchet MS" w:cs="Angsana New"/>
          <w:color w:val="000000"/>
          <w:sz w:val="20"/>
          <w:szCs w:val="20"/>
          <w:lang w:eastAsia="en-US"/>
        </w:rPr>
      </w:pPr>
      <w:r w:rsidRPr="00A1382B">
        <w:rPr>
          <w:rFonts w:ascii="Trebuchet MS" w:eastAsia="Calibri" w:hAnsi="Trebuchet MS" w:cs="Angsana New"/>
          <w:color w:val="000000"/>
          <w:sz w:val="20"/>
          <w:szCs w:val="20"/>
          <w:lang w:eastAsia="en-US"/>
        </w:rPr>
        <w:t>odbiorcą Pani/Pana danych mogą być również podmioty uprawnione lub zobowiązane do ich uzyskania na podstawie przepisów prawa.</w:t>
      </w:r>
    </w:p>
    <w:p w:rsidR="00A1382B" w:rsidRPr="00A1382B" w:rsidRDefault="00A1382B" w:rsidP="00A1382B">
      <w:pPr>
        <w:widowControl w:val="0"/>
        <w:numPr>
          <w:ilvl w:val="1"/>
          <w:numId w:val="8"/>
        </w:numPr>
        <w:autoSpaceDE w:val="0"/>
        <w:autoSpaceDN w:val="0"/>
        <w:spacing w:before="3" w:after="0" w:line="360" w:lineRule="auto"/>
        <w:ind w:left="993" w:hanging="574"/>
        <w:contextualSpacing/>
        <w:jc w:val="both"/>
        <w:rPr>
          <w:rFonts w:ascii="Trebuchet MS" w:eastAsia="Calibri" w:hAnsi="Trebuchet MS" w:cs="Angsana New"/>
          <w:color w:val="000000"/>
          <w:sz w:val="20"/>
          <w:szCs w:val="20"/>
          <w:lang w:eastAsia="en-US"/>
        </w:rPr>
      </w:pPr>
      <w:r w:rsidRPr="00A1382B">
        <w:rPr>
          <w:rFonts w:ascii="Trebuchet MS" w:eastAsia="Calibri" w:hAnsi="Trebuchet MS" w:cs="Angsana New"/>
          <w:color w:val="000000"/>
          <w:sz w:val="20"/>
          <w:szCs w:val="20"/>
          <w:lang w:eastAsia="en-US"/>
        </w:rPr>
        <w:t>Nie przekazujemy Pani/Pana danych poza teren Polski/Unii Europejskiej/ Europejskiego Obszaru Gospodarczego.</w:t>
      </w:r>
    </w:p>
    <w:p w:rsidR="00A1382B" w:rsidRPr="00A1382B" w:rsidRDefault="00A1382B" w:rsidP="00A1382B">
      <w:pPr>
        <w:widowControl w:val="0"/>
        <w:numPr>
          <w:ilvl w:val="1"/>
          <w:numId w:val="8"/>
        </w:numPr>
        <w:autoSpaceDE w:val="0"/>
        <w:autoSpaceDN w:val="0"/>
        <w:spacing w:before="3" w:after="0" w:line="360" w:lineRule="auto"/>
        <w:ind w:left="993" w:hanging="574"/>
        <w:contextualSpacing/>
        <w:jc w:val="both"/>
        <w:rPr>
          <w:rFonts w:ascii="Trebuchet MS" w:eastAsia="Calibri" w:hAnsi="Trebuchet MS" w:cs="Angsana New"/>
          <w:color w:val="000000"/>
          <w:sz w:val="20"/>
          <w:szCs w:val="20"/>
          <w:lang w:eastAsia="en-US"/>
        </w:rPr>
      </w:pPr>
      <w:r w:rsidRPr="00A1382B">
        <w:rPr>
          <w:rFonts w:ascii="Trebuchet MS" w:hAnsi="Trebuchet MS" w:cs="Arial"/>
          <w:sz w:val="20"/>
          <w:szCs w:val="20"/>
        </w:rPr>
        <w:t>Pani/Pana dane osobowe będą przechowywane przez okres, który wyznaczony zostanie przede wszystkim na podstawie rozporządzenia Prezesa Rady Ministrów w sprawie instrukcji kancelaryjnej, jednolitych rzeczowych wykazów akt oraz instrukcji w sprawie działania archiwów zakładowych, chyba że przepisy szczególne stanowią inaczej;</w:t>
      </w:r>
    </w:p>
    <w:p w:rsidR="00A1382B" w:rsidRPr="00A1382B" w:rsidRDefault="00A1382B" w:rsidP="00A1382B">
      <w:pPr>
        <w:widowControl w:val="0"/>
        <w:numPr>
          <w:ilvl w:val="1"/>
          <w:numId w:val="8"/>
        </w:numPr>
        <w:autoSpaceDE w:val="0"/>
        <w:autoSpaceDN w:val="0"/>
        <w:spacing w:before="3" w:after="0" w:line="360" w:lineRule="auto"/>
        <w:ind w:left="993" w:hanging="574"/>
        <w:contextualSpacing/>
        <w:jc w:val="both"/>
        <w:rPr>
          <w:rFonts w:ascii="Trebuchet MS" w:eastAsia="Calibri" w:hAnsi="Trebuchet MS" w:cs="Angsana New"/>
          <w:color w:val="000000"/>
          <w:sz w:val="20"/>
          <w:szCs w:val="20"/>
          <w:lang w:eastAsia="en-US"/>
        </w:rPr>
      </w:pPr>
      <w:r w:rsidRPr="00A1382B">
        <w:rPr>
          <w:rFonts w:ascii="Trebuchet MS" w:eastAsia="Calibri" w:hAnsi="Trebuchet MS" w:cs="Angsana New"/>
          <w:color w:val="000000"/>
          <w:sz w:val="20"/>
          <w:szCs w:val="20"/>
          <w:lang w:eastAsia="en-US"/>
        </w:rPr>
        <w:t xml:space="preserve">Obowiązek podania przez Panią/Pana danych osobowych bezpośrednio Pani/Pana dotyczących jest wymogiem ustawowym określonym w przepisach ustawy </w:t>
      </w:r>
      <w:proofErr w:type="spellStart"/>
      <w:r w:rsidRPr="00A1382B">
        <w:rPr>
          <w:rFonts w:ascii="Trebuchet MS" w:eastAsia="Calibri" w:hAnsi="Trebuchet MS" w:cs="Angsana New"/>
          <w:color w:val="000000"/>
          <w:sz w:val="20"/>
          <w:szCs w:val="20"/>
          <w:lang w:eastAsia="en-US"/>
        </w:rPr>
        <w:t>Pzp</w:t>
      </w:r>
      <w:proofErr w:type="spellEnd"/>
      <w:r w:rsidRPr="00A1382B">
        <w:rPr>
          <w:rFonts w:ascii="Trebuchet MS" w:eastAsia="Calibri" w:hAnsi="Trebuchet MS" w:cs="Angsana New"/>
          <w:color w:val="000000"/>
          <w:sz w:val="20"/>
          <w:szCs w:val="20"/>
          <w:lang w:eastAsia="en-US"/>
        </w:rPr>
        <w:t xml:space="preserve">, związanym z udziałem </w:t>
      </w:r>
      <w:r>
        <w:rPr>
          <w:rFonts w:ascii="Trebuchet MS" w:eastAsia="Calibri" w:hAnsi="Trebuchet MS" w:cs="Angsana New"/>
          <w:color w:val="000000"/>
          <w:sz w:val="20"/>
          <w:szCs w:val="20"/>
          <w:lang w:eastAsia="en-US"/>
        </w:rPr>
        <w:br/>
      </w:r>
      <w:r w:rsidRPr="00A1382B">
        <w:rPr>
          <w:rFonts w:ascii="Trebuchet MS" w:eastAsia="Calibri" w:hAnsi="Trebuchet MS" w:cs="Angsana New"/>
          <w:color w:val="000000"/>
          <w:sz w:val="20"/>
          <w:szCs w:val="20"/>
          <w:lang w:eastAsia="en-US"/>
        </w:rPr>
        <w:t xml:space="preserve">w postępowaniu o udzielenie zamówienia publicznego; konsekwencje niepodania określonych danych wynikają z ustawy </w:t>
      </w:r>
      <w:proofErr w:type="spellStart"/>
      <w:r w:rsidRPr="00A1382B">
        <w:rPr>
          <w:rFonts w:ascii="Trebuchet MS" w:eastAsia="Calibri" w:hAnsi="Trebuchet MS" w:cs="Angsana New"/>
          <w:color w:val="000000"/>
          <w:sz w:val="20"/>
          <w:szCs w:val="20"/>
          <w:lang w:eastAsia="en-US"/>
        </w:rPr>
        <w:t>Pzp</w:t>
      </w:r>
      <w:proofErr w:type="spellEnd"/>
      <w:r w:rsidRPr="00A1382B">
        <w:rPr>
          <w:rFonts w:ascii="Trebuchet MS" w:eastAsia="Calibri" w:hAnsi="Trebuchet MS" w:cs="Angsana New"/>
          <w:color w:val="000000"/>
          <w:sz w:val="20"/>
          <w:szCs w:val="20"/>
          <w:lang w:eastAsia="en-US"/>
        </w:rPr>
        <w:t>.</w:t>
      </w:r>
    </w:p>
    <w:p w:rsidR="00A1382B" w:rsidRPr="00A1382B" w:rsidRDefault="00A1382B" w:rsidP="00A1382B">
      <w:pPr>
        <w:widowControl w:val="0"/>
        <w:numPr>
          <w:ilvl w:val="1"/>
          <w:numId w:val="8"/>
        </w:numPr>
        <w:autoSpaceDE w:val="0"/>
        <w:autoSpaceDN w:val="0"/>
        <w:spacing w:before="3" w:after="0" w:line="360" w:lineRule="auto"/>
        <w:ind w:left="993" w:hanging="574"/>
        <w:contextualSpacing/>
        <w:jc w:val="both"/>
        <w:rPr>
          <w:rFonts w:ascii="Trebuchet MS" w:eastAsia="Calibri" w:hAnsi="Trebuchet MS" w:cs="Angsana New"/>
          <w:color w:val="000000"/>
          <w:sz w:val="20"/>
          <w:szCs w:val="20"/>
          <w:lang w:eastAsia="en-US"/>
        </w:rPr>
      </w:pPr>
      <w:r w:rsidRPr="00A1382B">
        <w:rPr>
          <w:rFonts w:ascii="Trebuchet MS" w:eastAsia="Calibri" w:hAnsi="Trebuchet MS" w:cs="Angsana New"/>
          <w:color w:val="000000"/>
          <w:sz w:val="20"/>
          <w:szCs w:val="20"/>
          <w:lang w:eastAsia="en-US"/>
        </w:rPr>
        <w:t>W odniesieniu do Pani/Pana danych osobowyc</w:t>
      </w:r>
      <w:r>
        <w:rPr>
          <w:rFonts w:ascii="Trebuchet MS" w:eastAsia="Calibri" w:hAnsi="Trebuchet MS" w:cs="Angsana New"/>
          <w:color w:val="000000"/>
          <w:sz w:val="20"/>
          <w:szCs w:val="20"/>
          <w:lang w:eastAsia="en-US"/>
        </w:rPr>
        <w:t xml:space="preserve">h decyzje nie będą podejmowane </w:t>
      </w:r>
      <w:r w:rsidRPr="00A1382B">
        <w:rPr>
          <w:rFonts w:ascii="Trebuchet MS" w:eastAsia="Calibri" w:hAnsi="Trebuchet MS" w:cs="Angsana New"/>
          <w:color w:val="000000"/>
          <w:sz w:val="20"/>
          <w:szCs w:val="20"/>
          <w:lang w:eastAsia="en-US"/>
        </w:rPr>
        <w:t>w sposób zautomatyzowany, stosownie do art. 22 RODO.</w:t>
      </w:r>
    </w:p>
    <w:p w:rsidR="00A1382B" w:rsidRPr="00A1382B" w:rsidRDefault="00A1382B" w:rsidP="00A1382B">
      <w:pPr>
        <w:widowControl w:val="0"/>
        <w:numPr>
          <w:ilvl w:val="1"/>
          <w:numId w:val="8"/>
        </w:numPr>
        <w:autoSpaceDE w:val="0"/>
        <w:autoSpaceDN w:val="0"/>
        <w:spacing w:before="3" w:after="0" w:line="360" w:lineRule="auto"/>
        <w:ind w:left="993" w:hanging="574"/>
        <w:contextualSpacing/>
        <w:jc w:val="both"/>
        <w:rPr>
          <w:rFonts w:ascii="Trebuchet MS" w:eastAsia="Calibri" w:hAnsi="Trebuchet MS" w:cs="Angsana New"/>
          <w:color w:val="000000"/>
          <w:sz w:val="20"/>
          <w:szCs w:val="20"/>
          <w:lang w:eastAsia="en-US"/>
        </w:rPr>
      </w:pPr>
      <w:r w:rsidRPr="00A1382B">
        <w:rPr>
          <w:rFonts w:ascii="Trebuchet MS" w:eastAsia="Calibri" w:hAnsi="Trebuchet MS" w:cs="Angsana New"/>
          <w:color w:val="000000"/>
          <w:sz w:val="20"/>
          <w:szCs w:val="20"/>
          <w:lang w:eastAsia="en-US"/>
        </w:rPr>
        <w:t>Posiada Pani/Pan:</w:t>
      </w:r>
    </w:p>
    <w:p w:rsidR="00A1382B" w:rsidRPr="00A1382B" w:rsidRDefault="00A1382B" w:rsidP="00A1382B">
      <w:pPr>
        <w:widowControl w:val="0"/>
        <w:numPr>
          <w:ilvl w:val="0"/>
          <w:numId w:val="19"/>
        </w:numPr>
        <w:autoSpaceDE w:val="0"/>
        <w:autoSpaceDN w:val="0"/>
        <w:spacing w:before="3" w:after="0" w:line="360" w:lineRule="auto"/>
        <w:ind w:left="1418"/>
        <w:contextualSpacing/>
        <w:jc w:val="both"/>
        <w:rPr>
          <w:rFonts w:ascii="Trebuchet MS" w:eastAsia="Calibri" w:hAnsi="Trebuchet MS" w:cs="Angsana New"/>
          <w:color w:val="000000"/>
          <w:sz w:val="20"/>
          <w:szCs w:val="20"/>
          <w:lang w:eastAsia="en-US"/>
        </w:rPr>
      </w:pPr>
      <w:r w:rsidRPr="00A1382B">
        <w:rPr>
          <w:rFonts w:ascii="Trebuchet MS" w:eastAsia="Calibri" w:hAnsi="Trebuchet MS" w:cs="Angsana New"/>
          <w:color w:val="000000"/>
          <w:sz w:val="20"/>
          <w:szCs w:val="20"/>
          <w:lang w:eastAsia="en-US"/>
        </w:rPr>
        <w:t>na podstawie art. 15 RODO prawo dostępu do danych osobowych Pani/Pana dotyczących,</w:t>
      </w:r>
    </w:p>
    <w:p w:rsidR="00A1382B" w:rsidRPr="00A1382B" w:rsidRDefault="00A1382B" w:rsidP="00A1382B">
      <w:pPr>
        <w:widowControl w:val="0"/>
        <w:numPr>
          <w:ilvl w:val="0"/>
          <w:numId w:val="19"/>
        </w:numPr>
        <w:autoSpaceDE w:val="0"/>
        <w:autoSpaceDN w:val="0"/>
        <w:spacing w:before="3" w:after="0" w:line="360" w:lineRule="auto"/>
        <w:ind w:left="1418"/>
        <w:contextualSpacing/>
        <w:jc w:val="both"/>
        <w:rPr>
          <w:rFonts w:ascii="Trebuchet MS" w:eastAsia="Calibri" w:hAnsi="Trebuchet MS" w:cs="Angsana New"/>
          <w:color w:val="000000"/>
          <w:sz w:val="20"/>
          <w:szCs w:val="20"/>
          <w:lang w:eastAsia="en-US"/>
        </w:rPr>
      </w:pPr>
      <w:r w:rsidRPr="00A1382B">
        <w:rPr>
          <w:rFonts w:ascii="Trebuchet MS" w:eastAsia="Calibri" w:hAnsi="Trebuchet MS" w:cs="Angsana New"/>
          <w:color w:val="000000"/>
          <w:sz w:val="20"/>
          <w:szCs w:val="20"/>
          <w:lang w:eastAsia="en-US"/>
        </w:rPr>
        <w:t>na podstawie art. 16 RODO prawo do sprostowania Pani/Pana danych osobowych</w:t>
      </w:r>
      <w:r w:rsidRPr="00A1382B">
        <w:rPr>
          <w:rFonts w:ascii="Trebuchet MS" w:eastAsia="Calibri" w:hAnsi="Trebuchet MS" w:cs="Arial"/>
          <w:b/>
          <w:i/>
          <w:sz w:val="20"/>
          <w:szCs w:val="20"/>
          <w:vertAlign w:val="superscript"/>
          <w:lang w:eastAsia="en-US"/>
        </w:rPr>
        <w:t>*</w:t>
      </w:r>
      <w:r w:rsidRPr="00A1382B">
        <w:rPr>
          <w:rFonts w:ascii="Trebuchet MS" w:eastAsia="Calibri" w:hAnsi="Trebuchet MS" w:cs="Angsana New"/>
          <w:sz w:val="20"/>
          <w:szCs w:val="20"/>
          <w:lang w:eastAsia="en-US"/>
        </w:rPr>
        <w:t xml:space="preserve">, </w:t>
      </w:r>
    </w:p>
    <w:p w:rsidR="00A1382B" w:rsidRPr="00A1382B" w:rsidRDefault="00A1382B" w:rsidP="00A1382B">
      <w:pPr>
        <w:widowControl w:val="0"/>
        <w:numPr>
          <w:ilvl w:val="0"/>
          <w:numId w:val="19"/>
        </w:numPr>
        <w:autoSpaceDE w:val="0"/>
        <w:autoSpaceDN w:val="0"/>
        <w:spacing w:before="3" w:after="0" w:line="360" w:lineRule="auto"/>
        <w:ind w:left="1418"/>
        <w:contextualSpacing/>
        <w:jc w:val="both"/>
        <w:rPr>
          <w:rFonts w:ascii="Trebuchet MS" w:eastAsia="Calibri" w:hAnsi="Trebuchet MS" w:cs="Angsana New"/>
          <w:color w:val="000000"/>
          <w:sz w:val="20"/>
          <w:szCs w:val="20"/>
          <w:lang w:eastAsia="en-US"/>
        </w:rPr>
      </w:pPr>
      <w:r w:rsidRPr="00A1382B">
        <w:rPr>
          <w:rFonts w:ascii="Trebuchet MS" w:eastAsia="Calibri" w:hAnsi="Trebuchet MS" w:cs="Angsana New"/>
          <w:color w:val="000000"/>
          <w:sz w:val="20"/>
          <w:szCs w:val="20"/>
          <w:lang w:eastAsia="en-US"/>
        </w:rPr>
        <w:t>na podstawie art.18 RODO prawo żądania od administratora ograniczenia przetwarzania danych osobowych z zastrzeżen</w:t>
      </w:r>
      <w:r>
        <w:rPr>
          <w:rFonts w:ascii="Trebuchet MS" w:eastAsia="Calibri" w:hAnsi="Trebuchet MS" w:cs="Angsana New"/>
          <w:color w:val="000000"/>
          <w:sz w:val="20"/>
          <w:szCs w:val="20"/>
          <w:lang w:eastAsia="en-US"/>
        </w:rPr>
        <w:t xml:space="preserve">iem przypadków, o których mowa </w:t>
      </w:r>
      <w:r w:rsidRPr="00A1382B">
        <w:rPr>
          <w:rFonts w:ascii="Trebuchet MS" w:eastAsia="Calibri" w:hAnsi="Trebuchet MS" w:cs="Angsana New"/>
          <w:color w:val="000000"/>
          <w:sz w:val="20"/>
          <w:szCs w:val="20"/>
          <w:lang w:eastAsia="en-US"/>
        </w:rPr>
        <w:t>w art. 18 ust. 2 RODO</w:t>
      </w:r>
      <w:r w:rsidRPr="00A1382B">
        <w:rPr>
          <w:rFonts w:ascii="Trebuchet MS" w:eastAsia="Calibri" w:hAnsi="Trebuchet MS" w:cs="Arial"/>
          <w:b/>
          <w:i/>
          <w:sz w:val="20"/>
          <w:szCs w:val="20"/>
          <w:vertAlign w:val="superscript"/>
          <w:lang w:eastAsia="en-US"/>
        </w:rPr>
        <w:t>**</w:t>
      </w:r>
      <w:r w:rsidRPr="00A1382B">
        <w:rPr>
          <w:rFonts w:ascii="Trebuchet MS" w:eastAsia="Calibri" w:hAnsi="Trebuchet MS" w:cs="Angsana New"/>
          <w:sz w:val="20"/>
          <w:szCs w:val="20"/>
          <w:lang w:eastAsia="en-US"/>
        </w:rPr>
        <w:t xml:space="preserve">, </w:t>
      </w:r>
    </w:p>
    <w:p w:rsidR="00A1382B" w:rsidRPr="00A1382B" w:rsidRDefault="00A1382B" w:rsidP="00A1382B">
      <w:pPr>
        <w:widowControl w:val="0"/>
        <w:numPr>
          <w:ilvl w:val="0"/>
          <w:numId w:val="19"/>
        </w:numPr>
        <w:autoSpaceDE w:val="0"/>
        <w:autoSpaceDN w:val="0"/>
        <w:spacing w:before="3" w:after="0" w:line="360" w:lineRule="auto"/>
        <w:ind w:left="1418"/>
        <w:contextualSpacing/>
        <w:jc w:val="both"/>
        <w:rPr>
          <w:rFonts w:ascii="Trebuchet MS" w:eastAsia="Calibri" w:hAnsi="Trebuchet MS" w:cs="Angsana New"/>
          <w:color w:val="000000"/>
          <w:sz w:val="20"/>
          <w:szCs w:val="20"/>
          <w:lang w:eastAsia="en-US"/>
        </w:rPr>
      </w:pPr>
      <w:r w:rsidRPr="00A1382B">
        <w:rPr>
          <w:rFonts w:ascii="Trebuchet MS" w:eastAsia="Calibri" w:hAnsi="Trebuchet MS" w:cs="Angsana New"/>
          <w:color w:val="000000"/>
          <w:sz w:val="20"/>
          <w:szCs w:val="20"/>
          <w:lang w:eastAsia="en-US"/>
        </w:rPr>
        <w:t>prawo wniesienia skargi do Prezesa U</w:t>
      </w:r>
      <w:r>
        <w:rPr>
          <w:rFonts w:ascii="Trebuchet MS" w:eastAsia="Calibri" w:hAnsi="Trebuchet MS" w:cs="Angsana New"/>
          <w:color w:val="000000"/>
          <w:sz w:val="20"/>
          <w:szCs w:val="20"/>
          <w:lang w:eastAsia="en-US"/>
        </w:rPr>
        <w:t xml:space="preserve">rzędu Ochrony Danych Osobowych </w:t>
      </w:r>
      <w:r w:rsidRPr="00A1382B">
        <w:rPr>
          <w:rFonts w:ascii="Trebuchet MS" w:hAnsi="Trebuchet MS" w:cs="Calibri"/>
          <w:sz w:val="20"/>
          <w:szCs w:val="20"/>
        </w:rPr>
        <w:t>(ul. Stawki 2, 00-193 Warszawa)</w:t>
      </w:r>
      <w:r w:rsidRPr="00A1382B">
        <w:rPr>
          <w:rFonts w:ascii="Trebuchet MS" w:eastAsia="Calibri" w:hAnsi="Trebuchet MS" w:cs="Angsana New"/>
          <w:sz w:val="20"/>
          <w:szCs w:val="20"/>
          <w:lang w:eastAsia="en-US"/>
        </w:rPr>
        <w:t>, gdy uzna Pani/Pan, że przetwarzanie danych osobowyc</w:t>
      </w:r>
      <w:r w:rsidRPr="00A1382B">
        <w:rPr>
          <w:rFonts w:ascii="Trebuchet MS" w:eastAsia="Calibri" w:hAnsi="Trebuchet MS" w:cs="Angsana New"/>
          <w:color w:val="000000"/>
          <w:sz w:val="20"/>
          <w:szCs w:val="20"/>
          <w:lang w:eastAsia="en-US"/>
        </w:rPr>
        <w:t>h Pani/Pana dotyczących narusza przepisy RODO.</w:t>
      </w:r>
    </w:p>
    <w:p w:rsidR="00A1382B" w:rsidRPr="00A1382B" w:rsidRDefault="00A1382B" w:rsidP="00A1382B">
      <w:pPr>
        <w:widowControl w:val="0"/>
        <w:numPr>
          <w:ilvl w:val="1"/>
          <w:numId w:val="8"/>
        </w:numPr>
        <w:autoSpaceDE w:val="0"/>
        <w:autoSpaceDN w:val="0"/>
        <w:spacing w:before="3" w:after="0" w:line="360" w:lineRule="auto"/>
        <w:ind w:left="993" w:hanging="574"/>
        <w:contextualSpacing/>
        <w:jc w:val="both"/>
        <w:rPr>
          <w:rFonts w:ascii="Trebuchet MS" w:eastAsia="Calibri" w:hAnsi="Trebuchet MS" w:cs="Angsana New"/>
          <w:color w:val="000000"/>
          <w:sz w:val="20"/>
          <w:szCs w:val="20"/>
          <w:lang w:eastAsia="en-US"/>
        </w:rPr>
      </w:pPr>
      <w:r w:rsidRPr="00A1382B">
        <w:rPr>
          <w:rFonts w:ascii="Trebuchet MS" w:eastAsia="Calibri" w:hAnsi="Trebuchet MS" w:cs="Angsana New"/>
          <w:color w:val="000000"/>
          <w:sz w:val="20"/>
          <w:szCs w:val="20"/>
          <w:lang w:eastAsia="en-US"/>
        </w:rPr>
        <w:t>Nie przysługuje Pani/Panu:</w:t>
      </w:r>
    </w:p>
    <w:p w:rsidR="00A1382B" w:rsidRPr="00A1382B" w:rsidRDefault="00A1382B" w:rsidP="00A1382B">
      <w:pPr>
        <w:widowControl w:val="0"/>
        <w:numPr>
          <w:ilvl w:val="0"/>
          <w:numId w:val="20"/>
        </w:numPr>
        <w:autoSpaceDE w:val="0"/>
        <w:autoSpaceDN w:val="0"/>
        <w:spacing w:before="3" w:after="0" w:line="360" w:lineRule="auto"/>
        <w:ind w:left="1418"/>
        <w:contextualSpacing/>
        <w:jc w:val="both"/>
        <w:rPr>
          <w:rFonts w:ascii="Trebuchet MS" w:eastAsia="Calibri" w:hAnsi="Trebuchet MS" w:cs="Angsana New"/>
          <w:color w:val="000000" w:themeColor="text1"/>
          <w:sz w:val="20"/>
          <w:szCs w:val="20"/>
          <w:lang w:eastAsia="en-US"/>
        </w:rPr>
      </w:pPr>
      <w:r w:rsidRPr="00A1382B">
        <w:rPr>
          <w:rFonts w:ascii="Trebuchet MS" w:eastAsia="Calibri" w:hAnsi="Trebuchet MS" w:cs="Angsana New"/>
          <w:color w:val="000000" w:themeColor="text1"/>
          <w:sz w:val="20"/>
          <w:szCs w:val="20"/>
          <w:lang w:eastAsia="en-US"/>
        </w:rPr>
        <w:t>w związku z art. 17 ust. 3 lit. b, d lub e RODO prawo do usunięcia danych osobowych,</w:t>
      </w:r>
    </w:p>
    <w:p w:rsidR="00A1382B" w:rsidRPr="00A1382B" w:rsidRDefault="00A1382B" w:rsidP="00A1382B">
      <w:pPr>
        <w:widowControl w:val="0"/>
        <w:numPr>
          <w:ilvl w:val="0"/>
          <w:numId w:val="20"/>
        </w:numPr>
        <w:autoSpaceDE w:val="0"/>
        <w:autoSpaceDN w:val="0"/>
        <w:spacing w:before="3" w:after="0" w:line="360" w:lineRule="auto"/>
        <w:ind w:left="1418"/>
        <w:contextualSpacing/>
        <w:jc w:val="both"/>
        <w:rPr>
          <w:rFonts w:ascii="Trebuchet MS" w:eastAsia="Calibri" w:hAnsi="Trebuchet MS" w:cs="Angsana New"/>
          <w:color w:val="000000" w:themeColor="text1"/>
          <w:sz w:val="20"/>
          <w:szCs w:val="20"/>
          <w:lang w:eastAsia="en-US"/>
        </w:rPr>
      </w:pPr>
      <w:r w:rsidRPr="00A1382B">
        <w:rPr>
          <w:rFonts w:ascii="Trebuchet MS" w:eastAsia="Calibri" w:hAnsi="Trebuchet MS" w:cs="Angsana New"/>
          <w:color w:val="000000" w:themeColor="text1"/>
          <w:sz w:val="20"/>
          <w:szCs w:val="20"/>
          <w:lang w:eastAsia="en-US"/>
        </w:rPr>
        <w:t>prawo do przenoszenia danych osobowych, o których mowa w art. 20 RODO,</w:t>
      </w:r>
    </w:p>
    <w:p w:rsidR="00A1382B" w:rsidRPr="00A1382B" w:rsidRDefault="00A1382B" w:rsidP="00A1382B">
      <w:pPr>
        <w:widowControl w:val="0"/>
        <w:numPr>
          <w:ilvl w:val="0"/>
          <w:numId w:val="20"/>
        </w:numPr>
        <w:autoSpaceDE w:val="0"/>
        <w:autoSpaceDN w:val="0"/>
        <w:spacing w:before="3" w:after="0" w:line="360" w:lineRule="auto"/>
        <w:ind w:left="1418"/>
        <w:contextualSpacing/>
        <w:jc w:val="both"/>
        <w:rPr>
          <w:rFonts w:ascii="Trebuchet MS" w:eastAsia="Calibri" w:hAnsi="Trebuchet MS" w:cs="Angsana New"/>
          <w:color w:val="000000"/>
          <w:sz w:val="20"/>
          <w:szCs w:val="20"/>
          <w:lang w:eastAsia="en-US"/>
        </w:rPr>
      </w:pPr>
      <w:r w:rsidRPr="00A1382B">
        <w:rPr>
          <w:rFonts w:ascii="Trebuchet MS" w:eastAsia="Calibri" w:hAnsi="Trebuchet MS" w:cs="Angsana New"/>
          <w:color w:val="000000"/>
          <w:sz w:val="20"/>
          <w:szCs w:val="20"/>
          <w:lang w:eastAsia="en-US"/>
        </w:rPr>
        <w:t>na podstawie art. 21 RODO prawo sprzeciwu, wobec przetwarzania danych osobowych, gdyż podstawą prawną przetwarzania Pani/Pana danych osobowych jest art. 6 ust. 1 lit. c RODO.</w:t>
      </w:r>
    </w:p>
    <w:p w:rsidR="00A1382B" w:rsidRPr="00A1382B" w:rsidRDefault="00A1382B" w:rsidP="00A1382B">
      <w:pPr>
        <w:spacing w:line="360" w:lineRule="auto"/>
        <w:contextualSpacing/>
        <w:jc w:val="both"/>
        <w:rPr>
          <w:rFonts w:ascii="Trebuchet MS" w:eastAsia="Calibri" w:hAnsi="Trebuchet MS"/>
          <w:sz w:val="12"/>
          <w:szCs w:val="20"/>
          <w:lang w:eastAsia="en-US"/>
        </w:rPr>
      </w:pPr>
    </w:p>
    <w:p w:rsidR="00A1382B" w:rsidRPr="00A1382B" w:rsidRDefault="00A1382B" w:rsidP="00A1382B">
      <w:pPr>
        <w:spacing w:after="0" w:line="240" w:lineRule="auto"/>
        <w:ind w:left="426"/>
        <w:contextualSpacing/>
        <w:jc w:val="both"/>
        <w:rPr>
          <w:rFonts w:ascii="Trebuchet MS" w:eastAsia="Calibri" w:hAnsi="Trebuchet MS" w:cs="Arial"/>
          <w:i/>
          <w:sz w:val="18"/>
          <w:szCs w:val="18"/>
          <w:lang w:eastAsia="en-US"/>
        </w:rPr>
      </w:pPr>
      <w:r w:rsidRPr="00A1382B">
        <w:rPr>
          <w:rFonts w:ascii="Trebuchet MS" w:eastAsia="Calibri" w:hAnsi="Trebuchet MS" w:cs="Arial"/>
          <w:b/>
          <w:i/>
          <w:sz w:val="18"/>
          <w:szCs w:val="18"/>
          <w:vertAlign w:val="superscript"/>
          <w:lang w:eastAsia="en-US"/>
        </w:rPr>
        <w:t xml:space="preserve">* </w:t>
      </w:r>
      <w:r w:rsidRPr="00A1382B">
        <w:rPr>
          <w:rFonts w:ascii="Trebuchet MS" w:eastAsia="Calibri" w:hAnsi="Trebuchet MS" w:cs="Arial"/>
          <w:b/>
          <w:i/>
          <w:sz w:val="18"/>
          <w:szCs w:val="18"/>
          <w:lang w:eastAsia="en-US"/>
        </w:rPr>
        <w:t>Wyjaśnienie:</w:t>
      </w:r>
      <w:r w:rsidRPr="00A1382B">
        <w:rPr>
          <w:rFonts w:ascii="Trebuchet MS" w:eastAsia="Calibri" w:hAnsi="Trebuchet MS" w:cs="Arial"/>
          <w:i/>
          <w:sz w:val="18"/>
          <w:szCs w:val="18"/>
          <w:lang w:eastAsia="en-US"/>
        </w:rPr>
        <w:t xml:space="preserve"> </w:t>
      </w:r>
      <w:r w:rsidRPr="00A1382B">
        <w:rPr>
          <w:rFonts w:ascii="Trebuchet MS" w:hAnsi="Trebuchet MS" w:cs="Arial"/>
          <w:i/>
          <w:sz w:val="18"/>
          <w:szCs w:val="18"/>
        </w:rPr>
        <w:t xml:space="preserve">skorzystanie z prawa do sprostowania nie może skutkować zmianą </w:t>
      </w:r>
      <w:r w:rsidRPr="00A1382B">
        <w:rPr>
          <w:rFonts w:ascii="Trebuchet MS" w:eastAsia="Calibri" w:hAnsi="Trebuchet MS" w:cs="Arial"/>
          <w:i/>
          <w:sz w:val="18"/>
          <w:szCs w:val="18"/>
          <w:lang w:eastAsia="en-US"/>
        </w:rPr>
        <w:t>wyniku postępowania</w:t>
      </w:r>
      <w:r w:rsidRPr="00A1382B">
        <w:rPr>
          <w:rFonts w:ascii="Trebuchet MS" w:eastAsia="Calibri" w:hAnsi="Trebuchet MS" w:cs="Arial"/>
          <w:i/>
          <w:sz w:val="18"/>
          <w:szCs w:val="18"/>
          <w:lang w:eastAsia="en-US"/>
        </w:rPr>
        <w:br/>
        <w:t xml:space="preserve">o udzielenie zamówienia publicznego ani zmianą postanowień umowy w zakresie niezgodnym z ustawą </w:t>
      </w:r>
      <w:proofErr w:type="spellStart"/>
      <w:r w:rsidRPr="00A1382B">
        <w:rPr>
          <w:rFonts w:ascii="Trebuchet MS" w:eastAsia="Calibri" w:hAnsi="Trebuchet MS" w:cs="Arial"/>
          <w:i/>
          <w:sz w:val="18"/>
          <w:szCs w:val="18"/>
          <w:lang w:eastAsia="en-US"/>
        </w:rPr>
        <w:t>Pzp</w:t>
      </w:r>
      <w:proofErr w:type="spellEnd"/>
      <w:r w:rsidRPr="00A1382B">
        <w:rPr>
          <w:rFonts w:ascii="Trebuchet MS" w:eastAsia="Calibri" w:hAnsi="Trebuchet MS" w:cs="Arial"/>
          <w:i/>
          <w:sz w:val="18"/>
          <w:szCs w:val="18"/>
          <w:lang w:eastAsia="en-US"/>
        </w:rPr>
        <w:t xml:space="preserve"> oraz nie może naruszać integralności protokołu oraz jego załączników.</w:t>
      </w:r>
    </w:p>
    <w:p w:rsidR="00A1382B" w:rsidRPr="00A1382B" w:rsidRDefault="00A1382B" w:rsidP="00A1382B">
      <w:pPr>
        <w:spacing w:after="0" w:line="240" w:lineRule="auto"/>
        <w:ind w:left="426"/>
        <w:contextualSpacing/>
        <w:jc w:val="both"/>
        <w:rPr>
          <w:rFonts w:ascii="Trebuchet MS" w:hAnsi="Trebuchet MS" w:cs="Arial"/>
          <w:i/>
          <w:sz w:val="18"/>
          <w:szCs w:val="18"/>
        </w:rPr>
      </w:pPr>
      <w:r w:rsidRPr="00A1382B">
        <w:rPr>
          <w:rFonts w:ascii="Trebuchet MS" w:eastAsia="Calibri" w:hAnsi="Trebuchet MS" w:cs="Arial"/>
          <w:b/>
          <w:i/>
          <w:sz w:val="18"/>
          <w:szCs w:val="18"/>
          <w:vertAlign w:val="superscript"/>
          <w:lang w:eastAsia="en-US"/>
        </w:rPr>
        <w:lastRenderedPageBreak/>
        <w:t xml:space="preserve">** </w:t>
      </w:r>
      <w:r w:rsidRPr="00A1382B">
        <w:rPr>
          <w:rFonts w:ascii="Trebuchet MS" w:eastAsia="Calibri" w:hAnsi="Trebuchet MS" w:cs="Arial"/>
          <w:b/>
          <w:i/>
          <w:sz w:val="18"/>
          <w:szCs w:val="18"/>
          <w:lang w:eastAsia="en-US"/>
        </w:rPr>
        <w:t>Wyjaśnienie:</w:t>
      </w:r>
      <w:r w:rsidRPr="00A1382B">
        <w:rPr>
          <w:rFonts w:ascii="Trebuchet MS" w:eastAsia="Calibri" w:hAnsi="Trebuchet MS" w:cs="Arial"/>
          <w:i/>
          <w:sz w:val="18"/>
          <w:szCs w:val="18"/>
          <w:lang w:eastAsia="en-US"/>
        </w:rPr>
        <w:t xml:space="preserve"> prawo do ograniczenia przetwarzania nie ma zastosowania w odniesieniu do </w:t>
      </w:r>
      <w:r w:rsidRPr="00A1382B">
        <w:rPr>
          <w:rFonts w:ascii="Trebuchet MS" w:hAnsi="Trebuchet MS" w:cs="Arial"/>
          <w:i/>
          <w:sz w:val="18"/>
          <w:szCs w:val="18"/>
        </w:rPr>
        <w:t xml:space="preserve">przechowywania, </w:t>
      </w:r>
      <w:r w:rsidR="00361C27">
        <w:rPr>
          <w:rFonts w:ascii="Trebuchet MS" w:hAnsi="Trebuchet MS" w:cs="Arial"/>
          <w:i/>
          <w:sz w:val="18"/>
          <w:szCs w:val="18"/>
        </w:rPr>
        <w:br/>
      </w:r>
      <w:r w:rsidRPr="00A1382B">
        <w:rPr>
          <w:rFonts w:ascii="Trebuchet MS" w:hAnsi="Trebuchet MS" w:cs="Arial"/>
          <w:i/>
          <w:sz w:val="18"/>
          <w:szCs w:val="18"/>
        </w:rPr>
        <w:t>w celu zapewnienia korzystania ze środków ochrony prawnej lub w celu ochrony praw innej osoby fizycznej lub prawnej, lub z uwagi na ważne względy interesu publicznego Unii Europejskiej lub państwa członkowskiego.</w:t>
      </w:r>
    </w:p>
    <w:p w:rsidR="002607E7" w:rsidRDefault="002607E7" w:rsidP="002607E7"/>
    <w:p w:rsidR="0041687B" w:rsidRPr="00B8519A" w:rsidRDefault="0041687B" w:rsidP="0041687B">
      <w:pPr>
        <w:pStyle w:val="Bezodstpw"/>
        <w:numPr>
          <w:ilvl w:val="0"/>
          <w:numId w:val="8"/>
        </w:numPr>
        <w:spacing w:line="360" w:lineRule="auto"/>
        <w:ind w:left="426" w:hanging="426"/>
        <w:jc w:val="both"/>
        <w:rPr>
          <w:rFonts w:ascii="Trebuchet MS" w:hAnsi="Trebuchet MS"/>
          <w:b/>
          <w:sz w:val="20"/>
          <w:szCs w:val="20"/>
        </w:rPr>
      </w:pPr>
      <w:r w:rsidRPr="00B8519A">
        <w:rPr>
          <w:rFonts w:ascii="Trebuchet MS" w:hAnsi="Trebuchet MS"/>
          <w:b/>
          <w:sz w:val="20"/>
          <w:szCs w:val="20"/>
        </w:rPr>
        <w:t>Wykaz załączników do zapytanie ofertowego:</w:t>
      </w:r>
      <w:bookmarkEnd w:id="4"/>
    </w:p>
    <w:p w:rsidR="0041687B" w:rsidRDefault="009D48DF" w:rsidP="0041687B">
      <w:pPr>
        <w:pStyle w:val="Bezodstpw"/>
        <w:spacing w:line="360" w:lineRule="auto"/>
        <w:ind w:left="426"/>
        <w:jc w:val="both"/>
        <w:rPr>
          <w:rFonts w:ascii="Trebuchet MS" w:hAnsi="Trebuchet MS"/>
          <w:sz w:val="20"/>
          <w:szCs w:val="20"/>
        </w:rPr>
      </w:pPr>
      <w:r>
        <w:rPr>
          <w:rFonts w:ascii="Trebuchet MS" w:hAnsi="Trebuchet MS"/>
          <w:sz w:val="20"/>
          <w:szCs w:val="20"/>
        </w:rPr>
        <w:t>Załącznik nr 1</w:t>
      </w:r>
      <w:r w:rsidR="0041687B" w:rsidRPr="00B8519A">
        <w:rPr>
          <w:rFonts w:ascii="Trebuchet MS" w:hAnsi="Trebuchet MS"/>
          <w:sz w:val="20"/>
          <w:szCs w:val="20"/>
        </w:rPr>
        <w:t xml:space="preserve">: </w:t>
      </w:r>
      <w:r w:rsidR="0041687B" w:rsidRPr="0041687B">
        <w:rPr>
          <w:rFonts w:ascii="Trebuchet MS" w:hAnsi="Trebuchet MS"/>
          <w:sz w:val="20"/>
          <w:szCs w:val="20"/>
        </w:rPr>
        <w:t>Formularz oferty</w:t>
      </w:r>
    </w:p>
    <w:p w:rsidR="00EA66D0" w:rsidRPr="00B8519A" w:rsidRDefault="00EA66D0" w:rsidP="0041687B">
      <w:pPr>
        <w:pStyle w:val="Bezodstpw"/>
        <w:spacing w:line="360" w:lineRule="auto"/>
        <w:ind w:left="426"/>
        <w:jc w:val="both"/>
        <w:rPr>
          <w:rFonts w:ascii="Trebuchet MS" w:hAnsi="Trebuchet MS"/>
          <w:sz w:val="20"/>
          <w:szCs w:val="20"/>
        </w:rPr>
      </w:pPr>
      <w:r>
        <w:rPr>
          <w:rFonts w:ascii="Trebuchet MS" w:hAnsi="Trebuchet MS"/>
          <w:sz w:val="20"/>
          <w:szCs w:val="20"/>
        </w:rPr>
        <w:t>Załącznik nr 2: Oświadczenie Wykonawcy</w:t>
      </w:r>
    </w:p>
    <w:p w:rsidR="00121519" w:rsidRPr="00B8519A" w:rsidRDefault="00EA66D0" w:rsidP="0041687B">
      <w:pPr>
        <w:pStyle w:val="Bezodstpw"/>
        <w:spacing w:line="360" w:lineRule="auto"/>
        <w:ind w:left="426"/>
        <w:jc w:val="both"/>
        <w:rPr>
          <w:rFonts w:ascii="Trebuchet MS" w:hAnsi="Trebuchet MS"/>
          <w:sz w:val="20"/>
          <w:szCs w:val="20"/>
        </w:rPr>
      </w:pPr>
      <w:r>
        <w:rPr>
          <w:rFonts w:ascii="Trebuchet MS" w:hAnsi="Trebuchet MS"/>
          <w:sz w:val="20"/>
          <w:szCs w:val="20"/>
        </w:rPr>
        <w:t>Załącznik nr 3</w:t>
      </w:r>
      <w:r w:rsidR="00121519">
        <w:rPr>
          <w:rFonts w:ascii="Trebuchet MS" w:hAnsi="Trebuchet MS"/>
          <w:sz w:val="20"/>
          <w:szCs w:val="20"/>
        </w:rPr>
        <w:t>: Wykaz osób</w:t>
      </w:r>
    </w:p>
    <w:p w:rsidR="0041687B" w:rsidRDefault="0041687B" w:rsidP="0041687B">
      <w:pPr>
        <w:pStyle w:val="Bezodstpw"/>
        <w:spacing w:line="360" w:lineRule="auto"/>
        <w:ind w:left="1843" w:hanging="1417"/>
        <w:jc w:val="both"/>
        <w:rPr>
          <w:rFonts w:ascii="Trebuchet MS" w:hAnsi="Trebuchet MS"/>
          <w:sz w:val="20"/>
          <w:szCs w:val="20"/>
        </w:rPr>
      </w:pPr>
      <w:r w:rsidRPr="00B8519A">
        <w:rPr>
          <w:rFonts w:ascii="Trebuchet MS" w:hAnsi="Trebuchet MS"/>
          <w:sz w:val="20"/>
          <w:szCs w:val="20"/>
        </w:rPr>
        <w:t>Załącznik</w:t>
      </w:r>
      <w:r w:rsidR="00EA66D0">
        <w:rPr>
          <w:rFonts w:ascii="Trebuchet MS" w:hAnsi="Trebuchet MS"/>
          <w:sz w:val="20"/>
          <w:szCs w:val="20"/>
        </w:rPr>
        <w:t xml:space="preserve"> nr 4</w:t>
      </w:r>
      <w:r>
        <w:rPr>
          <w:rFonts w:ascii="Trebuchet MS" w:hAnsi="Trebuchet MS"/>
          <w:sz w:val="20"/>
          <w:szCs w:val="20"/>
        </w:rPr>
        <w:t xml:space="preserve">: </w:t>
      </w:r>
      <w:r w:rsidR="009D48DF">
        <w:rPr>
          <w:rFonts w:ascii="Trebuchet MS" w:hAnsi="Trebuchet MS"/>
          <w:sz w:val="20"/>
          <w:szCs w:val="20"/>
        </w:rPr>
        <w:t>Projekt</w:t>
      </w:r>
      <w:r w:rsidR="00C07B4D">
        <w:rPr>
          <w:rFonts w:ascii="Trebuchet MS" w:hAnsi="Trebuchet MS"/>
          <w:sz w:val="20"/>
          <w:szCs w:val="20"/>
        </w:rPr>
        <w:t xml:space="preserve"> umowy</w:t>
      </w:r>
    </w:p>
    <w:p w:rsidR="00C07B4D" w:rsidRPr="00B8519A" w:rsidRDefault="00EA66D0" w:rsidP="0041687B">
      <w:pPr>
        <w:pStyle w:val="Bezodstpw"/>
        <w:spacing w:line="360" w:lineRule="auto"/>
        <w:ind w:left="1843" w:hanging="1417"/>
        <w:jc w:val="both"/>
        <w:rPr>
          <w:rFonts w:ascii="Trebuchet MS" w:hAnsi="Trebuchet MS"/>
          <w:sz w:val="20"/>
          <w:szCs w:val="20"/>
        </w:rPr>
      </w:pPr>
      <w:r>
        <w:rPr>
          <w:rFonts w:ascii="Trebuchet MS" w:hAnsi="Trebuchet MS"/>
          <w:sz w:val="20"/>
          <w:szCs w:val="20"/>
        </w:rPr>
        <w:t>Załącznik nr 5</w:t>
      </w:r>
      <w:r w:rsidR="00C07B4D">
        <w:rPr>
          <w:rFonts w:ascii="Trebuchet MS" w:hAnsi="Trebuchet MS"/>
          <w:sz w:val="20"/>
          <w:szCs w:val="20"/>
        </w:rPr>
        <w:t>: Ankieta oceny podmiotu.</w:t>
      </w:r>
    </w:p>
    <w:p w:rsidR="00CC1E0F" w:rsidRPr="00CC1E0F" w:rsidRDefault="00CC1E0F" w:rsidP="00CC1E0F">
      <w:pPr>
        <w:pStyle w:val="Akapitzlist"/>
        <w:spacing w:line="360" w:lineRule="auto"/>
        <w:ind w:left="426"/>
        <w:jc w:val="both"/>
        <w:rPr>
          <w:rFonts w:ascii="Trebuchet MS" w:hAnsi="Trebuchet MS"/>
          <w:sz w:val="20"/>
          <w:szCs w:val="20"/>
        </w:rPr>
      </w:pPr>
    </w:p>
    <w:p w:rsidR="003D466A" w:rsidRPr="003D466A" w:rsidRDefault="003D466A" w:rsidP="003D466A">
      <w:pPr>
        <w:spacing w:line="360" w:lineRule="auto"/>
        <w:ind w:left="360"/>
        <w:jc w:val="both"/>
        <w:rPr>
          <w:rFonts w:ascii="Trebuchet MS" w:hAnsi="Trebuchet MS"/>
          <w:sz w:val="20"/>
          <w:szCs w:val="20"/>
        </w:rPr>
      </w:pPr>
    </w:p>
    <w:sectPr w:rsidR="003D466A" w:rsidRPr="003D466A" w:rsidSect="003D466A">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93D" w:rsidRDefault="0006793D" w:rsidP="00E16D16">
      <w:pPr>
        <w:spacing w:after="0" w:line="240" w:lineRule="auto"/>
      </w:pPr>
      <w:r>
        <w:separator/>
      </w:r>
    </w:p>
  </w:endnote>
  <w:endnote w:type="continuationSeparator" w:id="0">
    <w:p w:rsidR="0006793D" w:rsidRDefault="0006793D" w:rsidP="00E16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287" w:usb1="00000000" w:usb2="00000000" w:usb3="00000000" w:csb0="0000009F" w:csb1="00000000"/>
  </w:font>
  <w:font w:name="Tahoma,Bold">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93D" w:rsidRDefault="0006793D" w:rsidP="00E16D16">
      <w:pPr>
        <w:spacing w:after="0" w:line="240" w:lineRule="auto"/>
      </w:pPr>
      <w:r>
        <w:separator/>
      </w:r>
    </w:p>
  </w:footnote>
  <w:footnote w:type="continuationSeparator" w:id="0">
    <w:p w:rsidR="0006793D" w:rsidRDefault="0006793D" w:rsidP="00E16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D16" w:rsidRPr="00E16D16" w:rsidRDefault="00E16D16" w:rsidP="00E16D16">
    <w:pPr>
      <w:pStyle w:val="Nagwek"/>
      <w:jc w:val="both"/>
      <w:rPr>
        <w:sz w:val="20"/>
      </w:rPr>
    </w:pPr>
    <w:r w:rsidRPr="00E16D16">
      <w:rPr>
        <w:sz w:val="20"/>
      </w:rPr>
      <w:t xml:space="preserve">Ogłoszenie o zamówieniu w </w:t>
    </w:r>
    <w:r w:rsidR="00365767" w:rsidRPr="00E16D16">
      <w:rPr>
        <w:sz w:val="20"/>
      </w:rPr>
      <w:t>postępowaniu</w:t>
    </w:r>
    <w:r w:rsidRPr="00E16D16">
      <w:rPr>
        <w:sz w:val="20"/>
      </w:rPr>
      <w:t xml:space="preserve"> prowadzonym w trybie art.</w:t>
    </w:r>
    <w:r>
      <w:rPr>
        <w:sz w:val="20"/>
      </w:rPr>
      <w:t xml:space="preserve"> 138o ustawy Prawo zamówień </w:t>
    </w:r>
    <w:r w:rsidRPr="00E16D16">
      <w:rPr>
        <w:sz w:val="20"/>
      </w:rPr>
      <w:t xml:space="preserve">publicznych </w:t>
    </w:r>
    <w:r w:rsidR="00365767">
      <w:rPr>
        <w:sz w:val="20"/>
      </w:rPr>
      <w:t xml:space="preserve">             </w:t>
    </w:r>
    <w:r w:rsidRPr="00E16D16">
      <w:rPr>
        <w:sz w:val="20"/>
      </w:rPr>
      <w:t xml:space="preserve">(Dz. U. z </w:t>
    </w:r>
    <w:r w:rsidR="00407DB4">
      <w:rPr>
        <w:sz w:val="20"/>
      </w:rPr>
      <w:t>2019 r. poz. 1843</w:t>
    </w:r>
    <w:r w:rsidRPr="00E16D16">
      <w:rPr>
        <w:sz w:val="20"/>
      </w:rPr>
      <w:t>)</w:t>
    </w:r>
  </w:p>
  <w:p w:rsidR="00E16D16" w:rsidRPr="00E16D16" w:rsidRDefault="00E16D16" w:rsidP="00E16D16">
    <w:pPr>
      <w:pStyle w:val="Nagwek"/>
      <w:jc w:val="both"/>
      <w:rPr>
        <w:sz w:val="20"/>
      </w:rPr>
    </w:pPr>
  </w:p>
  <w:p w:rsidR="00E16D16" w:rsidRDefault="00407DB4">
    <w:pPr>
      <w:pStyle w:val="Nagwek"/>
    </w:pPr>
    <w:r>
      <w:t>MOPS.DA-PSU.3211.21.2019</w:t>
    </w:r>
  </w:p>
  <w:p w:rsidR="00E16D16" w:rsidRDefault="00E16D1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EA7"/>
    <w:multiLevelType w:val="multilevel"/>
    <w:tmpl w:val="E44CCD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9E134D"/>
    <w:multiLevelType w:val="multilevel"/>
    <w:tmpl w:val="E44CCD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639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C154A0"/>
    <w:multiLevelType w:val="hybridMultilevel"/>
    <w:tmpl w:val="86CA72F0"/>
    <w:lvl w:ilvl="0" w:tplc="09A6A3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C7B7070"/>
    <w:multiLevelType w:val="hybridMultilevel"/>
    <w:tmpl w:val="B4665396"/>
    <w:lvl w:ilvl="0" w:tplc="09A6A32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 w15:restartNumberingAfterBreak="0">
    <w:nsid w:val="11CB5E3D"/>
    <w:multiLevelType w:val="multilevel"/>
    <w:tmpl w:val="5772229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val="0"/>
        <w:i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1352F8C"/>
    <w:multiLevelType w:val="hybridMultilevel"/>
    <w:tmpl w:val="D9D2D6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296270"/>
    <w:multiLevelType w:val="hybridMultilevel"/>
    <w:tmpl w:val="3E50E2FA"/>
    <w:lvl w:ilvl="0" w:tplc="0DBC6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6235025"/>
    <w:multiLevelType w:val="hybridMultilevel"/>
    <w:tmpl w:val="D9B0BBE2"/>
    <w:lvl w:ilvl="0" w:tplc="09A6A3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80A5023"/>
    <w:multiLevelType w:val="hybridMultilevel"/>
    <w:tmpl w:val="3D0E8FC6"/>
    <w:lvl w:ilvl="0" w:tplc="09A6A3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B56325D"/>
    <w:multiLevelType w:val="hybridMultilevel"/>
    <w:tmpl w:val="B1161A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3BE8025E"/>
    <w:multiLevelType w:val="hybridMultilevel"/>
    <w:tmpl w:val="083C560E"/>
    <w:lvl w:ilvl="0" w:tplc="281E5FA4">
      <w:start w:val="1"/>
      <w:numFmt w:val="decimal"/>
      <w:lvlText w:val="3.%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DC4F9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FF08EA"/>
    <w:multiLevelType w:val="multilevel"/>
    <w:tmpl w:val="F58C9CF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6851E41"/>
    <w:multiLevelType w:val="hybridMultilevel"/>
    <w:tmpl w:val="A14C8B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47426903"/>
    <w:multiLevelType w:val="hybridMultilevel"/>
    <w:tmpl w:val="D2884AF8"/>
    <w:lvl w:ilvl="0" w:tplc="09A6A3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48122C30"/>
    <w:multiLevelType w:val="hybridMultilevel"/>
    <w:tmpl w:val="2A3A8104"/>
    <w:lvl w:ilvl="0" w:tplc="09A6A322">
      <w:start w:val="1"/>
      <w:numFmt w:val="bullet"/>
      <w:lvlText w:val=""/>
      <w:lvlJc w:val="left"/>
      <w:pPr>
        <w:ind w:left="1209" w:hanging="360"/>
      </w:pPr>
      <w:rPr>
        <w:rFonts w:ascii="Symbol" w:hAnsi="Symbol" w:hint="default"/>
      </w:rPr>
    </w:lvl>
    <w:lvl w:ilvl="1" w:tplc="04150003" w:tentative="1">
      <w:start w:val="1"/>
      <w:numFmt w:val="bullet"/>
      <w:lvlText w:val="o"/>
      <w:lvlJc w:val="left"/>
      <w:pPr>
        <w:ind w:left="1929" w:hanging="360"/>
      </w:pPr>
      <w:rPr>
        <w:rFonts w:ascii="Courier New" w:hAnsi="Courier New" w:cs="Courier New" w:hint="default"/>
      </w:rPr>
    </w:lvl>
    <w:lvl w:ilvl="2" w:tplc="04150005" w:tentative="1">
      <w:start w:val="1"/>
      <w:numFmt w:val="bullet"/>
      <w:lvlText w:val=""/>
      <w:lvlJc w:val="left"/>
      <w:pPr>
        <w:ind w:left="2649" w:hanging="360"/>
      </w:pPr>
      <w:rPr>
        <w:rFonts w:ascii="Wingdings" w:hAnsi="Wingdings" w:hint="default"/>
      </w:rPr>
    </w:lvl>
    <w:lvl w:ilvl="3" w:tplc="04150001" w:tentative="1">
      <w:start w:val="1"/>
      <w:numFmt w:val="bullet"/>
      <w:lvlText w:val=""/>
      <w:lvlJc w:val="left"/>
      <w:pPr>
        <w:ind w:left="3369" w:hanging="360"/>
      </w:pPr>
      <w:rPr>
        <w:rFonts w:ascii="Symbol" w:hAnsi="Symbol" w:hint="default"/>
      </w:rPr>
    </w:lvl>
    <w:lvl w:ilvl="4" w:tplc="04150003" w:tentative="1">
      <w:start w:val="1"/>
      <w:numFmt w:val="bullet"/>
      <w:lvlText w:val="o"/>
      <w:lvlJc w:val="left"/>
      <w:pPr>
        <w:ind w:left="4089" w:hanging="360"/>
      </w:pPr>
      <w:rPr>
        <w:rFonts w:ascii="Courier New" w:hAnsi="Courier New" w:cs="Courier New" w:hint="default"/>
      </w:rPr>
    </w:lvl>
    <w:lvl w:ilvl="5" w:tplc="04150005" w:tentative="1">
      <w:start w:val="1"/>
      <w:numFmt w:val="bullet"/>
      <w:lvlText w:val=""/>
      <w:lvlJc w:val="left"/>
      <w:pPr>
        <w:ind w:left="4809" w:hanging="360"/>
      </w:pPr>
      <w:rPr>
        <w:rFonts w:ascii="Wingdings" w:hAnsi="Wingdings" w:hint="default"/>
      </w:rPr>
    </w:lvl>
    <w:lvl w:ilvl="6" w:tplc="04150001" w:tentative="1">
      <w:start w:val="1"/>
      <w:numFmt w:val="bullet"/>
      <w:lvlText w:val=""/>
      <w:lvlJc w:val="left"/>
      <w:pPr>
        <w:ind w:left="5529" w:hanging="360"/>
      </w:pPr>
      <w:rPr>
        <w:rFonts w:ascii="Symbol" w:hAnsi="Symbol" w:hint="default"/>
      </w:rPr>
    </w:lvl>
    <w:lvl w:ilvl="7" w:tplc="04150003" w:tentative="1">
      <w:start w:val="1"/>
      <w:numFmt w:val="bullet"/>
      <w:lvlText w:val="o"/>
      <w:lvlJc w:val="left"/>
      <w:pPr>
        <w:ind w:left="6249" w:hanging="360"/>
      </w:pPr>
      <w:rPr>
        <w:rFonts w:ascii="Courier New" w:hAnsi="Courier New" w:cs="Courier New" w:hint="default"/>
      </w:rPr>
    </w:lvl>
    <w:lvl w:ilvl="8" w:tplc="04150005" w:tentative="1">
      <w:start w:val="1"/>
      <w:numFmt w:val="bullet"/>
      <w:lvlText w:val=""/>
      <w:lvlJc w:val="left"/>
      <w:pPr>
        <w:ind w:left="6969" w:hanging="360"/>
      </w:pPr>
      <w:rPr>
        <w:rFonts w:ascii="Wingdings" w:hAnsi="Wingdings" w:hint="default"/>
      </w:rPr>
    </w:lvl>
  </w:abstractNum>
  <w:abstractNum w:abstractNumId="16" w15:restartNumberingAfterBreak="0">
    <w:nsid w:val="4C521AD8"/>
    <w:multiLevelType w:val="hybridMultilevel"/>
    <w:tmpl w:val="2B4C6056"/>
    <w:lvl w:ilvl="0" w:tplc="09A6A3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4D7C5C6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50A642F1"/>
    <w:multiLevelType w:val="hybridMultilevel"/>
    <w:tmpl w:val="C7FA4C80"/>
    <w:lvl w:ilvl="0" w:tplc="09A6A322">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19" w15:restartNumberingAfterBreak="0">
    <w:nsid w:val="51DC20DE"/>
    <w:multiLevelType w:val="hybridMultilevel"/>
    <w:tmpl w:val="46EC337E"/>
    <w:lvl w:ilvl="0" w:tplc="0DBC66F0">
      <w:start w:val="1"/>
      <w:numFmt w:val="bullet"/>
      <w:lvlText w:val=""/>
      <w:lvlJc w:val="left"/>
      <w:pPr>
        <w:ind w:left="2345" w:hanging="360"/>
      </w:pPr>
      <w:rPr>
        <w:rFonts w:ascii="Symbol" w:hAnsi="Symbol" w:hint="default"/>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tentative="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20" w15:restartNumberingAfterBreak="0">
    <w:nsid w:val="6C316932"/>
    <w:multiLevelType w:val="multilevel"/>
    <w:tmpl w:val="BF467166"/>
    <w:lvl w:ilvl="0">
      <w:start w:val="2"/>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6D594ED8"/>
    <w:multiLevelType w:val="hybridMultilevel"/>
    <w:tmpl w:val="801C1A06"/>
    <w:lvl w:ilvl="0" w:tplc="825C83FA">
      <w:start w:val="33"/>
      <w:numFmt w:val="decimal"/>
      <w:lvlText w:val="%1"/>
      <w:lvlJc w:val="left"/>
      <w:pPr>
        <w:ind w:left="2580" w:hanging="360"/>
      </w:pPr>
      <w:rPr>
        <w:rFonts w:hint="default"/>
      </w:rPr>
    </w:lvl>
    <w:lvl w:ilvl="1" w:tplc="04150019" w:tentative="1">
      <w:start w:val="1"/>
      <w:numFmt w:val="lowerLetter"/>
      <w:lvlText w:val="%2."/>
      <w:lvlJc w:val="left"/>
      <w:pPr>
        <w:ind w:left="3300" w:hanging="360"/>
      </w:pPr>
    </w:lvl>
    <w:lvl w:ilvl="2" w:tplc="0415001B" w:tentative="1">
      <w:start w:val="1"/>
      <w:numFmt w:val="lowerRoman"/>
      <w:lvlText w:val="%3."/>
      <w:lvlJc w:val="right"/>
      <w:pPr>
        <w:ind w:left="4020" w:hanging="180"/>
      </w:pPr>
    </w:lvl>
    <w:lvl w:ilvl="3" w:tplc="0415000F" w:tentative="1">
      <w:start w:val="1"/>
      <w:numFmt w:val="decimal"/>
      <w:lvlText w:val="%4."/>
      <w:lvlJc w:val="left"/>
      <w:pPr>
        <w:ind w:left="4740" w:hanging="360"/>
      </w:pPr>
    </w:lvl>
    <w:lvl w:ilvl="4" w:tplc="04150019" w:tentative="1">
      <w:start w:val="1"/>
      <w:numFmt w:val="lowerLetter"/>
      <w:lvlText w:val="%5."/>
      <w:lvlJc w:val="left"/>
      <w:pPr>
        <w:ind w:left="5460" w:hanging="360"/>
      </w:pPr>
    </w:lvl>
    <w:lvl w:ilvl="5" w:tplc="0415001B" w:tentative="1">
      <w:start w:val="1"/>
      <w:numFmt w:val="lowerRoman"/>
      <w:lvlText w:val="%6."/>
      <w:lvlJc w:val="right"/>
      <w:pPr>
        <w:ind w:left="6180" w:hanging="180"/>
      </w:pPr>
    </w:lvl>
    <w:lvl w:ilvl="6" w:tplc="0415000F" w:tentative="1">
      <w:start w:val="1"/>
      <w:numFmt w:val="decimal"/>
      <w:lvlText w:val="%7."/>
      <w:lvlJc w:val="left"/>
      <w:pPr>
        <w:ind w:left="6900" w:hanging="360"/>
      </w:pPr>
    </w:lvl>
    <w:lvl w:ilvl="7" w:tplc="04150019" w:tentative="1">
      <w:start w:val="1"/>
      <w:numFmt w:val="lowerLetter"/>
      <w:lvlText w:val="%8."/>
      <w:lvlJc w:val="left"/>
      <w:pPr>
        <w:ind w:left="7620" w:hanging="360"/>
      </w:pPr>
    </w:lvl>
    <w:lvl w:ilvl="8" w:tplc="0415001B" w:tentative="1">
      <w:start w:val="1"/>
      <w:numFmt w:val="lowerRoman"/>
      <w:lvlText w:val="%9."/>
      <w:lvlJc w:val="right"/>
      <w:pPr>
        <w:ind w:left="8340" w:hanging="180"/>
      </w:pPr>
    </w:lvl>
  </w:abstractNum>
  <w:abstractNum w:abstractNumId="22" w15:restartNumberingAfterBreak="0">
    <w:nsid w:val="7A47492B"/>
    <w:multiLevelType w:val="multilevel"/>
    <w:tmpl w:val="409E818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EFA15BD"/>
    <w:multiLevelType w:val="multilevel"/>
    <w:tmpl w:val="36D87D8C"/>
    <w:lvl w:ilvl="0">
      <w:start w:val="1"/>
      <w:numFmt w:val="decimal"/>
      <w:lvlText w:val="%1"/>
      <w:lvlJc w:val="left"/>
      <w:pPr>
        <w:ind w:left="750" w:hanging="750"/>
      </w:pPr>
      <w:rPr>
        <w:rFonts w:cs="Times New Roman" w:hint="default"/>
      </w:rPr>
    </w:lvl>
    <w:lvl w:ilvl="1">
      <w:start w:val="1"/>
      <w:numFmt w:val="decimal"/>
      <w:lvlText w:val="%1.%2"/>
      <w:lvlJc w:val="left"/>
      <w:pPr>
        <w:ind w:left="963" w:hanging="750"/>
      </w:pPr>
      <w:rPr>
        <w:rFonts w:cs="Times New Roman" w:hint="default"/>
      </w:rPr>
    </w:lvl>
    <w:lvl w:ilvl="2">
      <w:start w:val="1"/>
      <w:numFmt w:val="decimal"/>
      <w:lvlText w:val="%1.%2.%3"/>
      <w:lvlJc w:val="left"/>
      <w:pPr>
        <w:ind w:left="1176" w:hanging="750"/>
      </w:pPr>
      <w:rPr>
        <w:rFonts w:cs="Times New Roman" w:hint="default"/>
      </w:rPr>
    </w:lvl>
    <w:lvl w:ilvl="3">
      <w:start w:val="1"/>
      <w:numFmt w:val="decimal"/>
      <w:lvlText w:val="%1.%2.%3.%4"/>
      <w:lvlJc w:val="left"/>
      <w:pPr>
        <w:ind w:left="1389" w:hanging="75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num w:numId="1">
    <w:abstractNumId w:val="1"/>
  </w:num>
  <w:num w:numId="2">
    <w:abstractNumId w:val="11"/>
  </w:num>
  <w:num w:numId="3">
    <w:abstractNumId w:val="17"/>
  </w:num>
  <w:num w:numId="4">
    <w:abstractNumId w:val="12"/>
  </w:num>
  <w:num w:numId="5">
    <w:abstractNumId w:val="0"/>
  </w:num>
  <w:num w:numId="6">
    <w:abstractNumId w:val="20"/>
  </w:num>
  <w:num w:numId="7">
    <w:abstractNumId w:val="23"/>
  </w:num>
  <w:num w:numId="8">
    <w:abstractNumId w:val="4"/>
  </w:num>
  <w:num w:numId="9">
    <w:abstractNumId w:val="10"/>
  </w:num>
  <w:num w:numId="10">
    <w:abstractNumId w:val="13"/>
  </w:num>
  <w:num w:numId="11">
    <w:abstractNumId w:val="9"/>
  </w:num>
  <w:num w:numId="12">
    <w:abstractNumId w:val="6"/>
  </w:num>
  <w:num w:numId="13">
    <w:abstractNumId w:val="5"/>
  </w:num>
  <w:num w:numId="14">
    <w:abstractNumId w:val="19"/>
  </w:num>
  <w:num w:numId="15">
    <w:abstractNumId w:val="22"/>
  </w:num>
  <w:num w:numId="16">
    <w:abstractNumId w:val="18"/>
  </w:num>
  <w:num w:numId="17">
    <w:abstractNumId w:val="7"/>
  </w:num>
  <w:num w:numId="18">
    <w:abstractNumId w:val="14"/>
  </w:num>
  <w:num w:numId="19">
    <w:abstractNumId w:val="8"/>
  </w:num>
  <w:num w:numId="20">
    <w:abstractNumId w:val="2"/>
  </w:num>
  <w:num w:numId="21">
    <w:abstractNumId w:val="15"/>
  </w:num>
  <w:num w:numId="22">
    <w:abstractNumId w:val="21"/>
  </w:num>
  <w:num w:numId="23">
    <w:abstractNumId w:val="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16"/>
    <w:rsid w:val="00022BD1"/>
    <w:rsid w:val="00030E8E"/>
    <w:rsid w:val="00042780"/>
    <w:rsid w:val="0004659F"/>
    <w:rsid w:val="00052D8C"/>
    <w:rsid w:val="0006793D"/>
    <w:rsid w:val="00073158"/>
    <w:rsid w:val="000A6D25"/>
    <w:rsid w:val="000A7233"/>
    <w:rsid w:val="000C294D"/>
    <w:rsid w:val="000E0A97"/>
    <w:rsid w:val="00121519"/>
    <w:rsid w:val="001547B4"/>
    <w:rsid w:val="00165820"/>
    <w:rsid w:val="00181076"/>
    <w:rsid w:val="001C21DF"/>
    <w:rsid w:val="001D6293"/>
    <w:rsid w:val="001F4398"/>
    <w:rsid w:val="002607E7"/>
    <w:rsid w:val="002B38A4"/>
    <w:rsid w:val="002D5D93"/>
    <w:rsid w:val="003209AB"/>
    <w:rsid w:val="003420F3"/>
    <w:rsid w:val="00344FDB"/>
    <w:rsid w:val="003460E9"/>
    <w:rsid w:val="00361C27"/>
    <w:rsid w:val="00365767"/>
    <w:rsid w:val="003949D2"/>
    <w:rsid w:val="003A71F6"/>
    <w:rsid w:val="003D466A"/>
    <w:rsid w:val="003E65A1"/>
    <w:rsid w:val="00407DB4"/>
    <w:rsid w:val="0041687B"/>
    <w:rsid w:val="00430DA7"/>
    <w:rsid w:val="004F68AC"/>
    <w:rsid w:val="00555A75"/>
    <w:rsid w:val="005A1247"/>
    <w:rsid w:val="005B4217"/>
    <w:rsid w:val="005D4DF4"/>
    <w:rsid w:val="005F224A"/>
    <w:rsid w:val="006127D9"/>
    <w:rsid w:val="00633E14"/>
    <w:rsid w:val="006466C1"/>
    <w:rsid w:val="00674D49"/>
    <w:rsid w:val="00693F80"/>
    <w:rsid w:val="006D43A6"/>
    <w:rsid w:val="007207EE"/>
    <w:rsid w:val="00726022"/>
    <w:rsid w:val="007E1F78"/>
    <w:rsid w:val="007F6591"/>
    <w:rsid w:val="00844107"/>
    <w:rsid w:val="00857B41"/>
    <w:rsid w:val="00876958"/>
    <w:rsid w:val="00887AC2"/>
    <w:rsid w:val="008C6DF6"/>
    <w:rsid w:val="008F003B"/>
    <w:rsid w:val="0094051A"/>
    <w:rsid w:val="009548E3"/>
    <w:rsid w:val="00966397"/>
    <w:rsid w:val="00971660"/>
    <w:rsid w:val="009A4FC4"/>
    <w:rsid w:val="009B1EDB"/>
    <w:rsid w:val="009D1BA5"/>
    <w:rsid w:val="009D4336"/>
    <w:rsid w:val="009D48DF"/>
    <w:rsid w:val="00A007C4"/>
    <w:rsid w:val="00A13506"/>
    <w:rsid w:val="00A1382B"/>
    <w:rsid w:val="00A46543"/>
    <w:rsid w:val="00AC2D0B"/>
    <w:rsid w:val="00B05CA8"/>
    <w:rsid w:val="00B50ED1"/>
    <w:rsid w:val="00BB5100"/>
    <w:rsid w:val="00BB574E"/>
    <w:rsid w:val="00BC6541"/>
    <w:rsid w:val="00BD2C5B"/>
    <w:rsid w:val="00BF46B9"/>
    <w:rsid w:val="00BF5025"/>
    <w:rsid w:val="00C07B4D"/>
    <w:rsid w:val="00C214DA"/>
    <w:rsid w:val="00C23C6F"/>
    <w:rsid w:val="00C5069C"/>
    <w:rsid w:val="00C540A7"/>
    <w:rsid w:val="00C603AF"/>
    <w:rsid w:val="00C83E6B"/>
    <w:rsid w:val="00C9144A"/>
    <w:rsid w:val="00C92B7D"/>
    <w:rsid w:val="00C933C2"/>
    <w:rsid w:val="00CA489B"/>
    <w:rsid w:val="00CC1E0F"/>
    <w:rsid w:val="00D93650"/>
    <w:rsid w:val="00DA68E7"/>
    <w:rsid w:val="00DC1DA5"/>
    <w:rsid w:val="00DF7667"/>
    <w:rsid w:val="00E06F4A"/>
    <w:rsid w:val="00E16D16"/>
    <w:rsid w:val="00E567C4"/>
    <w:rsid w:val="00E71A37"/>
    <w:rsid w:val="00EA66D0"/>
    <w:rsid w:val="00F51397"/>
    <w:rsid w:val="00F71B23"/>
    <w:rsid w:val="00F72527"/>
    <w:rsid w:val="00F965F2"/>
    <w:rsid w:val="00FF3C6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9BDD"/>
  <w15:docId w15:val="{81B61F42-E7DA-4FE2-A7FE-7B6EDA74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6D16"/>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6D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6D16"/>
  </w:style>
  <w:style w:type="paragraph" w:styleId="Stopka">
    <w:name w:val="footer"/>
    <w:basedOn w:val="Normalny"/>
    <w:link w:val="StopkaZnak"/>
    <w:uiPriority w:val="99"/>
    <w:unhideWhenUsed/>
    <w:rsid w:val="00E16D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6D16"/>
  </w:style>
  <w:style w:type="paragraph" w:styleId="Tekstdymka">
    <w:name w:val="Balloon Text"/>
    <w:basedOn w:val="Normalny"/>
    <w:link w:val="TekstdymkaZnak"/>
    <w:uiPriority w:val="99"/>
    <w:semiHidden/>
    <w:unhideWhenUsed/>
    <w:rsid w:val="00E16D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6D16"/>
    <w:rPr>
      <w:rFonts w:ascii="Tahoma" w:hAnsi="Tahoma" w:cs="Tahoma"/>
      <w:sz w:val="16"/>
      <w:szCs w:val="16"/>
    </w:rPr>
  </w:style>
  <w:style w:type="paragraph" w:styleId="Akapitzlist">
    <w:name w:val="List Paragraph"/>
    <w:basedOn w:val="Normalny"/>
    <w:link w:val="AkapitzlistZnak"/>
    <w:uiPriority w:val="34"/>
    <w:qFormat/>
    <w:rsid w:val="00C92B7D"/>
    <w:pPr>
      <w:ind w:left="720"/>
      <w:contextualSpacing/>
    </w:pPr>
  </w:style>
  <w:style w:type="paragraph" w:styleId="Bezodstpw">
    <w:name w:val="No Spacing"/>
    <w:uiPriority w:val="99"/>
    <w:qFormat/>
    <w:rsid w:val="000E0A97"/>
    <w:pPr>
      <w:spacing w:after="0" w:line="240" w:lineRule="auto"/>
    </w:pPr>
    <w:rPr>
      <w:rFonts w:ascii="Calibri" w:eastAsia="Calibri" w:hAnsi="Calibri" w:cs="Times New Roman"/>
    </w:rPr>
  </w:style>
  <w:style w:type="character" w:customStyle="1" w:styleId="AkapitzlistZnak">
    <w:name w:val="Akapit z listą Znak"/>
    <w:link w:val="Akapitzlist"/>
    <w:uiPriority w:val="34"/>
    <w:locked/>
    <w:rsid w:val="00BB5100"/>
    <w:rPr>
      <w:rFonts w:ascii="Calibri" w:eastAsia="Times New Roman" w:hAnsi="Calibri" w:cs="Times New Roman"/>
      <w:lang w:eastAsia="pl-PL"/>
    </w:rPr>
  </w:style>
  <w:style w:type="paragraph" w:styleId="Tekstpodstawowy">
    <w:name w:val="Body Text"/>
    <w:basedOn w:val="Normalny"/>
    <w:link w:val="TekstpodstawowyZnak"/>
    <w:uiPriority w:val="99"/>
    <w:rsid w:val="00BB5100"/>
    <w:pPr>
      <w:suppressAutoHyphens/>
      <w:spacing w:after="120" w:line="240" w:lineRule="auto"/>
    </w:pPr>
    <w:rPr>
      <w:rFonts w:ascii="Times New Roman" w:eastAsia="Calibri" w:hAnsi="Times New Roman"/>
      <w:sz w:val="24"/>
      <w:szCs w:val="24"/>
      <w:lang w:eastAsia="ar-SA"/>
    </w:rPr>
  </w:style>
  <w:style w:type="character" w:customStyle="1" w:styleId="TekstpodstawowyZnak">
    <w:name w:val="Tekst podstawowy Znak"/>
    <w:basedOn w:val="Domylnaczcionkaakapitu"/>
    <w:link w:val="Tekstpodstawowy"/>
    <w:uiPriority w:val="99"/>
    <w:rsid w:val="00BB5100"/>
    <w:rPr>
      <w:rFonts w:ascii="Times New Roman" w:eastAsia="Calibri" w:hAnsi="Times New Roman" w:cs="Times New Roman"/>
      <w:sz w:val="24"/>
      <w:szCs w:val="24"/>
      <w:lang w:eastAsia="ar-SA"/>
    </w:rPr>
  </w:style>
  <w:style w:type="character" w:styleId="Hipercze">
    <w:name w:val="Hyperlink"/>
    <w:basedOn w:val="Domylnaczcionkaakapitu"/>
    <w:uiPriority w:val="99"/>
    <w:unhideWhenUsed/>
    <w:rsid w:val="00052D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89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zecznictwo@mops.bielsk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ps.biels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936AA-B4AD-4FAF-88E8-F36E8A8C0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17</Pages>
  <Words>5022</Words>
  <Characters>30137</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KasiaK</dc:creator>
  <cp:lastModifiedBy>Suchy Katarzyna</cp:lastModifiedBy>
  <cp:revision>8</cp:revision>
  <cp:lastPrinted>2019-10-22T11:08:00Z</cp:lastPrinted>
  <dcterms:created xsi:type="dcterms:W3CDTF">2019-10-15T13:16:00Z</dcterms:created>
  <dcterms:modified xsi:type="dcterms:W3CDTF">2019-10-22T11:45:00Z</dcterms:modified>
</cp:coreProperties>
</file>