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D64EB6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Default="00E16D16" w:rsidP="0009346A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99296B" w:rsidRDefault="0099296B" w:rsidP="0009346A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99296B" w:rsidRPr="00017F87" w:rsidRDefault="0099296B" w:rsidP="0009346A">
      <w:pPr>
        <w:spacing w:after="0" w:line="240" w:lineRule="auto"/>
        <w:rPr>
          <w:rFonts w:ascii="Trebuchet MS" w:hAnsi="Trebuchet MS" w:cs="Lucida Sans Unicode"/>
          <w:b/>
          <w:szCs w:val="20"/>
        </w:rPr>
      </w:pPr>
      <w:bookmarkStart w:id="0" w:name="_GoBack"/>
      <w:bookmarkEnd w:id="0"/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99296B">
        <w:rPr>
          <w:rFonts w:ascii="Trebuchet MS" w:hAnsi="Trebuchet MS" w:cs="Lucida Sans Unicode"/>
          <w:b/>
          <w:sz w:val="28"/>
          <w:szCs w:val="20"/>
        </w:rPr>
        <w:t>nie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Default="0099296B" w:rsidP="0099296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zorganizowanie spotkania dla pracowników </w:t>
      </w:r>
    </w:p>
    <w:p w:rsidR="0099296B" w:rsidRDefault="0099296B" w:rsidP="0099296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Miejskiego Ośrodka Pomocy Społecznej w Bielsku-Białej</w:t>
      </w:r>
    </w:p>
    <w:p w:rsidR="0009346A" w:rsidRDefault="0009346A" w:rsidP="0009346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09346A" w:rsidRDefault="0009346A" w:rsidP="0009346A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017F87" w:rsidRPr="0009346A" w:rsidRDefault="00017F87" w:rsidP="00AD3F2D">
      <w:pPr>
        <w:spacing w:line="360" w:lineRule="auto"/>
        <w:jc w:val="both"/>
        <w:rPr>
          <w:rFonts w:ascii="Trebuchet MS" w:hAnsi="Trebuchet MS"/>
          <w:b/>
          <w:sz w:val="28"/>
          <w:szCs w:val="20"/>
        </w:rPr>
      </w:pPr>
    </w:p>
    <w:p w:rsidR="00017F87" w:rsidRPr="00D64EB6" w:rsidRDefault="00017F87" w:rsidP="002011DC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</w:t>
      </w:r>
      <w:r w:rsidR="0099296B">
        <w:rPr>
          <w:rFonts w:ascii="Trebuchet MS" w:hAnsi="Trebuchet MS"/>
          <w:sz w:val="20"/>
          <w:szCs w:val="20"/>
        </w:rPr>
        <w:t>ze względu na wystąpienie istotnej zmiany okoliczności, czego nie można było wcześniej przewidzieć, unieważnia niniejsze postępowanie i tym samym nie udziela zamówienia.</w:t>
      </w:r>
    </w:p>
    <w:sectPr w:rsidR="00017F87" w:rsidRPr="00D64EB6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09346A">
      <w:rPr>
        <w:rFonts w:ascii="Trebuchet MS" w:hAnsi="Trebuchet MS"/>
        <w:sz w:val="20"/>
        <w:szCs w:val="20"/>
      </w:rPr>
      <w:t>2019 r. poz. 1843</w:t>
    </w:r>
    <w:r w:rsidRPr="00017F87">
      <w:rPr>
        <w:rFonts w:ascii="Trebuchet MS" w:hAnsi="Trebuchet MS"/>
        <w:sz w:val="20"/>
        <w:szCs w:val="20"/>
      </w:rPr>
      <w:t>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99296B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MOPS.DA-PSU.3211.20</w:t>
    </w:r>
    <w:r w:rsidR="00D77946">
      <w:rPr>
        <w:rFonts w:ascii="Trebuchet MS" w:hAnsi="Trebuchet MS"/>
        <w:sz w:val="20"/>
        <w:szCs w:val="20"/>
      </w:rPr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9346A"/>
    <w:rsid w:val="000E0A97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96906"/>
    <w:rsid w:val="008D5E01"/>
    <w:rsid w:val="009548E3"/>
    <w:rsid w:val="00966397"/>
    <w:rsid w:val="00971660"/>
    <w:rsid w:val="0099296B"/>
    <w:rsid w:val="00A13506"/>
    <w:rsid w:val="00A808F3"/>
    <w:rsid w:val="00AA6354"/>
    <w:rsid w:val="00AD3F2D"/>
    <w:rsid w:val="00B973BD"/>
    <w:rsid w:val="00BB5100"/>
    <w:rsid w:val="00BF5025"/>
    <w:rsid w:val="00C23C6F"/>
    <w:rsid w:val="00C5069C"/>
    <w:rsid w:val="00C540A7"/>
    <w:rsid w:val="00C62132"/>
    <w:rsid w:val="00C92B7D"/>
    <w:rsid w:val="00CC1E0F"/>
    <w:rsid w:val="00D64EB6"/>
    <w:rsid w:val="00D65778"/>
    <w:rsid w:val="00D77946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917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5E33-A545-4398-AE9D-3D174458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2019-01-08T12:01:00Z</cp:lastPrinted>
  <dcterms:created xsi:type="dcterms:W3CDTF">2019-10-24T09:46:00Z</dcterms:created>
  <dcterms:modified xsi:type="dcterms:W3CDTF">2019-10-24T09:46:00Z</dcterms:modified>
</cp:coreProperties>
</file>