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12" w:rsidRDefault="009F662B" w:rsidP="009F662B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08</w:t>
      </w:r>
      <w:r w:rsidR="00D8224D">
        <w:rPr>
          <w:rFonts w:ascii="Trebuchet MS" w:hAnsi="Trebuchet MS" w:cs="Lucida Sans Unicode"/>
          <w:sz w:val="20"/>
          <w:szCs w:val="20"/>
        </w:rPr>
        <w:t>.11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  <w:r w:rsidR="00A32112"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9F662B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MOPS.DA-PSU.3211</w:t>
      </w:r>
      <w:r w:rsidR="00D8224D">
        <w:rPr>
          <w:rFonts w:ascii="Trebuchet MS" w:hAnsi="Trebuchet MS" w:cs="Lucida Sans Unicode"/>
          <w:sz w:val="20"/>
          <w:szCs w:val="20"/>
        </w:rPr>
        <w:t>.21</w:t>
      </w:r>
      <w:r w:rsidR="00A32112"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D8224D" w:rsidRDefault="00D8224D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9F662B" w:rsidRPr="009F662B" w:rsidRDefault="009F662B" w:rsidP="009F662B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9F662B">
        <w:rPr>
          <w:rFonts w:ascii="Trebuchet MS" w:hAnsi="Trebuchet MS" w:cs="Lucida Sans Unicode"/>
          <w:b/>
          <w:sz w:val="24"/>
          <w:szCs w:val="20"/>
        </w:rPr>
        <w:t>Świadczenie usług opiekuńczych i specjalistycznych usług opiekuńczych</w:t>
      </w:r>
    </w:p>
    <w:p w:rsidR="00A32112" w:rsidRPr="009F662B" w:rsidRDefault="009F662B" w:rsidP="009F662B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 w:rsidRPr="009F662B">
        <w:rPr>
          <w:rFonts w:ascii="Trebuchet MS" w:hAnsi="Trebuchet MS" w:cs="Lucida Sans Unicode"/>
          <w:b/>
          <w:sz w:val="24"/>
          <w:szCs w:val="20"/>
        </w:rPr>
        <w:t xml:space="preserve"> na potrzeby Miejskiego Ośrodka Pomocy Społecznej w Bielsku-Białej</w:t>
      </w:r>
    </w:p>
    <w:p w:rsidR="00A32112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Default="00A32112" w:rsidP="009F662B">
      <w:pPr>
        <w:spacing w:line="240" w:lineRule="auto"/>
        <w:rPr>
          <w:rFonts w:ascii="Trebuchet MS" w:hAnsi="Trebuchet MS" w:cs="Lucida Sans Unicode"/>
          <w:bCs/>
          <w:i/>
          <w:sz w:val="18"/>
          <w:szCs w:val="20"/>
        </w:rPr>
      </w:pPr>
    </w:p>
    <w:p w:rsidR="009F662B" w:rsidRPr="009A50F4" w:rsidRDefault="009F662B" w:rsidP="009F662B">
      <w:pPr>
        <w:spacing w:line="240" w:lineRule="auto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9F662B" w:rsidRPr="009F662B" w:rsidRDefault="009F662B" w:rsidP="00A32112">
      <w:pPr>
        <w:spacing w:line="240" w:lineRule="auto"/>
        <w:jc w:val="center"/>
        <w:rPr>
          <w:rFonts w:ascii="Trebuchet MS" w:hAnsi="Trebuchet MS" w:cs="Lucida Sans Unicode"/>
          <w:b/>
          <w:sz w:val="10"/>
          <w:szCs w:val="20"/>
        </w:rPr>
      </w:pP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D8224D" w:rsidRDefault="00A32112" w:rsidP="00D8224D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9F662B">
        <w:rPr>
          <w:rFonts w:ascii="Trebuchet MS" w:hAnsi="Trebuchet MS" w:cs="Lucida Sans Unicode"/>
          <w:sz w:val="20"/>
          <w:szCs w:val="20"/>
        </w:rPr>
        <w:t>nr MOPS.DA-PSU.3211</w:t>
      </w:r>
      <w:r w:rsidR="00D8224D">
        <w:rPr>
          <w:rFonts w:ascii="Trebuchet MS" w:hAnsi="Trebuchet MS" w:cs="Lucida Sans Unicode"/>
          <w:sz w:val="20"/>
          <w:szCs w:val="20"/>
        </w:rPr>
        <w:t>.21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zamówień publicznych (Dz. U. z 2019 r. poz. 1843)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 w:rsidR="009F662B">
        <w:rPr>
          <w:rFonts w:ascii="Trebuchet MS" w:hAnsi="Trebuchet MS" w:cs="Lucida Sans Unicode"/>
          <w:i/>
          <w:sz w:val="20"/>
          <w:szCs w:val="20"/>
        </w:rPr>
        <w:t xml:space="preserve">świadczenie usług opiekuńczych i specjalistycznych usług opiekuńczych </w:t>
      </w:r>
      <w:r w:rsidR="009F662B">
        <w:rPr>
          <w:rFonts w:ascii="Trebuchet MS" w:hAnsi="Trebuchet MS" w:cs="Lucida Sans Unicode"/>
          <w:sz w:val="20"/>
          <w:szCs w:val="20"/>
        </w:rPr>
        <w:t>ofertę najkorzystniejszą złożył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A32112" w:rsidRPr="009E2055" w:rsidRDefault="00A32112" w:rsidP="00A32112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BA2571" w:rsidRDefault="009F662B" w:rsidP="009F662B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proofErr w:type="spellStart"/>
      <w:r>
        <w:rPr>
          <w:rFonts w:ascii="Trebuchet MS" w:hAnsi="Trebuchet MS" w:cs="Lucida Sans Unicode"/>
          <w:b/>
          <w:i/>
          <w:sz w:val="24"/>
          <w:szCs w:val="20"/>
        </w:rPr>
        <w:t>HDOmedical</w:t>
      </w:r>
      <w:proofErr w:type="spellEnd"/>
      <w:r>
        <w:rPr>
          <w:rFonts w:ascii="Trebuchet MS" w:hAnsi="Trebuchet MS" w:cs="Lucida Sans Unicode"/>
          <w:b/>
          <w:i/>
          <w:sz w:val="24"/>
          <w:szCs w:val="20"/>
        </w:rPr>
        <w:t xml:space="preserve"> sp. z o.o.  04-615 Warszawa, ul. VII Poprzeczna 13</w:t>
      </w:r>
    </w:p>
    <w:p w:rsidR="00BA2571" w:rsidRPr="00A32112" w:rsidRDefault="00BA2571" w:rsidP="009F662B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p w:rsidR="00D8224D" w:rsidRPr="00F359B8" w:rsidRDefault="00D8224D" w:rsidP="00A32112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F359B8" w:rsidRDefault="00A32112" w:rsidP="00BA2571">
      <w:pPr>
        <w:spacing w:after="0"/>
        <w:ind w:firstLine="708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</w:t>
      </w:r>
      <w:r w:rsidR="00D8224D">
        <w:rPr>
          <w:rFonts w:ascii="Trebuchet MS" w:hAnsi="Trebuchet MS" w:cs="Lucida Sans Unicode"/>
          <w:sz w:val="20"/>
          <w:szCs w:val="20"/>
        </w:rPr>
        <w:t>zą ilość punktów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  <w:r w:rsidR="00BA2571">
        <w:rPr>
          <w:rFonts w:ascii="Trebuchet MS" w:hAnsi="Trebuchet MS" w:cs="Lucida Sans Unicode"/>
          <w:sz w:val="20"/>
          <w:szCs w:val="20"/>
        </w:rPr>
        <w:t xml:space="preserve"> </w:t>
      </w:r>
      <w:r w:rsidR="00BA2571">
        <w:rPr>
          <w:rFonts w:ascii="Trebuchet MS" w:hAnsi="Trebuchet MS" w:cs="Lucida Sans Unicode"/>
          <w:sz w:val="20"/>
          <w:szCs w:val="20"/>
        </w:rPr>
        <w:br/>
      </w:r>
    </w:p>
    <w:p w:rsidR="00BA2571" w:rsidRDefault="00BA2571" w:rsidP="00F359B8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</w:t>
      </w:r>
      <w:r>
        <w:rPr>
          <w:rFonts w:ascii="Trebuchet MS" w:hAnsi="Trebuchet MS" w:cs="Arial"/>
          <w:sz w:val="20"/>
          <w:szCs w:val="20"/>
          <w:lang w:val="x-none"/>
        </w:rPr>
        <w:t xml:space="preserve">niejszej Zamawiający </w:t>
      </w:r>
      <w:r w:rsidRPr="00770BFB">
        <w:rPr>
          <w:rFonts w:ascii="Trebuchet MS" w:hAnsi="Trebuchet MS" w:cs="Arial"/>
          <w:sz w:val="20"/>
          <w:szCs w:val="20"/>
          <w:lang w:val="x-none"/>
        </w:rPr>
        <w:t xml:space="preserve">kierował </w:t>
      </w:r>
      <w:r>
        <w:rPr>
          <w:rFonts w:ascii="Trebuchet MS" w:hAnsi="Trebuchet MS" w:cs="Arial"/>
          <w:sz w:val="20"/>
          <w:szCs w:val="20"/>
        </w:rPr>
        <w:t xml:space="preserve">się </w:t>
      </w:r>
      <w:r w:rsidRPr="00770BFB">
        <w:rPr>
          <w:rFonts w:ascii="Trebuchet MS" w:hAnsi="Trebuchet MS" w:cs="Arial"/>
          <w:sz w:val="20"/>
          <w:szCs w:val="20"/>
          <w:lang w:val="x-none"/>
        </w:rPr>
        <w:t>następującymi kryteriami: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 w:rsidR="00E34F5D">
        <w:rPr>
          <w:rFonts w:ascii="Trebuchet MS" w:hAnsi="Trebuchet MS" w:cs="Lucida Sans Unicode"/>
          <w:sz w:val="20"/>
          <w:szCs w:val="20"/>
        </w:rPr>
        <w:br/>
      </w: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571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</w:t>
      </w:r>
      <w:r>
        <w:rPr>
          <w:rFonts w:ascii="Trebuchet MS" w:hAnsi="Trebuchet MS" w:cs="Lucida Sans Unicode"/>
          <w:sz w:val="20"/>
          <w:szCs w:val="20"/>
        </w:rPr>
        <w:t>ł</w:t>
      </w:r>
      <w:r w:rsidRPr="00C710AB">
        <w:rPr>
          <w:rFonts w:ascii="Trebuchet MS" w:hAnsi="Trebuchet MS" w:cs="Lucida Sans Unicode"/>
          <w:sz w:val="20"/>
          <w:szCs w:val="20"/>
        </w:rPr>
        <w:t xml:space="preserve">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571" w:rsidRPr="00F33EE0" w:rsidRDefault="00BA2571" w:rsidP="00BA2571">
      <w:pPr>
        <w:spacing w:after="0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571" w:rsidRPr="00C710AB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571" w:rsidRPr="00BA2571" w:rsidRDefault="00BA2571" w:rsidP="00BA2571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B</w:t>
      </w:r>
    </w:p>
    <w:p w:rsidR="00BA2571" w:rsidRPr="00C710AB" w:rsidRDefault="00BA2571" w:rsidP="00BA2571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571" w:rsidRPr="00C710AB" w:rsidRDefault="00BA2571" w:rsidP="00BA2571">
      <w:pPr>
        <w:spacing w:after="0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571" w:rsidRPr="00C710A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571" w:rsidRPr="0086602B" w:rsidRDefault="00BA2571" w:rsidP="00E34F5D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>.</w:t>
      </w:r>
    </w:p>
    <w:p w:rsidR="00F359B8" w:rsidRPr="006352EB" w:rsidRDefault="00F359B8" w:rsidP="00BA2571">
      <w:pPr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9F662B" w:rsidRDefault="00A32112" w:rsidP="00A32112">
      <w:pPr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9F662B">
        <w:rPr>
          <w:rFonts w:ascii="Trebuchet MS" w:hAnsi="Trebuchet MS" w:cs="Lucida Sans Unicode"/>
          <w:sz w:val="20"/>
          <w:szCs w:val="20"/>
          <w:u w:val="single"/>
        </w:rPr>
        <w:t xml:space="preserve">W </w:t>
      </w:r>
      <w:r w:rsidR="009F662B" w:rsidRPr="009F662B">
        <w:rPr>
          <w:rFonts w:ascii="Trebuchet MS" w:hAnsi="Trebuchet MS" w:cs="Lucida Sans Unicode"/>
          <w:sz w:val="20"/>
          <w:szCs w:val="20"/>
          <w:u w:val="single"/>
        </w:rPr>
        <w:t>postępowaniu</w:t>
      </w:r>
      <w:r w:rsidRPr="009F662B">
        <w:rPr>
          <w:rFonts w:ascii="Trebuchet MS" w:hAnsi="Trebuchet MS" w:cs="Lucida Sans Unicode"/>
          <w:sz w:val="20"/>
          <w:szCs w:val="20"/>
          <w:u w:val="single"/>
        </w:rPr>
        <w:t xml:space="preserve"> złożono następujące oferty:</w:t>
      </w:r>
    </w:p>
    <w:p w:rsidR="00BA2571" w:rsidRPr="00BA2571" w:rsidRDefault="00BA2571" w:rsidP="00A32112">
      <w:pPr>
        <w:jc w:val="both"/>
        <w:rPr>
          <w:rFonts w:ascii="Trebuchet MS" w:hAnsi="Trebuchet MS" w:cs="Lucida Sans Unicode"/>
          <w:sz w:val="8"/>
          <w:szCs w:val="20"/>
        </w:rPr>
      </w:pPr>
    </w:p>
    <w:p w:rsidR="00D8224D" w:rsidRPr="009F662B" w:rsidRDefault="009F662B" w:rsidP="009F662B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62B">
        <w:rPr>
          <w:rFonts w:ascii="Trebuchet MS" w:eastAsia="Times New Roman" w:hAnsi="Trebuchet MS" w:cs="Lucida Sans Unicode"/>
          <w:sz w:val="20"/>
          <w:szCs w:val="20"/>
          <w:lang w:eastAsia="pl-PL"/>
        </w:rPr>
        <w:t>MG Partner Marcin Grzesiak ul. Włościańska 15/21, 01-710 Warszawa</w:t>
      </w:r>
    </w:p>
    <w:p w:rsidR="00D8224D" w:rsidRPr="00F359B8" w:rsidRDefault="00D8224D" w:rsidP="00D8224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="00D8224D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: </w:t>
      </w:r>
      <w:r w:rsidR="009F662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86,96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bookmarkStart w:id="0" w:name="_GoBack"/>
      <w:bookmarkEnd w:id="0"/>
    </w:p>
    <w:p w:rsidR="009F662B" w:rsidRPr="009F662B" w:rsidRDefault="009F662B" w:rsidP="009F662B">
      <w:pPr>
        <w:pStyle w:val="Akapitzlist"/>
        <w:numPr>
          <w:ilvl w:val="0"/>
          <w:numId w:val="35"/>
        </w:numPr>
        <w:spacing w:after="0"/>
        <w:ind w:left="426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62B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Spółdzielnia Socjalna „Jasne, że zmiana” ul. Marysia 93, 42-202 Częstochowa</w:t>
      </w:r>
    </w:p>
    <w:p w:rsidR="00D8224D" w:rsidRPr="00F359B8" w:rsidRDefault="00D8224D" w:rsidP="00D8224D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9F662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80,32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D8224D" w:rsidRPr="009F662B" w:rsidRDefault="009F662B" w:rsidP="009F662B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62B">
        <w:rPr>
          <w:rFonts w:ascii="Trebuchet MS" w:eastAsia="Times New Roman" w:hAnsi="Trebuchet MS" w:cs="Lucida Sans Unicode"/>
          <w:sz w:val="20"/>
          <w:szCs w:val="20"/>
          <w:lang w:eastAsia="pl-PL"/>
        </w:rPr>
        <w:t>EMPATIA Sp. z o.o. w organizacji ul. 1 Maja 18A, 43-300 Bielsko-Biała</w:t>
      </w:r>
    </w:p>
    <w:p w:rsidR="00D8224D" w:rsidRPr="00F359B8" w:rsidRDefault="00D8224D" w:rsidP="00D8224D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9F662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88,00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pkt</w:t>
      </w:r>
    </w:p>
    <w:p w:rsidR="00D8224D" w:rsidRPr="00F359B8" w:rsidRDefault="00D8224D" w:rsidP="00D8224D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D8224D" w:rsidRPr="009F662B" w:rsidRDefault="009F662B" w:rsidP="009F662B">
      <w:pPr>
        <w:pStyle w:val="Akapitzlist"/>
        <w:numPr>
          <w:ilvl w:val="0"/>
          <w:numId w:val="35"/>
        </w:numPr>
        <w:spacing w:after="0"/>
        <w:ind w:left="426" w:right="110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proofErr w:type="spellStart"/>
      <w:r w:rsidRPr="009F662B">
        <w:rPr>
          <w:rFonts w:ascii="Trebuchet MS" w:eastAsia="Times New Roman" w:hAnsi="Trebuchet MS" w:cs="Lucida Sans Unicode"/>
          <w:sz w:val="20"/>
          <w:szCs w:val="20"/>
          <w:lang w:eastAsia="pl-PL"/>
        </w:rPr>
        <w:t>HDOmedical</w:t>
      </w:r>
      <w:proofErr w:type="spellEnd"/>
      <w:r w:rsidRPr="009F662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sp. z o.o.  ul. VII Poprzeczna 13, 04-615 Warszawa</w:t>
      </w:r>
    </w:p>
    <w:p w:rsidR="00D8224D" w:rsidRPr="00F359B8" w:rsidRDefault="00D8224D" w:rsidP="00D8224D">
      <w:pPr>
        <w:pStyle w:val="Akapitzlist"/>
        <w:spacing w:after="0"/>
        <w:ind w:left="709" w:right="110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D8224D" w:rsidRPr="00F359B8" w:rsidRDefault="00E34F5D" w:rsidP="00F359B8">
      <w:pPr>
        <w:spacing w:after="0"/>
        <w:ind w:right="110" w:firstLine="426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IP</w:t>
      </w:r>
      <w:r w:rsidRPr="00E34F5D">
        <w:rPr>
          <w:rFonts w:ascii="Trebuchet MS" w:eastAsia="Times New Roman" w:hAnsi="Trebuchet MS" w:cs="Lucida Sans Unicode"/>
          <w:b/>
          <w:sz w:val="20"/>
          <w:szCs w:val="20"/>
          <w:vertAlign w:val="superscript"/>
          <w:lang w:eastAsia="pl-PL"/>
        </w:rPr>
        <w:t>1</w:t>
      </w:r>
      <w:r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:</w:t>
      </w:r>
      <w:r w:rsidR="00BA2571" w:rsidRPr="00F359B8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100,00 pkt</w:t>
      </w:r>
    </w:p>
    <w:p w:rsidR="00BA2571" w:rsidRPr="00F359B8" w:rsidRDefault="00BA2571" w:rsidP="00BA2571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32112" w:rsidRPr="00E65B95" w:rsidRDefault="00A32112" w:rsidP="009A50F4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sectPr w:rsidR="00A32112" w:rsidRPr="00E6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0B8"/>
    <w:multiLevelType w:val="hybridMultilevel"/>
    <w:tmpl w:val="3FA03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3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5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8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1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23"/>
  </w:num>
  <w:num w:numId="8">
    <w:abstractNumId w:val="16"/>
  </w:num>
  <w:num w:numId="9">
    <w:abstractNumId w:val="4"/>
  </w:num>
  <w:num w:numId="10">
    <w:abstractNumId w:val="35"/>
  </w:num>
  <w:num w:numId="11">
    <w:abstractNumId w:val="7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8"/>
  </w:num>
  <w:num w:numId="17">
    <w:abstractNumId w:val="3"/>
  </w:num>
  <w:num w:numId="18">
    <w:abstractNumId w:val="9"/>
  </w:num>
  <w:num w:numId="19">
    <w:abstractNumId w:val="30"/>
  </w:num>
  <w:num w:numId="20">
    <w:abstractNumId w:val="17"/>
  </w:num>
  <w:num w:numId="21">
    <w:abstractNumId w:val="26"/>
  </w:num>
  <w:num w:numId="22">
    <w:abstractNumId w:val="18"/>
  </w:num>
  <w:num w:numId="23">
    <w:abstractNumId w:val="5"/>
  </w:num>
  <w:num w:numId="24">
    <w:abstractNumId w:val="27"/>
  </w:num>
  <w:num w:numId="25">
    <w:abstractNumId w:val="25"/>
  </w:num>
  <w:num w:numId="26">
    <w:abstractNumId w:val="10"/>
  </w:num>
  <w:num w:numId="27">
    <w:abstractNumId w:val="21"/>
  </w:num>
  <w:num w:numId="28">
    <w:abstractNumId w:val="19"/>
  </w:num>
  <w:num w:numId="29">
    <w:abstractNumId w:val="22"/>
  </w:num>
  <w:num w:numId="30">
    <w:abstractNumId w:val="12"/>
  </w:num>
  <w:num w:numId="31">
    <w:abstractNumId w:val="32"/>
  </w:num>
  <w:num w:numId="32">
    <w:abstractNumId w:val="6"/>
  </w:num>
  <w:num w:numId="33">
    <w:abstractNumId w:val="13"/>
  </w:num>
  <w:num w:numId="34">
    <w:abstractNumId w:val="34"/>
  </w:num>
  <w:num w:numId="35">
    <w:abstractNumId w:val="24"/>
  </w:num>
  <w:num w:numId="36">
    <w:abstractNumId w:val="1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9F662B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571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8224D"/>
    <w:rsid w:val="00D90CDF"/>
    <w:rsid w:val="00DA7A27"/>
    <w:rsid w:val="00DB5B19"/>
    <w:rsid w:val="00DF1D06"/>
    <w:rsid w:val="00DF51E4"/>
    <w:rsid w:val="00E34F5D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359B8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E9365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2019-10-11T07:43:00Z</cp:lastPrinted>
  <dcterms:created xsi:type="dcterms:W3CDTF">2019-11-08T09:38:00Z</dcterms:created>
  <dcterms:modified xsi:type="dcterms:W3CDTF">2019-11-08T09:38:00Z</dcterms:modified>
</cp:coreProperties>
</file>