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675A49" w:rsidRP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75A49" w:rsidRDefault="005F20B5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Zorganizowanie i przeprowadzenie kursu pierwszej pomocy przedmedycznej </w:t>
      </w:r>
      <w:r w:rsidR="00996AA2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</w:t>
      </w:r>
    </w:p>
    <w:p w:rsidR="00675A49" w:rsidRDefault="00675A49" w:rsidP="00996AA2">
      <w:pPr>
        <w:autoSpaceDE w:val="0"/>
        <w:autoSpaceDN w:val="0"/>
        <w:adjustRightInd w:val="0"/>
        <w:spacing w:after="0" w:line="240" w:lineRule="auto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5F20B5" w:rsidRPr="008E3F84" w:rsidRDefault="005F20B5" w:rsidP="005F20B5">
      <w:pPr>
        <w:spacing w:after="0"/>
        <w:jc w:val="center"/>
        <w:rPr>
          <w:rFonts w:ascii="Trebuchet MS" w:hAnsi="Trebuchet MS" w:cs="Lucida Sans Unicode"/>
          <w:b/>
          <w:bCs/>
          <w:sz w:val="20"/>
          <w:szCs w:val="20"/>
        </w:rPr>
      </w:pPr>
      <w:r w:rsidRPr="00393574">
        <w:rPr>
          <w:rFonts w:ascii="Trebuchet MS" w:hAnsi="Trebuchet MS" w:cs="Lucida Sans Unicode"/>
          <w:b/>
          <w:sz w:val="24"/>
          <w:szCs w:val="20"/>
        </w:rPr>
        <w:t>dla personelu projektu pn. „Miejskie Centrum Usług Społecznościowych – Rozwój międzypokoleniowych usług społecznych w Bielsku-Białej”</w:t>
      </w:r>
      <w:r w:rsidRPr="00393574">
        <w:rPr>
          <w:rFonts w:ascii="Trebuchet MS" w:hAnsi="Trebuchet MS" w:cs="Arial"/>
          <w:b/>
          <w:sz w:val="24"/>
          <w:szCs w:val="20"/>
        </w:rPr>
        <w:t xml:space="preserve"> </w:t>
      </w:r>
    </w:p>
    <w:p w:rsidR="005F20B5" w:rsidRDefault="005F20B5" w:rsidP="005F20B5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5F20B5">
        <w:rPr>
          <w:rFonts w:ascii="Trebuchet MS" w:hAnsi="Trebuchet MS"/>
          <w:sz w:val="20"/>
          <w:szCs w:val="20"/>
        </w:rPr>
        <w:t xml:space="preserve"> w dniu 25</w:t>
      </w:r>
      <w:r w:rsidR="00E63CE7">
        <w:rPr>
          <w:rFonts w:ascii="Trebuchet MS" w:hAnsi="Trebuchet MS"/>
          <w:sz w:val="20"/>
          <w:szCs w:val="20"/>
        </w:rPr>
        <w:t>.11</w:t>
      </w:r>
      <w:r>
        <w:rPr>
          <w:rFonts w:ascii="Trebuchet MS" w:hAnsi="Trebuchet MS"/>
          <w:sz w:val="20"/>
          <w:szCs w:val="20"/>
        </w:rPr>
        <w:t xml:space="preserve">.2019 r. udzielił zamówienia Wykonawcy: </w:t>
      </w:r>
      <w:r w:rsidR="005F20B5">
        <w:rPr>
          <w:rFonts w:ascii="Trebuchet MS" w:hAnsi="Trebuchet MS"/>
          <w:b/>
          <w:sz w:val="20"/>
          <w:szCs w:val="20"/>
        </w:rPr>
        <w:t>Łukasz Mendel MENDELMED 32-830 Wojnicz, Więckowice 108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D60E69">
        <w:rPr>
          <w:rFonts w:ascii="Trebuchet MS" w:hAnsi="Trebuchet MS"/>
          <w:sz w:val="20"/>
          <w:szCs w:val="20"/>
        </w:rPr>
        <w:t>na kwotę</w:t>
      </w:r>
      <w:r w:rsidR="005F20B5">
        <w:rPr>
          <w:rFonts w:ascii="Trebuchet MS" w:hAnsi="Trebuchet MS"/>
          <w:sz w:val="20"/>
          <w:szCs w:val="20"/>
        </w:rPr>
        <w:t>: 1 520,00</w:t>
      </w:r>
      <w:bookmarkStart w:id="0" w:name="_GoBack"/>
      <w:bookmarkEnd w:id="0"/>
      <w:r w:rsidR="00996AA2">
        <w:rPr>
          <w:rFonts w:ascii="Trebuchet MS" w:hAnsi="Trebuchet MS"/>
          <w:sz w:val="20"/>
          <w:szCs w:val="20"/>
        </w:rPr>
        <w:t xml:space="preserve"> zł.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E2B0F"/>
    <w:rsid w:val="005F1F35"/>
    <w:rsid w:val="005F20B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1BD44E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2019-12-03T07:52:00Z</cp:lastPrinted>
  <dcterms:created xsi:type="dcterms:W3CDTF">2019-12-10T07:23:00Z</dcterms:created>
  <dcterms:modified xsi:type="dcterms:W3CDTF">2019-12-10T07:23:00Z</dcterms:modified>
</cp:coreProperties>
</file>