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D44963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8D44B5" w:rsidRDefault="004A35A8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D44963">
        <w:rPr>
          <w:rFonts w:ascii="Trebuchet MS" w:eastAsia="Tahoma,Bold" w:hAnsi="Trebuchet MS" w:cs="Lucida Sans Unicode"/>
          <w:b/>
          <w:bCs/>
          <w:sz w:val="28"/>
          <w:szCs w:val="20"/>
        </w:rPr>
        <w:t>usłu</w:t>
      </w:r>
      <w:r w:rsidR="008D44B5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gi cateringowej w ramach poczęstunku świątecznego </w:t>
      </w:r>
    </w:p>
    <w:p w:rsidR="00D44963" w:rsidRDefault="008D44B5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dla osób samotnych i bezdomnych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AD3F2D" w:rsidRDefault="00017F87" w:rsidP="0078211B">
      <w:pPr>
        <w:spacing w:line="360" w:lineRule="auto"/>
        <w:ind w:left="360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44963">
        <w:rPr>
          <w:rFonts w:ascii="Trebuchet MS" w:hAnsi="Trebuchet MS"/>
          <w:sz w:val="20"/>
          <w:szCs w:val="20"/>
        </w:rPr>
        <w:t>wiadczenia usług</w:t>
      </w:r>
      <w:r w:rsidR="008D44B5">
        <w:rPr>
          <w:rFonts w:ascii="Trebuchet MS" w:hAnsi="Trebuchet MS"/>
          <w:sz w:val="20"/>
          <w:szCs w:val="20"/>
        </w:rPr>
        <w:t>i cateringowej w ramach poczęstunku świątecznego dla osób samotnych i bezdomnych, w dniu 18</w:t>
      </w:r>
      <w:r w:rsidR="001C1924">
        <w:rPr>
          <w:rFonts w:ascii="Trebuchet MS" w:hAnsi="Trebuchet MS"/>
          <w:sz w:val="20"/>
          <w:szCs w:val="20"/>
        </w:rPr>
        <w:t>.12</w:t>
      </w:r>
      <w:r w:rsidR="008D44B5">
        <w:rPr>
          <w:rFonts w:ascii="Trebuchet MS" w:hAnsi="Trebuchet MS"/>
          <w:sz w:val="20"/>
          <w:szCs w:val="20"/>
        </w:rPr>
        <w:t>.2019</w:t>
      </w:r>
      <w:r w:rsidR="00D65778">
        <w:rPr>
          <w:rFonts w:ascii="Trebuchet MS" w:hAnsi="Trebuchet MS"/>
          <w:sz w:val="20"/>
          <w:szCs w:val="20"/>
        </w:rPr>
        <w:t xml:space="preserve"> roku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8D44B5">
        <w:rPr>
          <w:rFonts w:ascii="Trebuchet MS" w:hAnsi="Trebuchet MS"/>
          <w:sz w:val="20"/>
          <w:szCs w:val="20"/>
        </w:rPr>
        <w:t xml:space="preserve"> Wykonawcy: </w:t>
      </w:r>
      <w:r w:rsidR="008D44B5" w:rsidRPr="008D44B5">
        <w:rPr>
          <w:rFonts w:ascii="Trebuchet MS" w:hAnsi="Trebuchet MS"/>
          <w:b/>
          <w:sz w:val="20"/>
          <w:szCs w:val="20"/>
        </w:rPr>
        <w:t xml:space="preserve">Przedsiębiorstwo </w:t>
      </w:r>
      <w:proofErr w:type="spellStart"/>
      <w:r w:rsidR="008D44B5" w:rsidRPr="008D44B5">
        <w:rPr>
          <w:rFonts w:ascii="Trebuchet MS" w:hAnsi="Trebuchet MS"/>
          <w:b/>
          <w:sz w:val="20"/>
          <w:szCs w:val="20"/>
        </w:rPr>
        <w:t>Produkcyjno</w:t>
      </w:r>
      <w:proofErr w:type="spellEnd"/>
      <w:r w:rsidR="008D44B5" w:rsidRPr="008D44B5">
        <w:rPr>
          <w:rFonts w:ascii="Trebuchet MS" w:hAnsi="Trebuchet MS"/>
          <w:b/>
          <w:sz w:val="20"/>
          <w:szCs w:val="20"/>
        </w:rPr>
        <w:t xml:space="preserve"> Handlowo Usługowe LUKFARM-BIS Piotr Lekki 43-502 Czechowice-Dziedzice, ul. Romualda Traugutta 11</w:t>
      </w:r>
      <w:r w:rsidR="008D44B5">
        <w:rPr>
          <w:rFonts w:ascii="Trebuchet MS" w:hAnsi="Trebuchet MS"/>
          <w:sz w:val="20"/>
          <w:szCs w:val="20"/>
        </w:rPr>
        <w:t xml:space="preserve"> na kwotę 18 480,00 zł.</w:t>
      </w:r>
    </w:p>
    <w:sectPr w:rsidR="00017F87" w:rsidRPr="00AD3F2D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7C" w:rsidRDefault="0097347C" w:rsidP="00E16D16">
      <w:pPr>
        <w:spacing w:after="0" w:line="240" w:lineRule="auto"/>
      </w:pPr>
      <w:r>
        <w:separator/>
      </w:r>
    </w:p>
  </w:endnote>
  <w:endnote w:type="continuationSeparator" w:id="0">
    <w:p w:rsidR="0097347C" w:rsidRDefault="0097347C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7C" w:rsidRDefault="0097347C" w:rsidP="00E16D16">
      <w:pPr>
        <w:spacing w:after="0" w:line="240" w:lineRule="auto"/>
      </w:pPr>
      <w:r>
        <w:separator/>
      </w:r>
    </w:p>
  </w:footnote>
  <w:footnote w:type="continuationSeparator" w:id="0">
    <w:p w:rsidR="0097347C" w:rsidRDefault="0097347C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44B5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1C1924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</w:t>
    </w:r>
    <w:r w:rsidR="008D44B5">
      <w:rPr>
        <w:rFonts w:ascii="Trebuchet MS" w:hAnsi="Trebuchet MS"/>
        <w:sz w:val="20"/>
        <w:szCs w:val="20"/>
      </w:rPr>
      <w:t>S.DA-PSU.3211.26.2019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12EFF"/>
    <w:rsid w:val="001547B4"/>
    <w:rsid w:val="001B5EC3"/>
    <w:rsid w:val="001C1924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27FA3"/>
    <w:rsid w:val="006370EA"/>
    <w:rsid w:val="006466C1"/>
    <w:rsid w:val="0078211B"/>
    <w:rsid w:val="007B1E32"/>
    <w:rsid w:val="007E1F78"/>
    <w:rsid w:val="0081395F"/>
    <w:rsid w:val="00896906"/>
    <w:rsid w:val="008D44B5"/>
    <w:rsid w:val="009548E3"/>
    <w:rsid w:val="00966397"/>
    <w:rsid w:val="00971660"/>
    <w:rsid w:val="0097347C"/>
    <w:rsid w:val="00A13506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E0F"/>
    <w:rsid w:val="00D44963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2AEA-AFC0-4256-B9EC-5712AE29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2018-11-02T07:45:00Z</cp:lastPrinted>
  <dcterms:created xsi:type="dcterms:W3CDTF">2019-12-31T07:30:00Z</dcterms:created>
  <dcterms:modified xsi:type="dcterms:W3CDTF">2019-12-31T07:30:00Z</dcterms:modified>
</cp:coreProperties>
</file>