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FD256B" w:rsidRDefault="001C21DF" w:rsidP="00FD256B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36"/>
          <w:szCs w:val="36"/>
        </w:rPr>
      </w:pPr>
      <w:r w:rsidRPr="00FD256B">
        <w:rPr>
          <w:rFonts w:ascii="Arial" w:eastAsia="Tahoma,Bold" w:hAnsi="Arial" w:cs="Arial"/>
          <w:b/>
          <w:bCs/>
          <w:sz w:val="36"/>
          <w:szCs w:val="36"/>
        </w:rPr>
        <w:t>„</w:t>
      </w:r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Świadczenie usługi polegającej na </w:t>
      </w:r>
      <w:r w:rsidR="00AF3EAD">
        <w:rPr>
          <w:rFonts w:ascii="Arial" w:hAnsi="Arial" w:cs="Arial"/>
          <w:b/>
          <w:bCs/>
          <w:sz w:val="36"/>
          <w:szCs w:val="36"/>
        </w:rPr>
        <w:t>prze</w:t>
      </w:r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prowadzeniu </w:t>
      </w:r>
      <w:bookmarkStart w:id="0" w:name="_Hlk26953799"/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warsztatów edukacyjno-kulinarnych </w:t>
      </w:r>
      <w:bookmarkEnd w:id="0"/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z zakresu </w:t>
      </w:r>
      <w:r w:rsidR="00FD256B" w:rsidRPr="00FD256B">
        <w:rPr>
          <w:rFonts w:ascii="Arial" w:hAnsi="Arial" w:cs="Arial"/>
          <w:b/>
          <w:iCs/>
          <w:sz w:val="36"/>
          <w:szCs w:val="36"/>
        </w:rPr>
        <w:t>zdrowego odżywiania</w:t>
      </w:r>
      <w:r w:rsidR="00E16D16" w:rsidRPr="00FD256B">
        <w:rPr>
          <w:rFonts w:ascii="Arial" w:eastAsia="Tahoma,Bold" w:hAnsi="Arial" w:cs="Arial"/>
          <w:b/>
          <w:bCs/>
          <w:sz w:val="36"/>
          <w:szCs w:val="36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132D97">
      <w:pPr>
        <w:rPr>
          <w:rFonts w:ascii="Trebuchet MS" w:hAnsi="Trebuchet MS"/>
          <w:b/>
          <w:szCs w:val="20"/>
        </w:rPr>
      </w:pPr>
    </w:p>
    <w:p w:rsidR="00132D97" w:rsidRDefault="00132D97" w:rsidP="00132D97">
      <w:pPr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F51397" w:rsidRPr="00FD256B" w:rsidRDefault="00CC1E0F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 xml:space="preserve">Przedmiotem zamówienia jest </w:t>
      </w:r>
      <w:r w:rsidR="00666F0F">
        <w:rPr>
          <w:rFonts w:ascii="Trebuchet MS" w:hAnsi="Trebuchet MS" w:cs="Arial"/>
          <w:bCs/>
          <w:sz w:val="20"/>
          <w:szCs w:val="20"/>
        </w:rPr>
        <w:t>ś</w:t>
      </w:r>
      <w:r w:rsidR="00FD256B" w:rsidRPr="00FD256B">
        <w:rPr>
          <w:rFonts w:ascii="Trebuchet MS" w:hAnsi="Trebuchet MS" w:cs="Arial"/>
          <w:bCs/>
          <w:sz w:val="20"/>
          <w:szCs w:val="20"/>
        </w:rPr>
        <w:t xml:space="preserve">wiadczenie usługi polegającej na </w:t>
      </w:r>
      <w:r w:rsidR="00666F0F">
        <w:rPr>
          <w:rFonts w:ascii="Trebuchet MS" w:hAnsi="Trebuchet MS" w:cs="Arial"/>
          <w:bCs/>
          <w:sz w:val="20"/>
          <w:szCs w:val="20"/>
        </w:rPr>
        <w:t>prze</w:t>
      </w:r>
      <w:r w:rsidR="00FD256B" w:rsidRPr="00FD256B">
        <w:rPr>
          <w:rFonts w:ascii="Trebuchet MS" w:hAnsi="Trebuchet MS" w:cs="Arial"/>
          <w:bCs/>
          <w:sz w:val="20"/>
          <w:szCs w:val="20"/>
        </w:rPr>
        <w:t xml:space="preserve">prowadzeniu w sumie </w:t>
      </w:r>
      <w:r w:rsidR="00666F0F">
        <w:rPr>
          <w:rFonts w:ascii="Trebuchet MS" w:hAnsi="Trebuchet MS" w:cs="Arial"/>
          <w:bCs/>
          <w:sz w:val="20"/>
          <w:szCs w:val="20"/>
        </w:rPr>
        <w:br/>
      </w:r>
      <w:r w:rsidR="00FD256B" w:rsidRPr="00FD256B">
        <w:rPr>
          <w:rFonts w:ascii="Trebuchet MS" w:hAnsi="Trebuchet MS" w:cs="Arial"/>
          <w:bCs/>
          <w:sz w:val="20"/>
          <w:szCs w:val="20"/>
        </w:rPr>
        <w:t xml:space="preserve">36 warsztatów edukacyjno-kulinarnych z zakresu </w:t>
      </w:r>
      <w:r w:rsidR="00FD256B" w:rsidRPr="00FD256B">
        <w:rPr>
          <w:rFonts w:ascii="Trebuchet MS" w:hAnsi="Trebuchet MS" w:cs="Arial"/>
          <w:iCs/>
          <w:sz w:val="20"/>
          <w:szCs w:val="20"/>
        </w:rPr>
        <w:t>zdrowego odżywiania</w:t>
      </w:r>
      <w:r w:rsidR="000C249D">
        <w:rPr>
          <w:rFonts w:ascii="Trebuchet MS" w:hAnsi="Trebuchet MS" w:cs="Arial"/>
          <w:iCs/>
          <w:sz w:val="20"/>
          <w:szCs w:val="20"/>
        </w:rPr>
        <w:t xml:space="preserve"> dla: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Trebuchet MS" w:hAnsi="Trebuchet MS"/>
          <w:bCs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1" w:name="_Hlk28525791"/>
      <w:r w:rsidRPr="00FD256B">
        <w:rPr>
          <w:rFonts w:ascii="Trebuchet MS" w:hAnsi="Trebuchet MS"/>
          <w:bCs/>
          <w:sz w:val="20"/>
          <w:szCs w:val="20"/>
        </w:rPr>
        <w:t xml:space="preserve">Przeprowadzenie 12 warsztatów w okresie styczeń-grudzień 2020r. </w:t>
      </w:r>
      <w:r w:rsidRPr="00FD256B">
        <w:rPr>
          <w:rFonts w:ascii="Trebuchet MS" w:hAnsi="Trebuchet MS"/>
          <w:iCs/>
          <w:sz w:val="20"/>
          <w:szCs w:val="20"/>
        </w:rPr>
        <w:t>w godz. 11.00-13.00.</w:t>
      </w:r>
      <w:bookmarkEnd w:id="1"/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bCs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666F0F">
        <w:rPr>
          <w:rFonts w:ascii="Trebuchet MS" w:hAnsi="Trebuchet MS"/>
          <w:bCs/>
          <w:sz w:val="20"/>
          <w:szCs w:val="20"/>
        </w:rPr>
        <w:br/>
      </w:r>
      <w:r w:rsidRPr="00FD256B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FD256B">
        <w:rPr>
          <w:rFonts w:ascii="Trebuchet MS" w:hAnsi="Trebuchet MS"/>
          <w:iCs/>
          <w:sz w:val="20"/>
          <w:szCs w:val="20"/>
        </w:rPr>
        <w:t>w godz. 11.00-13.00.</w:t>
      </w:r>
    </w:p>
    <w:p w:rsidR="00FD256B" w:rsidRPr="00666F0F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Trebuchet MS" w:hAnsi="Trebuchet MS"/>
          <w:bCs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666F0F">
        <w:rPr>
          <w:rFonts w:ascii="Trebuchet MS" w:hAnsi="Trebuchet MS"/>
          <w:bCs/>
          <w:sz w:val="20"/>
          <w:szCs w:val="20"/>
        </w:rPr>
        <w:br/>
      </w:r>
      <w:r w:rsidRPr="00FD256B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FD256B">
        <w:rPr>
          <w:rFonts w:ascii="Trebuchet MS" w:hAnsi="Trebuchet MS"/>
          <w:iCs/>
          <w:sz w:val="20"/>
          <w:szCs w:val="20"/>
        </w:rPr>
        <w:t>w godz. 11.00-13.00.</w:t>
      </w:r>
    </w:p>
    <w:p w:rsidR="00FD256B" w:rsidRP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Czas trwania każdego warsztatu to 2 godziny zegarowe.</w:t>
      </w:r>
    </w:p>
    <w:p w:rsidR="00FD256B" w:rsidRP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2" w:name="_Hlk535311679"/>
      <w:r w:rsidRPr="00FD256B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2"/>
      <w:r w:rsidRPr="00FD256B">
        <w:rPr>
          <w:rFonts w:ascii="Trebuchet MS" w:hAnsi="Trebuchet MS"/>
          <w:bCs/>
          <w:sz w:val="20"/>
          <w:szCs w:val="20"/>
        </w:rPr>
        <w:t>edycja 2020.</w:t>
      </w:r>
    </w:p>
    <w:p w:rsidR="00FD256B" w:rsidRP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zapoznanie Seniorów z zasadami zdrowego żywienia;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przedstawienie wpływu diety i stylu życia na proces zdrowego starzenia się;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przedstawienie zależności między stylem życia, a zapadaniem na choroby cywilizacyjne;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omówienie diet w chorobach dotykających osoby starsze m.in. miażdżyca, cukrzyca, nadciśnienie;</w:t>
      </w:r>
    </w:p>
    <w:p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przygotowanie i prowadzenie warsztatów kulinarnych podczas, których osoba prowadząca zaprezentuje sposób wykonania dietetycznych potraw oraz umożliwi ich degustację Seniorom.</w:t>
      </w:r>
    </w:p>
    <w:p w:rsid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Wykonawca zobowiązuje się do</w:t>
      </w:r>
      <w:r>
        <w:rPr>
          <w:rFonts w:ascii="Trebuchet MS" w:hAnsi="Trebuchet MS"/>
          <w:sz w:val="20"/>
          <w:szCs w:val="20"/>
        </w:rPr>
        <w:t>:</w:t>
      </w:r>
    </w:p>
    <w:p w:rsidR="00FD256B" w:rsidRPr="00D06B47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D06B47">
        <w:rPr>
          <w:rFonts w:ascii="Trebuchet MS" w:hAnsi="Trebuchet MS"/>
          <w:sz w:val="20"/>
          <w:szCs w:val="20"/>
        </w:rPr>
        <w:t>zapewnienia we własnym zakresie produktów żywnościowych na warsztaty kulinarne;</w:t>
      </w:r>
    </w:p>
    <w:p w:rsidR="00FD256B" w:rsidRPr="00D06B47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D06B47">
        <w:rPr>
          <w:rFonts w:ascii="Trebuchet MS" w:hAnsi="Trebuchet MS"/>
          <w:sz w:val="20"/>
          <w:szCs w:val="20"/>
        </w:rPr>
        <w:t xml:space="preserve">ponoszenia odpowiedzialności za osobę prowadzącą warsztaty, przeszkoloną zgodnie </w:t>
      </w:r>
      <w:r w:rsidR="00666F0F">
        <w:rPr>
          <w:rFonts w:ascii="Trebuchet MS" w:hAnsi="Trebuchet MS"/>
          <w:sz w:val="20"/>
          <w:szCs w:val="20"/>
        </w:rPr>
        <w:br/>
      </w:r>
      <w:r w:rsidRPr="00D06B47">
        <w:rPr>
          <w:rFonts w:ascii="Trebuchet MS" w:hAnsi="Trebuchet MS"/>
          <w:sz w:val="20"/>
          <w:szCs w:val="20"/>
        </w:rPr>
        <w:t>z obowiązującymi przepisami, która ma spełniać wymagania zdrowotne oraz higieniczne niezbędne do pracy z żywnością.</w:t>
      </w:r>
    </w:p>
    <w:p w:rsidR="00FD256B" w:rsidRPr="00FD256B" w:rsidRDefault="00FD256B" w:rsidP="00FD256B">
      <w:pPr>
        <w:pStyle w:val="Akapitzlist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FD256B" w:rsidRPr="00FD256B" w:rsidRDefault="00FD256B" w:rsidP="00FD256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Wykonawca</w:t>
      </w:r>
      <w:r w:rsidRPr="00FD256B">
        <w:rPr>
          <w:rFonts w:ascii="Trebuchet MS" w:hAnsi="Trebuchet MS"/>
          <w:spacing w:val="-1"/>
          <w:sz w:val="20"/>
          <w:szCs w:val="20"/>
        </w:rPr>
        <w:t xml:space="preserve"> posiada</w:t>
      </w:r>
      <w:r w:rsidRPr="00FD256B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realizacji programów i projektów z zakresu dietetyki skierowanych do seniorów.</w:t>
      </w:r>
    </w:p>
    <w:p w:rsidR="00FD256B" w:rsidRPr="00FD256B" w:rsidRDefault="00FD256B" w:rsidP="00FD256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  <w:bookmarkStart w:id="3" w:name="_Hlk26779018"/>
    </w:p>
    <w:p w:rsidR="00FD256B" w:rsidRPr="00FD256B" w:rsidRDefault="00FD256B" w:rsidP="00FD256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 xml:space="preserve">Wykonawca, w tym osoba prowadząca warsztaty kulinarne ponosi odpowiedzialność za </w:t>
      </w:r>
      <w:bookmarkEnd w:id="3"/>
      <w:r w:rsidRPr="00FD256B">
        <w:rPr>
          <w:rFonts w:ascii="Trebuchet MS" w:hAnsi="Trebuchet MS"/>
          <w:sz w:val="20"/>
          <w:szCs w:val="20"/>
        </w:rPr>
        <w:t xml:space="preserve">produkty dostarczane na warsztaty, które mają odpowiadać normom przedmiotowym i jakościowym, zgodnie z obowiązującymi atestami, Polskimi Normami ustawą z dn. 25.08.2006r. </w:t>
      </w:r>
      <w:r w:rsidR="00666F0F">
        <w:rPr>
          <w:rFonts w:ascii="Trebuchet MS" w:hAnsi="Trebuchet MS"/>
          <w:sz w:val="20"/>
          <w:szCs w:val="20"/>
        </w:rPr>
        <w:br/>
      </w:r>
      <w:r w:rsidRPr="00FD256B">
        <w:rPr>
          <w:rFonts w:ascii="Trebuchet MS" w:hAnsi="Trebuchet MS"/>
          <w:sz w:val="20"/>
          <w:szCs w:val="20"/>
        </w:rPr>
        <w:t>o bezpieczeństwie żywności i żywienia (Dz. U. z 2019r. poz. 125</w:t>
      </w:r>
      <w:r w:rsidR="00666F0F">
        <w:rPr>
          <w:rFonts w:ascii="Trebuchet MS" w:hAnsi="Trebuchet MS"/>
          <w:sz w:val="20"/>
          <w:szCs w:val="20"/>
        </w:rPr>
        <w:t xml:space="preserve">2 z </w:t>
      </w:r>
      <w:proofErr w:type="spellStart"/>
      <w:r w:rsidR="00666F0F">
        <w:rPr>
          <w:rFonts w:ascii="Trebuchet MS" w:hAnsi="Trebuchet MS"/>
          <w:sz w:val="20"/>
          <w:szCs w:val="20"/>
        </w:rPr>
        <w:t>późn</w:t>
      </w:r>
      <w:proofErr w:type="spellEnd"/>
      <w:r w:rsidR="00666F0F">
        <w:rPr>
          <w:rFonts w:ascii="Trebuchet MS" w:hAnsi="Trebuchet MS"/>
          <w:sz w:val="20"/>
          <w:szCs w:val="20"/>
        </w:rPr>
        <w:t>. zm.), ustawą z dnia</w:t>
      </w:r>
      <w:r w:rsidRPr="00FD256B">
        <w:rPr>
          <w:rFonts w:ascii="Trebuchet MS" w:hAnsi="Trebuchet MS"/>
          <w:sz w:val="20"/>
          <w:szCs w:val="20"/>
        </w:rPr>
        <w:t xml:space="preserve"> 21.12.2000r. o jakości handlowej artykułów rolno-spożywczych (Dz. U. z 2019r. poz. 2178) oraz obowiązującymi przepisami prawa UE dot. higieny środków spożywczych.</w:t>
      </w:r>
    </w:p>
    <w:p w:rsidR="00FD256B" w:rsidRPr="00FD256B" w:rsidRDefault="00FD256B" w:rsidP="00FD256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Wykonawca, w tym osoba prowadząca warsztaty kulinarne ponosi odpowiedzialność za przygotowane potrawy przeznaczone do degustacji.</w:t>
      </w:r>
    </w:p>
    <w:p w:rsid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Wykonawca dostosuje prowadzenie warsztatów  do umiejętności, poziomu oraz zainteresowań Seniorów</w:t>
      </w:r>
      <w:r w:rsidRPr="00FD256B">
        <w:rPr>
          <w:rFonts w:ascii="Trebuchet MS" w:hAnsi="Trebuchet MS"/>
          <w:sz w:val="20"/>
          <w:szCs w:val="20"/>
        </w:rPr>
        <w:t xml:space="preserve"> biorących w nich udział.</w:t>
      </w:r>
    </w:p>
    <w:p w:rsidR="00FD256B" w:rsidRPr="00132D97" w:rsidRDefault="00FD256B" w:rsidP="00666F0F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132D97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4" w:name="_Hlk26779417"/>
      <w:r w:rsidRPr="00132D97">
        <w:rPr>
          <w:rFonts w:ascii="Trebuchet MS" w:hAnsi="Trebuchet MS"/>
          <w:sz w:val="20"/>
          <w:szCs w:val="20"/>
        </w:rPr>
        <w:t xml:space="preserve">biorących w nich udział. </w:t>
      </w:r>
      <w:bookmarkEnd w:id="4"/>
    </w:p>
    <w:p w:rsidR="00FD256B" w:rsidRPr="00132D97" w:rsidRDefault="00FD256B" w:rsidP="00666F0F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132D97">
        <w:rPr>
          <w:rFonts w:ascii="Trebuchet MS" w:hAnsi="Trebuchet MS"/>
          <w:sz w:val="20"/>
          <w:szCs w:val="20"/>
        </w:rPr>
        <w:t>Wykonawca</w:t>
      </w:r>
      <w:r w:rsidRPr="00132D97">
        <w:rPr>
          <w:rFonts w:ascii="Trebuchet MS" w:hAnsi="Trebuchet MS"/>
          <w:spacing w:val="-1"/>
          <w:sz w:val="20"/>
          <w:szCs w:val="20"/>
        </w:rPr>
        <w:t xml:space="preserve"> oświadcza, że posiada</w:t>
      </w:r>
      <w:r w:rsidRPr="00132D97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</w:t>
      </w:r>
      <w:r w:rsidRPr="00132D97">
        <w:rPr>
          <w:rFonts w:ascii="Trebuchet MS" w:hAnsi="Trebuchet MS"/>
          <w:color w:val="000000"/>
          <w:spacing w:val="6"/>
          <w:sz w:val="20"/>
          <w:szCs w:val="20"/>
        </w:rPr>
        <w:t xml:space="preserve">do wykonania usługi  oraz zobowiązuje się wykonać ją </w:t>
      </w:r>
      <w:r w:rsidRPr="00132D97">
        <w:rPr>
          <w:rFonts w:ascii="Trebuchet MS" w:hAnsi="Trebuchet MS"/>
          <w:color w:val="000000"/>
          <w:spacing w:val="-1"/>
          <w:sz w:val="20"/>
          <w:szCs w:val="20"/>
        </w:rPr>
        <w:t>ze szczególną starannością.</w:t>
      </w:r>
    </w:p>
    <w:p w:rsidR="003E65A1" w:rsidRPr="00042780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A42EC" w:rsidRDefault="006A42EC" w:rsidP="006A42E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6A42EC" w:rsidRDefault="006A42EC" w:rsidP="006A42E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80561000-4  usługi szkolenia w dziedzinie zdrowia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435B4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737966">
        <w:rPr>
          <w:rFonts w:ascii="Trebuchet MS" w:hAnsi="Trebuchet MS"/>
          <w:b/>
          <w:sz w:val="20"/>
          <w:szCs w:val="20"/>
        </w:rPr>
        <w:t xml:space="preserve">od dnia </w:t>
      </w:r>
      <w:r w:rsidR="00435B46" w:rsidRPr="00737966">
        <w:rPr>
          <w:rFonts w:ascii="Trebuchet MS" w:hAnsi="Trebuchet MS"/>
          <w:b/>
          <w:sz w:val="20"/>
          <w:szCs w:val="20"/>
        </w:rPr>
        <w:t xml:space="preserve">podpisania umowy </w:t>
      </w:r>
      <w:r w:rsidR="009B1EDB" w:rsidRPr="00737966">
        <w:rPr>
          <w:rFonts w:ascii="Trebuchet MS" w:hAnsi="Trebuchet MS"/>
          <w:b/>
          <w:sz w:val="20"/>
          <w:szCs w:val="20"/>
        </w:rPr>
        <w:t>do dnia 31.12.202</w:t>
      </w:r>
      <w:r w:rsidR="00132D97" w:rsidRPr="00737966">
        <w:rPr>
          <w:rFonts w:ascii="Trebuchet MS" w:hAnsi="Trebuchet MS"/>
          <w:b/>
          <w:sz w:val="20"/>
          <w:szCs w:val="20"/>
        </w:rPr>
        <w:t>0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A46543" w:rsidRPr="00A46543" w:rsidRDefault="00A46543" w:rsidP="00C9144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46543">
        <w:rPr>
          <w:rFonts w:ascii="Trebuchet MS" w:hAnsi="Trebuchet MS"/>
          <w:sz w:val="20"/>
          <w:szCs w:val="20"/>
        </w:rPr>
        <w:t xml:space="preserve">Wykonawca </w:t>
      </w:r>
      <w:r>
        <w:rPr>
          <w:rFonts w:ascii="Trebuchet MS" w:hAnsi="Trebuchet MS"/>
          <w:sz w:val="20"/>
          <w:szCs w:val="20"/>
        </w:rPr>
        <w:t>musi wykazać</w:t>
      </w:r>
      <w:r w:rsidRPr="00A46543">
        <w:rPr>
          <w:rFonts w:ascii="Trebuchet MS" w:hAnsi="Trebuchet MS"/>
          <w:sz w:val="20"/>
          <w:szCs w:val="20"/>
        </w:rPr>
        <w:t xml:space="preserve">, że dysponuje odpowiednim </w:t>
      </w:r>
      <w:r w:rsidRPr="00A46543">
        <w:rPr>
          <w:rFonts w:ascii="Trebuchet MS" w:hAnsi="Trebuchet MS"/>
          <w:b/>
          <w:sz w:val="20"/>
          <w:szCs w:val="20"/>
        </w:rPr>
        <w:t>potencjałem kadrowym</w:t>
      </w:r>
      <w:r w:rsidRPr="00A46543">
        <w:rPr>
          <w:rFonts w:ascii="Trebuchet MS" w:hAnsi="Trebuchet MS"/>
          <w:sz w:val="20"/>
          <w:szCs w:val="20"/>
        </w:rPr>
        <w:t xml:space="preserve">, tj. posiada </w:t>
      </w:r>
      <w:r w:rsidR="0094051A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co najmniej</w:t>
      </w:r>
      <w:r w:rsidR="00C214DA">
        <w:rPr>
          <w:rFonts w:ascii="Trebuchet MS" w:hAnsi="Trebuchet MS"/>
          <w:sz w:val="20"/>
          <w:szCs w:val="20"/>
        </w:rPr>
        <w:t xml:space="preserve"> </w:t>
      </w:r>
      <w:r w:rsidR="00132D97" w:rsidRPr="00132D97">
        <w:rPr>
          <w:rFonts w:ascii="Trebuchet MS" w:hAnsi="Trebuchet MS"/>
          <w:b/>
          <w:sz w:val="20"/>
          <w:szCs w:val="20"/>
        </w:rPr>
        <w:t>2</w:t>
      </w:r>
      <w:r w:rsidR="003209AB" w:rsidRPr="00132D97">
        <w:rPr>
          <w:rFonts w:ascii="Trebuchet MS" w:hAnsi="Trebuchet MS"/>
          <w:b/>
          <w:sz w:val="20"/>
          <w:szCs w:val="20"/>
        </w:rPr>
        <w:t xml:space="preserve"> os</w:t>
      </w:r>
      <w:r w:rsidR="00132D97" w:rsidRPr="00132D97">
        <w:rPr>
          <w:rFonts w:ascii="Trebuchet MS" w:hAnsi="Trebuchet MS"/>
          <w:b/>
          <w:sz w:val="20"/>
          <w:szCs w:val="20"/>
        </w:rPr>
        <w:t>o</w:t>
      </w:r>
      <w:r w:rsidR="003209AB" w:rsidRPr="00132D97">
        <w:rPr>
          <w:rFonts w:ascii="Trebuchet MS" w:hAnsi="Trebuchet MS"/>
          <w:b/>
          <w:sz w:val="20"/>
          <w:szCs w:val="20"/>
        </w:rPr>
        <w:t>b</w:t>
      </w:r>
      <w:r w:rsidR="00132D97" w:rsidRPr="00132D97">
        <w:rPr>
          <w:rFonts w:ascii="Trebuchet MS" w:hAnsi="Trebuchet MS"/>
          <w:b/>
          <w:sz w:val="20"/>
          <w:szCs w:val="20"/>
        </w:rPr>
        <w:t>y</w:t>
      </w:r>
      <w:r w:rsidRPr="00A46543">
        <w:rPr>
          <w:rFonts w:ascii="Trebuchet MS" w:hAnsi="Trebuchet MS"/>
          <w:sz w:val="20"/>
          <w:szCs w:val="20"/>
        </w:rPr>
        <w:t xml:space="preserve"> do realizacji </w:t>
      </w:r>
      <w:r w:rsidR="00D06B47">
        <w:rPr>
          <w:rFonts w:ascii="Trebuchet MS" w:hAnsi="Trebuchet MS"/>
          <w:sz w:val="20"/>
          <w:szCs w:val="20"/>
        </w:rPr>
        <w:t xml:space="preserve">świadczenia </w:t>
      </w:r>
      <w:r w:rsidRPr="00A46543">
        <w:rPr>
          <w:rFonts w:ascii="Trebuchet MS" w:hAnsi="Trebuchet MS"/>
          <w:sz w:val="20"/>
          <w:szCs w:val="20"/>
        </w:rPr>
        <w:t>usług</w:t>
      </w:r>
      <w:r w:rsidR="00D06B47">
        <w:rPr>
          <w:rFonts w:ascii="Trebuchet MS" w:hAnsi="Trebuchet MS"/>
          <w:sz w:val="20"/>
          <w:szCs w:val="20"/>
        </w:rPr>
        <w:t>i.</w:t>
      </w:r>
    </w:p>
    <w:p w:rsidR="00A46543" w:rsidRPr="00052D8C" w:rsidRDefault="00857B41" w:rsidP="00052D8C">
      <w:pPr>
        <w:pStyle w:val="Akapitzlist"/>
        <w:numPr>
          <w:ilvl w:val="2"/>
          <w:numId w:val="15"/>
        </w:numPr>
        <w:spacing w:after="0" w:line="360" w:lineRule="auto"/>
        <w:ind w:hanging="1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Każda</w:t>
      </w:r>
      <w:r w:rsidR="00435B46">
        <w:rPr>
          <w:rFonts w:ascii="Trebuchet MS" w:hAnsi="Trebuchet MS"/>
          <w:sz w:val="20"/>
          <w:szCs w:val="20"/>
        </w:rPr>
        <w:t xml:space="preserve"> z </w:t>
      </w:r>
      <w:r w:rsidR="00C9144A" w:rsidRPr="00052D8C">
        <w:rPr>
          <w:rFonts w:ascii="Trebuchet MS" w:hAnsi="Trebuchet MS"/>
          <w:sz w:val="20"/>
          <w:szCs w:val="20"/>
        </w:rPr>
        <w:t xml:space="preserve"> osób</w:t>
      </w:r>
      <w:r w:rsidR="00A46543" w:rsidRPr="00052D8C">
        <w:rPr>
          <w:rFonts w:ascii="Trebuchet MS" w:hAnsi="Trebuchet MS"/>
          <w:sz w:val="20"/>
          <w:szCs w:val="20"/>
        </w:rPr>
        <w:t xml:space="preserve"> wyznaczonych do realizacji usług</w:t>
      </w:r>
      <w:r w:rsidR="00D06B47">
        <w:rPr>
          <w:rFonts w:ascii="Trebuchet MS" w:hAnsi="Trebuchet MS"/>
          <w:sz w:val="20"/>
          <w:szCs w:val="20"/>
        </w:rPr>
        <w:t>i</w:t>
      </w:r>
      <w:r w:rsidR="00A46543" w:rsidRPr="00052D8C">
        <w:rPr>
          <w:rFonts w:ascii="Trebuchet MS" w:hAnsi="Trebuchet MS"/>
          <w:sz w:val="20"/>
          <w:szCs w:val="20"/>
        </w:rPr>
        <w:t xml:space="preserve"> musi:</w:t>
      </w:r>
    </w:p>
    <w:p w:rsidR="00132D97" w:rsidRDefault="00A46543" w:rsidP="00132D97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mieć ukończony minimum kurs lub szkolenie w zakresie podstawowych umiejętności koniecznych</w:t>
      </w:r>
      <w:r w:rsidR="00D06B47">
        <w:rPr>
          <w:rFonts w:ascii="Trebuchet MS" w:hAnsi="Trebuchet MS"/>
          <w:sz w:val="20"/>
          <w:szCs w:val="20"/>
        </w:rPr>
        <w:t xml:space="preserve"> do</w:t>
      </w:r>
      <w:r w:rsidRPr="00052D8C">
        <w:rPr>
          <w:rFonts w:ascii="Trebuchet MS" w:hAnsi="Trebuchet MS"/>
          <w:sz w:val="20"/>
          <w:szCs w:val="20"/>
        </w:rPr>
        <w:t xml:space="preserve"> </w:t>
      </w:r>
      <w:r w:rsidR="00666F0F">
        <w:rPr>
          <w:rFonts w:ascii="Trebuchet MS" w:hAnsi="Trebuchet MS" w:cs="Arial"/>
          <w:bCs/>
          <w:sz w:val="20"/>
          <w:szCs w:val="20"/>
        </w:rPr>
        <w:t>świadczenia</w:t>
      </w:r>
      <w:r w:rsidR="00D06B47" w:rsidRPr="00FD256B">
        <w:rPr>
          <w:rFonts w:ascii="Trebuchet MS" w:hAnsi="Trebuchet MS" w:cs="Arial"/>
          <w:bCs/>
          <w:sz w:val="20"/>
          <w:szCs w:val="20"/>
        </w:rPr>
        <w:t xml:space="preserve"> usługi polegającej na prowadzeniu warsztatów edukacyjno-kulinarnych z zakresu </w:t>
      </w:r>
      <w:r w:rsidR="00D06B47" w:rsidRPr="00FD256B">
        <w:rPr>
          <w:rFonts w:ascii="Trebuchet MS" w:hAnsi="Trebuchet MS" w:cs="Arial"/>
          <w:iCs/>
          <w:sz w:val="20"/>
          <w:szCs w:val="20"/>
        </w:rPr>
        <w:t>zdrowego odżywiania</w:t>
      </w:r>
      <w:r w:rsidR="00D06B47" w:rsidRPr="00052D8C">
        <w:rPr>
          <w:rFonts w:ascii="Trebuchet MS" w:hAnsi="Trebuchet MS"/>
          <w:sz w:val="20"/>
          <w:szCs w:val="20"/>
        </w:rPr>
        <w:t xml:space="preserve"> </w:t>
      </w:r>
    </w:p>
    <w:p w:rsidR="00F071CA" w:rsidRPr="00AF3EAD" w:rsidRDefault="00666F0F" w:rsidP="00AF3EAD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435B46" w:rsidRPr="00132D97">
        <w:rPr>
          <w:rFonts w:ascii="Trebuchet MS" w:hAnsi="Trebuchet MS"/>
          <w:sz w:val="20"/>
          <w:szCs w:val="20"/>
        </w:rPr>
        <w:t>ażda z wyznaczonych osób do realizacji usług</w:t>
      </w:r>
      <w:r w:rsidR="00D06B47" w:rsidRPr="00132D97">
        <w:rPr>
          <w:rFonts w:ascii="Trebuchet MS" w:hAnsi="Trebuchet MS"/>
          <w:sz w:val="20"/>
          <w:szCs w:val="20"/>
        </w:rPr>
        <w:t>i</w:t>
      </w:r>
      <w:r w:rsidR="00435B46" w:rsidRPr="00132D97">
        <w:rPr>
          <w:rFonts w:ascii="Trebuchet MS" w:hAnsi="Trebuchet MS"/>
          <w:sz w:val="20"/>
          <w:szCs w:val="20"/>
        </w:rPr>
        <w:t xml:space="preserve"> </w:t>
      </w:r>
      <w:r w:rsidR="00D06B47" w:rsidRPr="00132D97">
        <w:rPr>
          <w:rFonts w:ascii="Trebuchet MS" w:hAnsi="Trebuchet MS"/>
          <w:sz w:val="20"/>
          <w:szCs w:val="20"/>
        </w:rPr>
        <w:t>powinna posiadać aktualn</w:t>
      </w:r>
      <w:r w:rsidR="00A7479B">
        <w:rPr>
          <w:rFonts w:ascii="Trebuchet MS" w:hAnsi="Trebuchet MS"/>
          <w:sz w:val="20"/>
          <w:szCs w:val="20"/>
        </w:rPr>
        <w:t>e</w:t>
      </w:r>
      <w:r w:rsidR="00D06B47" w:rsidRPr="00132D97">
        <w:rPr>
          <w:rFonts w:ascii="Trebuchet MS" w:hAnsi="Trebuchet MS"/>
          <w:sz w:val="20"/>
          <w:szCs w:val="20"/>
        </w:rPr>
        <w:t xml:space="preserve"> </w:t>
      </w:r>
      <w:r w:rsidR="00BC6956" w:rsidRPr="00132D97">
        <w:rPr>
          <w:rFonts w:ascii="Trebuchet MS" w:hAnsi="Trebuchet MS"/>
          <w:sz w:val="20"/>
          <w:szCs w:val="20"/>
        </w:rPr>
        <w:t xml:space="preserve">orzeczenie do celów </w:t>
      </w:r>
      <w:proofErr w:type="spellStart"/>
      <w:r w:rsidR="00BC6956" w:rsidRPr="00132D97">
        <w:rPr>
          <w:rFonts w:ascii="Trebuchet MS" w:hAnsi="Trebuchet MS"/>
          <w:sz w:val="20"/>
          <w:szCs w:val="20"/>
        </w:rPr>
        <w:t>sanitarno</w:t>
      </w:r>
      <w:proofErr w:type="spellEnd"/>
      <w:r w:rsidR="00BC6956" w:rsidRPr="00132D97">
        <w:rPr>
          <w:rFonts w:ascii="Trebuchet MS" w:hAnsi="Trebuchet MS"/>
          <w:sz w:val="20"/>
          <w:szCs w:val="20"/>
        </w:rPr>
        <w:t xml:space="preserve"> - epidemiologicznych</w:t>
      </w:r>
      <w:r w:rsidR="00435B46" w:rsidRPr="00132D97">
        <w:rPr>
          <w:rFonts w:ascii="Trebuchet MS" w:hAnsi="Trebuchet MS"/>
          <w:sz w:val="20"/>
          <w:szCs w:val="20"/>
        </w:rPr>
        <w:t>.</w:t>
      </w: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A46543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 xml:space="preserve">wykaz osób, skierowanych przez Wykonawcę do realizacji zamówienia publicznego, w szczególności odpowiedzialnych za świadczenie usług, wraz </w:t>
      </w:r>
      <w:r w:rsidR="00666F0F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z informacjami na temat ich kwalifikacji zawodowych, uprawnień</w:t>
      </w:r>
      <w:r w:rsidR="00132D97">
        <w:rPr>
          <w:rFonts w:ascii="Trebuchet MS" w:hAnsi="Trebuchet MS"/>
          <w:sz w:val="20"/>
          <w:szCs w:val="20"/>
        </w:rPr>
        <w:t xml:space="preserve"> </w:t>
      </w:r>
      <w:r w:rsidRPr="00A46543">
        <w:rPr>
          <w:rFonts w:ascii="Trebuchet MS" w:hAnsi="Trebuchet MS"/>
          <w:sz w:val="20"/>
          <w:szCs w:val="20"/>
        </w:rPr>
        <w:t>niezbędnych do wykonania zamówienia publicznego</w:t>
      </w:r>
      <w:r w:rsidR="00121519">
        <w:rPr>
          <w:rFonts w:ascii="Trebuchet MS" w:hAnsi="Trebuchet MS"/>
          <w:sz w:val="20"/>
          <w:szCs w:val="20"/>
        </w:rPr>
        <w:t>– wzór wy</w:t>
      </w:r>
      <w:r w:rsidR="0094051A">
        <w:rPr>
          <w:rFonts w:ascii="Trebuchet MS" w:hAnsi="Trebuchet MS"/>
          <w:sz w:val="20"/>
          <w:szCs w:val="20"/>
        </w:rPr>
        <w:t>kazu osób stanowi Z</w:t>
      </w:r>
      <w:r w:rsidR="00D06B47">
        <w:rPr>
          <w:rFonts w:ascii="Trebuchet MS" w:hAnsi="Trebuchet MS"/>
          <w:sz w:val="20"/>
          <w:szCs w:val="20"/>
        </w:rPr>
        <w:t xml:space="preserve">ałącznik </w:t>
      </w:r>
      <w:r w:rsidR="00F071CA">
        <w:rPr>
          <w:rFonts w:ascii="Trebuchet MS" w:hAnsi="Trebuchet MS"/>
          <w:sz w:val="20"/>
          <w:szCs w:val="20"/>
        </w:rPr>
        <w:t>nr 3</w:t>
      </w:r>
      <w:r w:rsidR="00BD2C5B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9B1EDB" w:rsidRDefault="009B1ED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bookmarkStart w:id="5" w:name="_GoBack"/>
      <w:bookmarkEnd w:id="5"/>
      <w:r>
        <w:rPr>
          <w:rFonts w:ascii="Trebuchet MS" w:hAnsi="Trebuchet MS"/>
          <w:b/>
          <w:sz w:val="20"/>
          <w:szCs w:val="20"/>
        </w:rPr>
        <w:t>Wykaz osób – Załącznik nr 3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666F0F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052D8C" w:rsidRPr="00AF3EAD" w:rsidRDefault="00BB5100" w:rsidP="00666F0F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14D9D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 w:rsidRPr="00B14D9D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E533CB" w:rsidRPr="00B14D9D">
        <w:rPr>
          <w:rFonts w:ascii="Trebuchet MS" w:hAnsi="Trebuchet MS"/>
          <w:b/>
          <w:bCs/>
          <w:i/>
          <w:sz w:val="20"/>
          <w:szCs w:val="20"/>
        </w:rPr>
        <w:t xml:space="preserve">Świadczenie usługi polegającej na </w:t>
      </w:r>
      <w:r w:rsidR="00DC7CB7">
        <w:rPr>
          <w:rFonts w:ascii="Trebuchet MS" w:hAnsi="Trebuchet MS"/>
          <w:b/>
          <w:bCs/>
          <w:i/>
          <w:sz w:val="20"/>
          <w:szCs w:val="20"/>
        </w:rPr>
        <w:t xml:space="preserve">przeprowadzeniu </w:t>
      </w:r>
      <w:r w:rsidR="00E533CB" w:rsidRPr="00B14D9D">
        <w:rPr>
          <w:rFonts w:ascii="Trebuchet MS" w:hAnsi="Trebuchet MS"/>
          <w:b/>
          <w:bCs/>
          <w:i/>
          <w:sz w:val="20"/>
          <w:szCs w:val="20"/>
        </w:rPr>
        <w:t xml:space="preserve">warsztatów edukacyjno-kulinarnych </w:t>
      </w:r>
      <w:r w:rsidR="00DC7CB7">
        <w:rPr>
          <w:rFonts w:ascii="Trebuchet MS" w:hAnsi="Trebuchet MS"/>
          <w:b/>
          <w:bCs/>
          <w:i/>
          <w:sz w:val="20"/>
          <w:szCs w:val="20"/>
        </w:rPr>
        <w:br/>
      </w:r>
      <w:r w:rsidR="00E533CB" w:rsidRPr="00B14D9D">
        <w:rPr>
          <w:rFonts w:ascii="Trebuchet MS" w:hAnsi="Trebuchet MS"/>
          <w:b/>
          <w:bCs/>
          <w:i/>
          <w:sz w:val="20"/>
          <w:szCs w:val="20"/>
        </w:rPr>
        <w:t xml:space="preserve">z zakresu </w:t>
      </w:r>
      <w:r w:rsidR="00E533CB" w:rsidRPr="00B14D9D">
        <w:rPr>
          <w:rFonts w:ascii="Trebuchet MS" w:hAnsi="Trebuchet MS"/>
          <w:b/>
          <w:i/>
          <w:iCs/>
          <w:sz w:val="20"/>
          <w:szCs w:val="20"/>
        </w:rPr>
        <w:t>zdrowego odżywiania</w:t>
      </w:r>
      <w:r w:rsidR="00AF3EAD">
        <w:rPr>
          <w:rFonts w:ascii="Trebuchet MS" w:hAnsi="Trebuchet MS"/>
          <w:b/>
          <w:i/>
          <w:iCs/>
          <w:sz w:val="20"/>
          <w:szCs w:val="20"/>
        </w:rPr>
        <w:t>.</w:t>
      </w:r>
      <w:r w:rsidR="002D5D93" w:rsidRPr="00B14D9D">
        <w:rPr>
          <w:rFonts w:ascii="Trebuchet MS" w:hAnsi="Trebuchet MS" w:cs="Arial"/>
          <w:b/>
          <w:i/>
          <w:sz w:val="20"/>
          <w:szCs w:val="20"/>
        </w:rPr>
        <w:t>”</w:t>
      </w:r>
    </w:p>
    <w:p w:rsidR="00AF3EAD" w:rsidRPr="00666F0F" w:rsidRDefault="00AF3EAD" w:rsidP="00AF3EAD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6" w:name="bookmark24"/>
      <w:bookmarkStart w:id="7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6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7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666F0F">
        <w:rPr>
          <w:rFonts w:ascii="Trebuchet MS" w:hAnsi="Trebuchet MS" w:cs="Arial"/>
          <w:b/>
          <w:sz w:val="20"/>
        </w:rPr>
        <w:t>21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666F0F">
        <w:rPr>
          <w:rFonts w:ascii="Trebuchet MS" w:hAnsi="Trebuchet MS" w:cs="Arial"/>
          <w:b/>
          <w:sz w:val="20"/>
        </w:rPr>
        <w:t>21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504BD6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666F0F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666F0F" w:rsidRDefault="00666F0F" w:rsidP="00666F0F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DC7CB7" w:rsidRPr="00504BD6" w:rsidRDefault="00DC7CB7" w:rsidP="00666F0F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8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8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504BD6" w:rsidRDefault="00504BD6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Warunkiem zawarcia umowy będzie przedłożenie kopii dokumentów potwierdzających przygotowanie zawodowe osób skierowanych do realizacji zamówienia oraz kopii </w:t>
      </w:r>
      <w:r w:rsidR="0057673A">
        <w:rPr>
          <w:rFonts w:ascii="Trebuchet MS" w:hAnsi="Trebuchet MS"/>
          <w:sz w:val="20"/>
          <w:szCs w:val="20"/>
        </w:rPr>
        <w:t>orzeczenia do celów sanitarno-epidemiologicznych</w:t>
      </w:r>
      <w:r>
        <w:rPr>
          <w:rFonts w:ascii="Trebuchet MS" w:hAnsi="Trebuchet MS"/>
          <w:sz w:val="20"/>
          <w:szCs w:val="20"/>
        </w:rPr>
        <w:t>.</w:t>
      </w:r>
    </w:p>
    <w:p w:rsidR="00504BD6" w:rsidRPr="00504BD6" w:rsidRDefault="00504BD6" w:rsidP="00504BD6">
      <w:pPr>
        <w:pStyle w:val="Bezodstpw"/>
        <w:numPr>
          <w:ilvl w:val="1"/>
          <w:numId w:val="8"/>
        </w:numPr>
        <w:spacing w:line="360" w:lineRule="auto"/>
        <w:ind w:left="993" w:hanging="63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nie dostarczenia dokumentów wskazanych w pkt 10.2. Zamawiający może nie podpisać umowy z Wykonawcą. W takim wypadku Zamawiający może </w:t>
      </w:r>
      <w:r w:rsidRPr="00B8519A">
        <w:rPr>
          <w:rFonts w:ascii="Trebuchet MS" w:hAnsi="Trebuchet MS"/>
          <w:sz w:val="20"/>
          <w:szCs w:val="20"/>
        </w:rPr>
        <w:t>dokonać wyboru następne</w:t>
      </w:r>
      <w:r>
        <w:rPr>
          <w:rFonts w:ascii="Trebuchet MS" w:hAnsi="Trebuchet MS"/>
          <w:sz w:val="20"/>
          <w:szCs w:val="20"/>
        </w:rPr>
        <w:t xml:space="preserve">j z ofert, która </w:t>
      </w:r>
      <w:r w:rsidRPr="00B8519A">
        <w:rPr>
          <w:rFonts w:ascii="Trebuchet MS" w:hAnsi="Trebuchet MS"/>
          <w:sz w:val="20"/>
          <w:szCs w:val="20"/>
        </w:rPr>
        <w:t xml:space="preserve">w kolejności uzyskała największą ilość punktów zgodnie z kryterium określonym </w:t>
      </w:r>
      <w:r w:rsidR="006C41A5">
        <w:rPr>
          <w:rFonts w:ascii="Trebuchet MS" w:hAnsi="Trebuchet MS"/>
          <w:sz w:val="20"/>
          <w:szCs w:val="20"/>
        </w:rPr>
        <w:br/>
        <w:t>w pkt 9</w:t>
      </w:r>
      <w:r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</w:t>
      </w:r>
      <w:r w:rsidR="006C41A5">
        <w:rPr>
          <w:rFonts w:ascii="Trebuchet MS" w:hAnsi="Trebuchet MS"/>
          <w:sz w:val="20"/>
          <w:szCs w:val="20"/>
        </w:rPr>
        <w:t xml:space="preserve">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A66D0">
        <w:rPr>
          <w:rFonts w:ascii="Trebuchet MS" w:hAnsi="Trebuchet MS"/>
          <w:sz w:val="20"/>
          <w:szCs w:val="20"/>
        </w:rPr>
        <w:t>znik nr 4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DC7CB7" w:rsidRDefault="00DC7CB7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DC7CB7" w:rsidRDefault="00DC7CB7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666F0F" w:rsidRPr="00121519" w:rsidRDefault="00666F0F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0C249D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 xml:space="preserve">(ul. Stawki 2, </w:t>
      </w:r>
      <w:r w:rsidR="00EA6E71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666F0F" w:rsidRDefault="00666F0F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9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121519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121519">
        <w:rPr>
          <w:rFonts w:ascii="Trebuchet MS" w:hAnsi="Trebuchet MS"/>
          <w:sz w:val="20"/>
          <w:szCs w:val="20"/>
        </w:rPr>
        <w:t>: Wykaz osób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4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666F0F">
      <w:t>2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0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5"/>
  </w:num>
  <w:num w:numId="5">
    <w:abstractNumId w:val="0"/>
  </w:num>
  <w:num w:numId="6">
    <w:abstractNumId w:val="27"/>
  </w:num>
  <w:num w:numId="7">
    <w:abstractNumId w:val="33"/>
  </w:num>
  <w:num w:numId="8">
    <w:abstractNumId w:val="5"/>
  </w:num>
  <w:num w:numId="9">
    <w:abstractNumId w:val="13"/>
  </w:num>
  <w:num w:numId="10">
    <w:abstractNumId w:val="16"/>
  </w:num>
  <w:num w:numId="11">
    <w:abstractNumId w:val="11"/>
  </w:num>
  <w:num w:numId="12">
    <w:abstractNumId w:val="8"/>
  </w:num>
  <w:num w:numId="13">
    <w:abstractNumId w:val="7"/>
  </w:num>
  <w:num w:numId="14">
    <w:abstractNumId w:val="22"/>
  </w:num>
  <w:num w:numId="15">
    <w:abstractNumId w:val="32"/>
  </w:num>
  <w:num w:numId="16">
    <w:abstractNumId w:val="21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8"/>
  </w:num>
  <w:num w:numId="22">
    <w:abstractNumId w:val="29"/>
  </w:num>
  <w:num w:numId="23">
    <w:abstractNumId w:val="4"/>
  </w:num>
  <w:num w:numId="24">
    <w:abstractNumId w:val="19"/>
  </w:num>
  <w:num w:numId="25">
    <w:abstractNumId w:val="24"/>
  </w:num>
  <w:num w:numId="26">
    <w:abstractNumId w:val="6"/>
  </w:num>
  <w:num w:numId="27">
    <w:abstractNumId w:val="31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49D"/>
    <w:rsid w:val="000C294D"/>
    <w:rsid w:val="000E0A97"/>
    <w:rsid w:val="00121519"/>
    <w:rsid w:val="00132D97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55A75"/>
    <w:rsid w:val="0057673A"/>
    <w:rsid w:val="005A1247"/>
    <w:rsid w:val="005B4217"/>
    <w:rsid w:val="005D4DF4"/>
    <w:rsid w:val="005F224A"/>
    <w:rsid w:val="006127D9"/>
    <w:rsid w:val="00633E14"/>
    <w:rsid w:val="006466C1"/>
    <w:rsid w:val="00666F0F"/>
    <w:rsid w:val="00674D49"/>
    <w:rsid w:val="00693F80"/>
    <w:rsid w:val="006A42EC"/>
    <w:rsid w:val="006C41A5"/>
    <w:rsid w:val="006D43A6"/>
    <w:rsid w:val="006F099A"/>
    <w:rsid w:val="007207EE"/>
    <w:rsid w:val="00726022"/>
    <w:rsid w:val="00737966"/>
    <w:rsid w:val="007E1F78"/>
    <w:rsid w:val="007F6591"/>
    <w:rsid w:val="00844107"/>
    <w:rsid w:val="00857B41"/>
    <w:rsid w:val="00876958"/>
    <w:rsid w:val="00887AC2"/>
    <w:rsid w:val="008C6DF6"/>
    <w:rsid w:val="008F003B"/>
    <w:rsid w:val="0092731B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7479B"/>
    <w:rsid w:val="00AC2D0B"/>
    <w:rsid w:val="00AF3EAD"/>
    <w:rsid w:val="00B05CA8"/>
    <w:rsid w:val="00B14D9D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93650"/>
    <w:rsid w:val="00DA68E7"/>
    <w:rsid w:val="00DC1DA5"/>
    <w:rsid w:val="00DC7CB7"/>
    <w:rsid w:val="00DF7667"/>
    <w:rsid w:val="00E06F4A"/>
    <w:rsid w:val="00E16D16"/>
    <w:rsid w:val="00E533CB"/>
    <w:rsid w:val="00E567C4"/>
    <w:rsid w:val="00E6189A"/>
    <w:rsid w:val="00E71A37"/>
    <w:rsid w:val="00EA66D0"/>
    <w:rsid w:val="00EA6E71"/>
    <w:rsid w:val="00F071CA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D5F4"/>
  <w15:docId w15:val="{91C16BBF-7815-429C-85FE-9499A97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6091-9D57-4318-B937-4625329F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3703</Words>
  <Characters>22219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16</cp:revision>
  <cp:lastPrinted>2020-01-14T06:54:00Z</cp:lastPrinted>
  <dcterms:created xsi:type="dcterms:W3CDTF">2020-01-03T08:20:00Z</dcterms:created>
  <dcterms:modified xsi:type="dcterms:W3CDTF">2020-01-14T06:56:00Z</dcterms:modified>
</cp:coreProperties>
</file>