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391BD0">
      <w:r>
        <w:t>MOPS.DA-PSU.3211.</w:t>
      </w:r>
      <w:r w:rsidR="00FE1360">
        <w:t>8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1C1E76">
        <w:rPr>
          <w:rFonts w:ascii="Trebuchet MS" w:hAnsi="Trebuchet MS" w:cs="Lucida Sans Unicode"/>
          <w:b/>
          <w:sz w:val="20"/>
          <w:szCs w:val="20"/>
        </w:rPr>
        <w:t>„</w:t>
      </w:r>
      <w:r w:rsidR="001C1E76" w:rsidRPr="001C1E76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FE1360">
        <w:rPr>
          <w:rFonts w:ascii="Trebuchet MS" w:hAnsi="Trebuchet MS"/>
          <w:b/>
          <w:bCs/>
          <w:sz w:val="20"/>
          <w:szCs w:val="20"/>
        </w:rPr>
        <w:t>prze</w:t>
      </w:r>
      <w:r w:rsidR="001C1E76" w:rsidRPr="001C1E76">
        <w:rPr>
          <w:rFonts w:ascii="Trebuchet MS" w:hAnsi="Trebuchet MS"/>
          <w:b/>
          <w:bCs/>
          <w:sz w:val="20"/>
          <w:szCs w:val="20"/>
        </w:rPr>
        <w:t xml:space="preserve">prowadzeniu </w:t>
      </w:r>
      <w:bookmarkStart w:id="0" w:name="_Hlk26953799"/>
      <w:r w:rsidR="001C1E76" w:rsidRPr="001C1E76">
        <w:rPr>
          <w:rFonts w:ascii="Trebuchet MS" w:hAnsi="Trebuchet MS"/>
          <w:b/>
          <w:bCs/>
          <w:sz w:val="20"/>
          <w:szCs w:val="20"/>
        </w:rPr>
        <w:t xml:space="preserve">warsztatów </w:t>
      </w:r>
      <w:bookmarkEnd w:id="0"/>
      <w:r w:rsidR="001C1E76" w:rsidRPr="001C1E76">
        <w:rPr>
          <w:rFonts w:ascii="Trebuchet MS" w:hAnsi="Trebuchet MS"/>
          <w:b/>
          <w:bCs/>
          <w:sz w:val="20"/>
          <w:szCs w:val="20"/>
        </w:rPr>
        <w:t xml:space="preserve">z </w:t>
      </w:r>
      <w:r w:rsidR="00FE1360">
        <w:rPr>
          <w:rFonts w:ascii="Trebuchet MS" w:hAnsi="Trebuchet MS"/>
          <w:b/>
          <w:bCs/>
          <w:sz w:val="20"/>
          <w:szCs w:val="20"/>
        </w:rPr>
        <w:t xml:space="preserve">zakresu </w:t>
      </w:r>
      <w:r w:rsidR="001C1E76" w:rsidRPr="001C1E76">
        <w:rPr>
          <w:rFonts w:ascii="Trebuchet MS" w:hAnsi="Trebuchet MS"/>
          <w:b/>
          <w:bCs/>
          <w:sz w:val="20"/>
          <w:szCs w:val="20"/>
        </w:rPr>
        <w:t>profilaktyki zdrowia</w:t>
      </w:r>
      <w:r w:rsidR="00FE020B" w:rsidRPr="001C1E76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FE1360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FE1360">
        <w:rPr>
          <w:rFonts w:ascii="Trebuchet MS" w:eastAsia="Lucida Sans Unicode" w:hAnsi="Trebuchet MS" w:cs="Arial"/>
          <w:kern w:val="1"/>
          <w:sz w:val="20"/>
          <w:szCs w:val="24"/>
        </w:rPr>
        <w:br/>
      </w:r>
      <w:bookmarkStart w:id="1" w:name="_GoBack"/>
      <w:bookmarkEnd w:id="1"/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1C1E76"/>
    <w:rsid w:val="001F67AA"/>
    <w:rsid w:val="003046B4"/>
    <w:rsid w:val="00391BD0"/>
    <w:rsid w:val="00396B4D"/>
    <w:rsid w:val="004B0BED"/>
    <w:rsid w:val="00594724"/>
    <w:rsid w:val="005F2EB1"/>
    <w:rsid w:val="0066317F"/>
    <w:rsid w:val="00757CAF"/>
    <w:rsid w:val="007767C7"/>
    <w:rsid w:val="007B7B86"/>
    <w:rsid w:val="008B67F6"/>
    <w:rsid w:val="00977894"/>
    <w:rsid w:val="00AD5F8E"/>
    <w:rsid w:val="00B63AC0"/>
    <w:rsid w:val="00FA4A4C"/>
    <w:rsid w:val="00FE020B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10DC"/>
  <w15:docId w15:val="{8EF208AD-1319-4C22-B8D3-BCF67E73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6</cp:revision>
  <dcterms:created xsi:type="dcterms:W3CDTF">2020-01-08T08:11:00Z</dcterms:created>
  <dcterms:modified xsi:type="dcterms:W3CDTF">2020-01-14T08:24:00Z</dcterms:modified>
</cp:coreProperties>
</file>