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 w:rsidR="00407DB4"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20F3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E16D16" w:rsidRPr="00630B0A" w:rsidRDefault="001C21DF" w:rsidP="00630B0A">
      <w:pPr>
        <w:spacing w:after="0"/>
        <w:ind w:left="284" w:hanging="284"/>
        <w:jc w:val="center"/>
        <w:rPr>
          <w:rFonts w:ascii="Trebuchet MS" w:hAnsi="Trebuchet MS"/>
          <w:b/>
          <w:sz w:val="44"/>
          <w:szCs w:val="44"/>
        </w:rPr>
      </w:pPr>
      <w:r w:rsidRPr="00630B0A">
        <w:rPr>
          <w:rFonts w:ascii="Trebuchet MS" w:eastAsia="Tahoma,Bold" w:hAnsi="Trebuchet MS" w:cs="Arial"/>
          <w:b/>
          <w:bCs/>
          <w:sz w:val="44"/>
          <w:szCs w:val="44"/>
        </w:rPr>
        <w:t>„</w:t>
      </w:r>
      <w:r w:rsidR="00630B0A" w:rsidRPr="00630B0A">
        <w:rPr>
          <w:rFonts w:ascii="Trebuchet MS" w:hAnsi="Trebuchet MS"/>
          <w:b/>
          <w:bCs/>
          <w:sz w:val="44"/>
          <w:szCs w:val="44"/>
        </w:rPr>
        <w:t xml:space="preserve">Świadczenie usługi polegającej na </w:t>
      </w:r>
      <w:r w:rsidR="0008125A">
        <w:rPr>
          <w:rFonts w:ascii="Trebuchet MS" w:hAnsi="Trebuchet MS"/>
          <w:b/>
          <w:bCs/>
          <w:sz w:val="44"/>
          <w:szCs w:val="44"/>
        </w:rPr>
        <w:t xml:space="preserve">przeprowadzeniu </w:t>
      </w:r>
      <w:r w:rsidR="00630B0A" w:rsidRPr="00630B0A">
        <w:rPr>
          <w:rFonts w:ascii="Trebuchet MS" w:hAnsi="Trebuchet MS"/>
          <w:b/>
          <w:sz w:val="44"/>
          <w:szCs w:val="44"/>
        </w:rPr>
        <w:t xml:space="preserve">warsztatów </w:t>
      </w:r>
      <w:bookmarkStart w:id="0" w:name="_Hlk27559934"/>
      <w:r w:rsidR="00630B0A" w:rsidRPr="00630B0A">
        <w:rPr>
          <w:rFonts w:ascii="Trebuchet MS" w:hAnsi="Trebuchet MS"/>
          <w:b/>
          <w:sz w:val="44"/>
          <w:szCs w:val="44"/>
        </w:rPr>
        <w:t xml:space="preserve">rozwojowych </w:t>
      </w:r>
      <w:r w:rsidR="0008125A">
        <w:rPr>
          <w:rFonts w:ascii="Trebuchet MS" w:hAnsi="Trebuchet MS"/>
          <w:b/>
          <w:sz w:val="44"/>
          <w:szCs w:val="44"/>
        </w:rPr>
        <w:br/>
      </w:r>
      <w:r w:rsidR="00630B0A" w:rsidRPr="00630B0A">
        <w:rPr>
          <w:rFonts w:ascii="Trebuchet MS" w:hAnsi="Trebuchet MS"/>
          <w:b/>
          <w:sz w:val="44"/>
          <w:szCs w:val="44"/>
        </w:rPr>
        <w:t>z zakresu twórczości i arteterapii</w:t>
      </w:r>
      <w:bookmarkEnd w:id="0"/>
      <w:r w:rsidR="00E16D16" w:rsidRPr="00630B0A">
        <w:rPr>
          <w:rFonts w:ascii="Trebuchet MS" w:eastAsia="Tahoma,Bold" w:hAnsi="Trebuchet MS" w:cs="Arial"/>
          <w:b/>
          <w:bCs/>
          <w:sz w:val="44"/>
          <w:szCs w:val="44"/>
        </w:rPr>
        <w:t>”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407DB4">
        <w:rPr>
          <w:rFonts w:ascii="Trebuchet MS" w:hAnsi="Trebuchet MS"/>
          <w:sz w:val="24"/>
          <w:szCs w:val="20"/>
        </w:rPr>
        <w:t>U. z 2019 r. poz. 1843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E567C4" w:rsidRDefault="00E567C4" w:rsidP="00C92B7D">
      <w:pPr>
        <w:jc w:val="center"/>
        <w:rPr>
          <w:rFonts w:ascii="Trebuchet MS" w:hAnsi="Trebuchet MS"/>
          <w:b/>
          <w:szCs w:val="20"/>
        </w:rPr>
      </w:pPr>
    </w:p>
    <w:p w:rsidR="00FD256B" w:rsidRDefault="00FD256B" w:rsidP="007558F0">
      <w:pPr>
        <w:rPr>
          <w:rFonts w:ascii="Trebuchet MS" w:hAnsi="Trebuchet MS"/>
          <w:b/>
          <w:szCs w:val="20"/>
        </w:rPr>
      </w:pPr>
    </w:p>
    <w:p w:rsidR="007558F0" w:rsidRDefault="007558F0" w:rsidP="007558F0">
      <w:pPr>
        <w:rPr>
          <w:rFonts w:ascii="Trebuchet MS" w:hAnsi="Trebuchet MS"/>
          <w:b/>
          <w:szCs w:val="20"/>
        </w:rPr>
      </w:pPr>
    </w:p>
    <w:p w:rsidR="00C92B7D" w:rsidRPr="00C92B7D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Pr="00042780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Pr="00042780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:rsidR="00C92B7D" w:rsidRPr="000E0A97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407DB4" w:rsidP="00407DB4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407DB4" w:rsidRPr="00407DB4" w:rsidRDefault="00407DB4" w:rsidP="00407DB4">
      <w:pPr>
        <w:spacing w:after="0" w:line="360" w:lineRule="auto"/>
        <w:jc w:val="both"/>
        <w:rPr>
          <w:rFonts w:ascii="Trebuchet MS" w:hAnsi="Trebuchet MS"/>
          <w:b/>
          <w:sz w:val="16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844107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</w:t>
      </w:r>
      <w:r w:rsidR="00BD2C5B" w:rsidRPr="00844107">
        <w:rPr>
          <w:rFonts w:ascii="Trebuchet MS" w:hAnsi="Trebuchet MS"/>
          <w:sz w:val="20"/>
          <w:szCs w:val="20"/>
        </w:rPr>
        <w:t xml:space="preserve"> treści O</w:t>
      </w:r>
      <w:r w:rsidR="00C9144A" w:rsidRPr="00844107">
        <w:rPr>
          <w:rFonts w:ascii="Trebuchet MS" w:hAnsi="Trebuchet MS"/>
          <w:sz w:val="20"/>
          <w:szCs w:val="20"/>
        </w:rPr>
        <w:t>głoszenia o zamówieniu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 xml:space="preserve">Wybór oferty najkorzystniejszej albo </w:t>
      </w:r>
      <w:r w:rsidR="00C9144A" w:rsidRPr="00844107">
        <w:rPr>
          <w:rFonts w:ascii="Trebuchet MS" w:hAnsi="Trebuchet MS"/>
          <w:sz w:val="20"/>
          <w:szCs w:val="20"/>
        </w:rPr>
        <w:t>unieważnienie postępowania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:rsidR="00042780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042780" w:rsidRPr="00042780" w:rsidRDefault="00042780" w:rsidP="00042780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>
        <w:rPr>
          <w:rFonts w:ascii="Trebuchet MS" w:hAnsi="Trebuchet MS"/>
          <w:sz w:val="20"/>
          <w:szCs w:val="20"/>
        </w:rPr>
        <w:t>ównież złożonych dokumentów.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:rsidR="003D466A" w:rsidRPr="00407DB4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0E0A97" w:rsidRPr="00407DB4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844107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Oferta oraz wszelkie dokumenty składane przez Wykonawców musza być sporządzone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3D466A" w:rsidRPr="00844107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844107">
        <w:rPr>
          <w:rFonts w:ascii="Trebuchet MS" w:hAnsi="Trebuchet MS"/>
          <w:sz w:val="20"/>
          <w:szCs w:val="20"/>
        </w:rPr>
        <w:t xml:space="preserve"> </w:t>
      </w:r>
      <w:r w:rsidR="00E567C4" w:rsidRPr="00844107">
        <w:rPr>
          <w:rFonts w:ascii="Trebuchet MS" w:hAnsi="Trebuchet MS"/>
          <w:sz w:val="20"/>
          <w:szCs w:val="20"/>
        </w:rPr>
        <w:br/>
      </w:r>
      <w:r w:rsidRPr="00844107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Pr="00042780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630B0A" w:rsidRPr="00630B0A" w:rsidRDefault="005855EB" w:rsidP="00630B0A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Przedmiotem zamówienia jest </w:t>
      </w:r>
      <w:r w:rsidR="00630B0A" w:rsidRPr="00630B0A">
        <w:rPr>
          <w:rFonts w:ascii="Trebuchet MS" w:hAnsi="Trebuchet MS"/>
          <w:b/>
          <w:bCs/>
          <w:sz w:val="20"/>
          <w:szCs w:val="20"/>
        </w:rPr>
        <w:t xml:space="preserve">Świadczenie </w:t>
      </w:r>
      <w:bookmarkStart w:id="1" w:name="_Hlk28527197"/>
      <w:r w:rsidR="00630B0A" w:rsidRPr="00630B0A">
        <w:rPr>
          <w:rFonts w:ascii="Trebuchet MS" w:hAnsi="Trebuchet MS"/>
          <w:b/>
          <w:bCs/>
          <w:sz w:val="20"/>
          <w:szCs w:val="20"/>
        </w:rPr>
        <w:t xml:space="preserve">usługi polegającej na prowadzeniu </w:t>
      </w:r>
      <w:bookmarkStart w:id="2" w:name="_Hlk26953799"/>
      <w:r w:rsidR="00630B0A" w:rsidRPr="00630B0A">
        <w:rPr>
          <w:rFonts w:ascii="Trebuchet MS" w:hAnsi="Trebuchet MS"/>
          <w:b/>
          <w:bCs/>
          <w:sz w:val="20"/>
          <w:szCs w:val="20"/>
        </w:rPr>
        <w:t xml:space="preserve">12 </w:t>
      </w:r>
      <w:bookmarkStart w:id="3" w:name="_Hlk28529197"/>
      <w:r w:rsidR="00630B0A" w:rsidRPr="00630B0A">
        <w:rPr>
          <w:rFonts w:ascii="Trebuchet MS" w:hAnsi="Trebuchet MS"/>
          <w:b/>
          <w:sz w:val="20"/>
          <w:szCs w:val="20"/>
        </w:rPr>
        <w:t xml:space="preserve">warsztatów rozwojowych z zakresu twórczości i arteterapii </w:t>
      </w:r>
      <w:bookmarkEnd w:id="2"/>
      <w:bookmarkEnd w:id="3"/>
      <w:r w:rsidR="00630B0A" w:rsidRPr="00630B0A">
        <w:rPr>
          <w:rFonts w:ascii="Trebuchet MS" w:hAnsi="Trebuchet MS"/>
          <w:b/>
          <w:bCs/>
          <w:sz w:val="20"/>
          <w:szCs w:val="20"/>
        </w:rPr>
        <w:t>dla</w:t>
      </w:r>
      <w:bookmarkEnd w:id="1"/>
      <w:r w:rsidR="00630B0A" w:rsidRPr="00630B0A">
        <w:rPr>
          <w:rFonts w:ascii="Trebuchet MS" w:hAnsi="Trebuchet MS"/>
          <w:bCs/>
          <w:sz w:val="20"/>
          <w:szCs w:val="20"/>
        </w:rPr>
        <w:t>:</w:t>
      </w:r>
    </w:p>
    <w:p w:rsidR="00630B0A" w:rsidRPr="007D3181" w:rsidRDefault="00630B0A" w:rsidP="007D3181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630B0A">
        <w:rPr>
          <w:rFonts w:ascii="Trebuchet MS" w:hAnsi="Trebuchet MS"/>
          <w:bCs/>
          <w:sz w:val="20"/>
          <w:szCs w:val="20"/>
        </w:rPr>
        <w:t>Podopiecznych Dziennego Domu Senior+ przy ul. Partyzantów 62 w Bielsku-Białej</w:t>
      </w:r>
      <w:bookmarkStart w:id="4" w:name="_Hlk28525791"/>
      <w:r w:rsidRPr="00630B0A">
        <w:rPr>
          <w:rFonts w:ascii="Trebuchet MS" w:hAnsi="Trebuchet MS"/>
          <w:bCs/>
          <w:sz w:val="20"/>
          <w:szCs w:val="20"/>
        </w:rPr>
        <w:t xml:space="preserve">, </w:t>
      </w:r>
      <w:r w:rsidR="0008125A">
        <w:rPr>
          <w:rFonts w:ascii="Trebuchet MS" w:hAnsi="Trebuchet MS"/>
          <w:bCs/>
          <w:sz w:val="20"/>
          <w:szCs w:val="20"/>
        </w:rPr>
        <w:br/>
      </w:r>
      <w:r w:rsidRPr="00630B0A">
        <w:rPr>
          <w:rFonts w:ascii="Trebuchet MS" w:hAnsi="Trebuchet MS"/>
          <w:bCs/>
          <w:sz w:val="20"/>
          <w:szCs w:val="20"/>
        </w:rPr>
        <w:t>w okresie styczeń-grudzień 2020r</w:t>
      </w:r>
      <w:r w:rsidRPr="00630B0A">
        <w:rPr>
          <w:rFonts w:ascii="Trebuchet MS" w:hAnsi="Trebuchet MS"/>
          <w:iCs/>
          <w:sz w:val="20"/>
          <w:szCs w:val="20"/>
        </w:rPr>
        <w:t xml:space="preserve"> w godz. 11.00-13.00.</w:t>
      </w:r>
      <w:bookmarkEnd w:id="4"/>
    </w:p>
    <w:p w:rsidR="00FD256B" w:rsidRPr="005855EB" w:rsidRDefault="00FD256B" w:rsidP="00F5139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5855EB">
        <w:rPr>
          <w:rFonts w:ascii="Trebuchet MS" w:hAnsi="Trebuchet MS"/>
          <w:iCs/>
          <w:sz w:val="20"/>
          <w:szCs w:val="20"/>
        </w:rPr>
        <w:t xml:space="preserve">Czas </w:t>
      </w:r>
      <w:r w:rsidR="005855EB" w:rsidRPr="005855EB">
        <w:rPr>
          <w:rFonts w:ascii="Trebuchet MS" w:hAnsi="Trebuchet MS"/>
          <w:iCs/>
          <w:sz w:val="20"/>
          <w:szCs w:val="20"/>
        </w:rPr>
        <w:t xml:space="preserve">trwania każdego warsztatu to </w:t>
      </w:r>
      <w:r w:rsidR="00630B0A">
        <w:rPr>
          <w:rFonts w:ascii="Trebuchet MS" w:hAnsi="Trebuchet MS"/>
          <w:iCs/>
          <w:sz w:val="20"/>
          <w:szCs w:val="20"/>
        </w:rPr>
        <w:t>2</w:t>
      </w:r>
      <w:r w:rsidR="005855EB" w:rsidRPr="005855EB">
        <w:rPr>
          <w:rFonts w:ascii="Trebuchet MS" w:hAnsi="Trebuchet MS"/>
          <w:iCs/>
          <w:sz w:val="20"/>
          <w:szCs w:val="20"/>
        </w:rPr>
        <w:t xml:space="preserve"> godziny zegarowej.</w:t>
      </w:r>
    </w:p>
    <w:p w:rsidR="005855EB" w:rsidRPr="005855EB" w:rsidRDefault="00FD256B" w:rsidP="0008125A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5855EB">
        <w:rPr>
          <w:rFonts w:ascii="Trebuchet MS" w:hAnsi="Trebuchet MS"/>
          <w:bCs/>
          <w:sz w:val="20"/>
          <w:szCs w:val="20"/>
        </w:rPr>
        <w:t>Świadczenie usług</w:t>
      </w:r>
      <w:r w:rsidR="005855EB" w:rsidRPr="005855EB">
        <w:rPr>
          <w:rFonts w:ascii="Trebuchet MS" w:hAnsi="Trebuchet MS"/>
          <w:bCs/>
          <w:sz w:val="20"/>
          <w:szCs w:val="20"/>
        </w:rPr>
        <w:t xml:space="preserve">i będzie współfinansowane przez </w:t>
      </w:r>
      <w:r w:rsidR="005855EB" w:rsidRPr="005855EB">
        <w:rPr>
          <w:rFonts w:ascii="Trebuchet MS" w:hAnsi="Trebuchet MS"/>
          <w:sz w:val="20"/>
          <w:szCs w:val="20"/>
        </w:rPr>
        <w:t>Ministerstwo Rodziny, Pracy i Polityki Społecznej</w:t>
      </w:r>
      <w:r w:rsidR="005855EB" w:rsidRPr="005855EB">
        <w:rPr>
          <w:rFonts w:ascii="Trebuchet MS" w:hAnsi="Trebuchet MS"/>
          <w:bCs/>
          <w:sz w:val="20"/>
          <w:szCs w:val="20"/>
        </w:rPr>
        <w:t xml:space="preserve"> w ramach Programu Wieloletniego  „Senior+” na lata 2015-2020, edycja 2020.</w:t>
      </w:r>
    </w:p>
    <w:p w:rsidR="00FD256B" w:rsidRPr="00FD256B" w:rsidRDefault="00FD256B" w:rsidP="0008125A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iCs/>
          <w:sz w:val="20"/>
          <w:szCs w:val="20"/>
        </w:rPr>
        <w:t>Do zadań Wykonawcy będzie należeć</w:t>
      </w:r>
      <w:r w:rsidR="004827D2">
        <w:rPr>
          <w:rFonts w:ascii="Trebuchet MS" w:hAnsi="Trebuchet MS"/>
          <w:iCs/>
          <w:sz w:val="20"/>
          <w:szCs w:val="20"/>
        </w:rPr>
        <w:t>:</w:t>
      </w:r>
    </w:p>
    <w:p w:rsidR="00630B0A" w:rsidRPr="004827D2" w:rsidRDefault="00FD256B" w:rsidP="0008125A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4827D2">
        <w:rPr>
          <w:rFonts w:ascii="Trebuchet MS" w:hAnsi="Trebuchet MS"/>
          <w:color w:val="000000"/>
          <w:sz w:val="20"/>
          <w:szCs w:val="20"/>
        </w:rPr>
        <w:t>zapewnienie instruktora prowadzącego warsztaty;</w:t>
      </w:r>
    </w:p>
    <w:p w:rsidR="00630B0A" w:rsidRPr="004827D2" w:rsidRDefault="00630B0A" w:rsidP="0008125A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4827D2">
        <w:rPr>
          <w:rFonts w:ascii="Trebuchet MS" w:hAnsi="Trebuchet MS"/>
          <w:color w:val="000000"/>
          <w:sz w:val="20"/>
          <w:szCs w:val="20"/>
        </w:rPr>
        <w:t xml:space="preserve">zaprezentowanie różnorodnych technik rękodzieła artystycznego m.in. papieroplastyka, </w:t>
      </w:r>
      <w:proofErr w:type="spellStart"/>
      <w:r w:rsidRPr="004827D2">
        <w:rPr>
          <w:rFonts w:ascii="Trebuchet MS" w:hAnsi="Trebuchet MS"/>
          <w:color w:val="000000"/>
          <w:sz w:val="20"/>
          <w:szCs w:val="20"/>
        </w:rPr>
        <w:t>decoupage</w:t>
      </w:r>
      <w:proofErr w:type="spellEnd"/>
      <w:r w:rsidRPr="004827D2">
        <w:rPr>
          <w:rFonts w:ascii="Trebuchet MS" w:hAnsi="Trebuchet MS"/>
          <w:color w:val="000000"/>
          <w:sz w:val="20"/>
          <w:szCs w:val="20"/>
        </w:rPr>
        <w:t>, origami, biżuteria;</w:t>
      </w:r>
    </w:p>
    <w:p w:rsidR="00630B0A" w:rsidRPr="004827D2" w:rsidRDefault="00630B0A" w:rsidP="0008125A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4827D2">
        <w:rPr>
          <w:rFonts w:ascii="Trebuchet MS" w:hAnsi="Trebuchet MS"/>
          <w:color w:val="000000"/>
          <w:sz w:val="20"/>
          <w:szCs w:val="20"/>
        </w:rPr>
        <w:t xml:space="preserve">prowadzenie warsztatów rękodzieła artystycznego dopasowanych do umiejętności </w:t>
      </w:r>
      <w:r w:rsidR="0008125A">
        <w:rPr>
          <w:rFonts w:ascii="Trebuchet MS" w:hAnsi="Trebuchet MS"/>
          <w:color w:val="000000"/>
          <w:sz w:val="20"/>
          <w:szCs w:val="20"/>
        </w:rPr>
        <w:br/>
      </w:r>
      <w:r w:rsidRPr="004827D2">
        <w:rPr>
          <w:rFonts w:ascii="Trebuchet MS" w:hAnsi="Trebuchet MS"/>
          <w:color w:val="000000"/>
          <w:sz w:val="20"/>
          <w:szCs w:val="20"/>
        </w:rPr>
        <w:t>i   zgłaszanych potrzeb Podopiecznych Dziennego Domu Senior+;</w:t>
      </w:r>
    </w:p>
    <w:p w:rsidR="00630B0A" w:rsidRPr="004827D2" w:rsidRDefault="00630B0A" w:rsidP="0008125A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4827D2">
        <w:rPr>
          <w:rFonts w:ascii="Trebuchet MS" w:hAnsi="Trebuchet MS"/>
          <w:color w:val="000000"/>
          <w:sz w:val="20"/>
          <w:szCs w:val="20"/>
        </w:rPr>
        <w:t>prowadzenie warsztatów plastycznych, w tym malowanie na szkle;</w:t>
      </w:r>
    </w:p>
    <w:p w:rsidR="00630B0A" w:rsidRPr="004827D2" w:rsidRDefault="00630B0A" w:rsidP="0008125A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4827D2">
        <w:rPr>
          <w:rFonts w:ascii="Trebuchet MS" w:hAnsi="Trebuchet MS"/>
          <w:color w:val="000000"/>
          <w:sz w:val="20"/>
          <w:szCs w:val="20"/>
        </w:rPr>
        <w:t>rozwijanie umiejętności manualnych;</w:t>
      </w:r>
    </w:p>
    <w:p w:rsidR="00630B0A" w:rsidRPr="0008125A" w:rsidRDefault="00630B0A" w:rsidP="0008125A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4827D2">
        <w:rPr>
          <w:rFonts w:ascii="Trebuchet MS" w:hAnsi="Trebuchet MS"/>
          <w:color w:val="000000"/>
          <w:sz w:val="20"/>
          <w:szCs w:val="20"/>
        </w:rPr>
        <w:t>nauka precyzji i cierpliwości;</w:t>
      </w:r>
    </w:p>
    <w:p w:rsidR="00630B0A" w:rsidRPr="004827D2" w:rsidRDefault="00630B0A" w:rsidP="0008125A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4827D2">
        <w:rPr>
          <w:rFonts w:ascii="Trebuchet MS" w:hAnsi="Trebuchet MS"/>
          <w:sz w:val="20"/>
          <w:szCs w:val="20"/>
        </w:rPr>
        <w:t>Wykonawca zobowiązuje się do zapewnienia we własnym zakresie materiałów na warsztaty rozwojowe z zakresu twórczości i arteterapii.</w:t>
      </w:r>
    </w:p>
    <w:p w:rsidR="00630B0A" w:rsidRPr="004827D2" w:rsidRDefault="00630B0A" w:rsidP="00630B0A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4827D2">
        <w:rPr>
          <w:rFonts w:ascii="Trebuchet MS" w:hAnsi="Trebuchet MS"/>
          <w:sz w:val="20"/>
          <w:szCs w:val="20"/>
        </w:rPr>
        <w:t>Wykonawca</w:t>
      </w:r>
      <w:r w:rsidRPr="004827D2">
        <w:rPr>
          <w:rFonts w:ascii="Trebuchet MS" w:hAnsi="Trebuchet MS"/>
          <w:spacing w:val="-1"/>
          <w:sz w:val="20"/>
          <w:szCs w:val="20"/>
        </w:rPr>
        <w:t xml:space="preserve"> oświadcza, że osoba prowadząca warsztaty posiada</w:t>
      </w:r>
      <w:r w:rsidRPr="004827D2">
        <w:rPr>
          <w:rFonts w:ascii="Trebuchet MS" w:hAnsi="Trebuchet MS"/>
          <w:color w:val="000000"/>
          <w:spacing w:val="-1"/>
          <w:sz w:val="20"/>
          <w:szCs w:val="20"/>
        </w:rPr>
        <w:t xml:space="preserve"> dyplomy potwierdzające ukończenie socjoterapii i arteterapii.</w:t>
      </w:r>
    </w:p>
    <w:p w:rsidR="00630B0A" w:rsidRPr="004827D2" w:rsidRDefault="00630B0A" w:rsidP="00630B0A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4827D2">
        <w:rPr>
          <w:rFonts w:ascii="Trebuchet MS" w:hAnsi="Trebuchet MS"/>
          <w:color w:val="000000"/>
          <w:spacing w:val="-1"/>
          <w:sz w:val="20"/>
          <w:szCs w:val="20"/>
        </w:rPr>
        <w:t>Wykonawca posiada</w:t>
      </w:r>
      <w:r w:rsidRPr="004827D2">
        <w:rPr>
          <w:rFonts w:ascii="Trebuchet MS" w:hAnsi="Trebuchet MS"/>
          <w:sz w:val="20"/>
          <w:szCs w:val="20"/>
        </w:rPr>
        <w:t xml:space="preserve"> wieloletnie, udokumentowane </w:t>
      </w:r>
      <w:r w:rsidRPr="004827D2">
        <w:rPr>
          <w:rFonts w:ascii="Trebuchet MS" w:hAnsi="Trebuchet MS"/>
          <w:color w:val="000000"/>
          <w:spacing w:val="-1"/>
          <w:sz w:val="20"/>
          <w:szCs w:val="20"/>
        </w:rPr>
        <w:t xml:space="preserve">doświadczenie w pracy artystycznej z seniorami oraz posiada potwierdzony udział w projektach artystycznych. </w:t>
      </w:r>
    </w:p>
    <w:p w:rsidR="00630B0A" w:rsidRPr="004827D2" w:rsidRDefault="00630B0A" w:rsidP="00630B0A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4827D2">
        <w:rPr>
          <w:rFonts w:ascii="Trebuchet MS" w:hAnsi="Trebuchet MS"/>
          <w:color w:val="000000"/>
          <w:sz w:val="20"/>
          <w:szCs w:val="20"/>
        </w:rPr>
        <w:t>Wykonawca dostosuje prowadzenie warsztatów  do umiejętności, poziomu oraz zainteresowań Seniorów</w:t>
      </w:r>
      <w:r w:rsidRPr="004827D2">
        <w:rPr>
          <w:rFonts w:ascii="Trebuchet MS" w:hAnsi="Trebuchet MS"/>
          <w:sz w:val="20"/>
          <w:szCs w:val="20"/>
        </w:rPr>
        <w:t xml:space="preserve"> biorących w nich udział.</w:t>
      </w:r>
    </w:p>
    <w:p w:rsidR="00630B0A" w:rsidRPr="004827D2" w:rsidRDefault="00630B0A" w:rsidP="00630B0A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4827D2">
        <w:rPr>
          <w:rFonts w:ascii="Trebuchet MS" w:hAnsi="Trebuchet MS"/>
          <w:sz w:val="20"/>
          <w:szCs w:val="20"/>
        </w:rPr>
        <w:t xml:space="preserve">Wykonawca zobowiązuje się przeprowadzić warsztaty z zachowaniem bezpieczeństwa osób starszych </w:t>
      </w:r>
      <w:bookmarkStart w:id="5" w:name="_Hlk26779417"/>
      <w:r w:rsidRPr="004827D2">
        <w:rPr>
          <w:rFonts w:ascii="Trebuchet MS" w:hAnsi="Trebuchet MS"/>
          <w:sz w:val="20"/>
          <w:szCs w:val="20"/>
        </w:rPr>
        <w:t xml:space="preserve">biorących w nich udział. </w:t>
      </w:r>
      <w:bookmarkEnd w:id="5"/>
    </w:p>
    <w:p w:rsidR="003E65A1" w:rsidRDefault="003E65A1" w:rsidP="003E65A1">
      <w:pPr>
        <w:pStyle w:val="Akapitzlist"/>
        <w:spacing w:line="360" w:lineRule="auto"/>
        <w:ind w:left="567"/>
        <w:jc w:val="both"/>
        <w:rPr>
          <w:rFonts w:ascii="Trebuchet MS" w:hAnsi="Trebuchet MS"/>
          <w:sz w:val="12"/>
          <w:szCs w:val="20"/>
        </w:rPr>
      </w:pPr>
    </w:p>
    <w:p w:rsidR="007D3181" w:rsidRDefault="007D3181" w:rsidP="003E65A1">
      <w:pPr>
        <w:pStyle w:val="Akapitzlist"/>
        <w:spacing w:line="360" w:lineRule="auto"/>
        <w:ind w:left="567"/>
        <w:jc w:val="both"/>
        <w:rPr>
          <w:rFonts w:ascii="Trebuchet MS" w:hAnsi="Trebuchet MS"/>
          <w:sz w:val="12"/>
          <w:szCs w:val="20"/>
        </w:rPr>
      </w:pPr>
    </w:p>
    <w:p w:rsidR="007D3181" w:rsidRPr="00042780" w:rsidRDefault="007D3181" w:rsidP="003E65A1">
      <w:pPr>
        <w:pStyle w:val="Akapitzlist"/>
        <w:spacing w:line="360" w:lineRule="auto"/>
        <w:ind w:left="567"/>
        <w:jc w:val="both"/>
        <w:rPr>
          <w:rFonts w:ascii="Trebuchet MS" w:hAnsi="Trebuchet MS"/>
          <w:sz w:val="12"/>
          <w:szCs w:val="20"/>
        </w:rPr>
      </w:pPr>
    </w:p>
    <w:p w:rsidR="003E65A1" w:rsidRDefault="00CC1E0F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lastRenderedPageBreak/>
        <w:t>Nazwa/y i kod/y Wspólnego Słownika Zamówień (CPV):</w:t>
      </w:r>
    </w:p>
    <w:p w:rsidR="0008125A" w:rsidRDefault="0008125A" w:rsidP="0008125A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80570000-0 – usługi szkolenia w dziedzinie rozwoju osobistego</w:t>
      </w:r>
    </w:p>
    <w:p w:rsidR="0008125A" w:rsidRDefault="0008125A" w:rsidP="0008125A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80400000-8  usługi edukacji osób dorosłych</w:t>
      </w:r>
    </w:p>
    <w:p w:rsidR="003E65A1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9B1EDB" w:rsidRPr="00042780" w:rsidRDefault="009B1EDB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9B1EDB" w:rsidRPr="00435B46" w:rsidRDefault="00CC1E0F" w:rsidP="00435B46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94051A">
        <w:rPr>
          <w:rFonts w:ascii="Trebuchet MS" w:hAnsi="Trebuchet MS"/>
          <w:sz w:val="20"/>
          <w:szCs w:val="20"/>
        </w:rPr>
        <w:t xml:space="preserve">iotu postępowania: </w:t>
      </w:r>
      <w:r w:rsidR="0094051A" w:rsidRPr="007558F0">
        <w:rPr>
          <w:rFonts w:ascii="Trebuchet MS" w:hAnsi="Trebuchet MS"/>
          <w:b/>
          <w:sz w:val="20"/>
          <w:szCs w:val="20"/>
        </w:rPr>
        <w:t xml:space="preserve">od dnia </w:t>
      </w:r>
      <w:r w:rsidR="007558F0" w:rsidRPr="007558F0">
        <w:rPr>
          <w:rFonts w:ascii="Trebuchet MS" w:hAnsi="Trebuchet MS"/>
          <w:b/>
          <w:sz w:val="20"/>
          <w:szCs w:val="20"/>
        </w:rPr>
        <w:t>podpisania umowy</w:t>
      </w:r>
      <w:r w:rsidR="009B1EDB" w:rsidRPr="007558F0">
        <w:rPr>
          <w:rFonts w:ascii="Trebuchet MS" w:hAnsi="Trebuchet MS"/>
          <w:b/>
          <w:sz w:val="20"/>
          <w:szCs w:val="20"/>
        </w:rPr>
        <w:t xml:space="preserve"> do dnia 31.12.202</w:t>
      </w:r>
      <w:r w:rsidR="005855EB" w:rsidRPr="007558F0">
        <w:rPr>
          <w:rFonts w:ascii="Trebuchet MS" w:hAnsi="Trebuchet MS"/>
          <w:b/>
          <w:sz w:val="20"/>
          <w:szCs w:val="20"/>
        </w:rPr>
        <w:t>0</w:t>
      </w:r>
      <w:r w:rsidRPr="007558F0">
        <w:rPr>
          <w:rFonts w:ascii="Trebuchet MS" w:hAnsi="Trebuchet MS"/>
          <w:b/>
          <w:sz w:val="20"/>
          <w:szCs w:val="20"/>
        </w:rPr>
        <w:t xml:space="preserve"> r.</w:t>
      </w:r>
    </w:p>
    <w:p w:rsidR="009B1EDB" w:rsidRPr="00042780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BD2C5B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C214D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Treść wyjaśnienia, bez wskazania źródła zapytania, zostanie zamieszczona na stronie internetowej BIP, na </w:t>
      </w:r>
      <w:r w:rsidR="00435B46">
        <w:rPr>
          <w:rFonts w:ascii="Trebuchet MS" w:hAnsi="Trebuchet MS"/>
          <w:sz w:val="20"/>
          <w:szCs w:val="20"/>
        </w:rPr>
        <w:t>której upubliczniono niniejsze O</w:t>
      </w:r>
      <w:r w:rsidRPr="00052D8C">
        <w:rPr>
          <w:rFonts w:ascii="Trebuchet MS" w:hAnsi="Trebuchet MS"/>
          <w:sz w:val="20"/>
          <w:szCs w:val="20"/>
        </w:rPr>
        <w:t>głoszenie.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pocztą elektroniczną na adres</w:t>
      </w:r>
      <w:r w:rsidR="00857B41" w:rsidRPr="00052D8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 w:rsidR="009B1EDB"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="00052D8C"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42780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</w:t>
      </w:r>
      <w:r w:rsidR="00857B41" w:rsidRPr="00052D8C">
        <w:rPr>
          <w:rFonts w:ascii="Trebuchet MS" w:hAnsi="Trebuchet MS"/>
          <w:sz w:val="20"/>
          <w:szCs w:val="20"/>
        </w:rPr>
        <w:t>mi</w:t>
      </w:r>
      <w:r w:rsidRPr="00052D8C">
        <w:rPr>
          <w:rFonts w:ascii="Trebuchet MS" w:hAnsi="Trebuchet MS"/>
          <w:sz w:val="20"/>
          <w:szCs w:val="20"/>
        </w:rPr>
        <w:t xml:space="preserve"> do kontaktów z Wykonawcami</w:t>
      </w:r>
      <w:r w:rsidR="00857B41" w:rsidRPr="00052D8C">
        <w:rPr>
          <w:rFonts w:ascii="Trebuchet MS" w:hAnsi="Trebuchet MS"/>
          <w:sz w:val="20"/>
          <w:szCs w:val="20"/>
        </w:rPr>
        <w:t xml:space="preserve"> są</w:t>
      </w:r>
      <w:r w:rsidRPr="00052D8C">
        <w:rPr>
          <w:rFonts w:ascii="Trebuchet MS" w:hAnsi="Trebuchet MS"/>
          <w:sz w:val="20"/>
          <w:szCs w:val="20"/>
        </w:rPr>
        <w:t>: Katarzyna Suchy</w:t>
      </w:r>
      <w:r w:rsidR="00435B46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 w:cs="Arial"/>
          <w:sz w:val="20"/>
        </w:rPr>
        <w:t xml:space="preserve">– Dział Administracyjny </w:t>
      </w:r>
      <w:r w:rsidR="00052D8C">
        <w:rPr>
          <w:rFonts w:ascii="Trebuchet MS" w:hAnsi="Trebuchet MS" w:cs="Arial"/>
          <w:sz w:val="20"/>
        </w:rPr>
        <w:br/>
      </w:r>
      <w:r w:rsidRPr="00052D8C">
        <w:rPr>
          <w:rFonts w:ascii="Trebuchet MS" w:hAnsi="Trebuchet MS" w:cs="Arial"/>
          <w:sz w:val="20"/>
        </w:rPr>
        <w:t>i Obsłu</w:t>
      </w:r>
      <w:r w:rsidR="00B05CA8" w:rsidRPr="00052D8C">
        <w:rPr>
          <w:rFonts w:ascii="Trebuchet MS" w:hAnsi="Trebuchet MS" w:cs="Arial"/>
          <w:sz w:val="20"/>
        </w:rPr>
        <w:t xml:space="preserve">gi Prac Społecznie Użytecznych oraz </w:t>
      </w:r>
      <w:r w:rsidR="00D06B47">
        <w:rPr>
          <w:rFonts w:ascii="Trebuchet MS" w:hAnsi="Trebuchet MS" w:cs="Arial"/>
          <w:sz w:val="20"/>
        </w:rPr>
        <w:t>Olga Bogumił-</w:t>
      </w:r>
      <w:proofErr w:type="spellStart"/>
      <w:r w:rsidR="00D06B47">
        <w:rPr>
          <w:rFonts w:ascii="Trebuchet MS" w:hAnsi="Trebuchet MS" w:cs="Arial"/>
          <w:sz w:val="20"/>
        </w:rPr>
        <w:t>Nowrotek</w:t>
      </w:r>
      <w:proofErr w:type="spellEnd"/>
      <w:r w:rsidR="00B05CA8" w:rsidRPr="00052D8C">
        <w:rPr>
          <w:rFonts w:ascii="Trebuchet MS" w:hAnsi="Trebuchet MS" w:cs="Arial"/>
          <w:sz w:val="20"/>
        </w:rPr>
        <w:t xml:space="preserve"> – </w:t>
      </w:r>
      <w:r w:rsidR="00D06B47">
        <w:rPr>
          <w:rFonts w:ascii="Trebuchet MS" w:hAnsi="Trebuchet MS" w:cs="Arial"/>
          <w:sz w:val="20"/>
        </w:rPr>
        <w:t>Ośrodki Wsparcia dla Osób Starszych</w:t>
      </w:r>
    </w:p>
    <w:p w:rsidR="00042780" w:rsidRPr="00042780" w:rsidRDefault="00042780" w:rsidP="00042780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BD2C5B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BD2C5B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9B1EDB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BD2C5B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94051A" w:rsidRPr="00042780" w:rsidRDefault="0094051A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071CA" w:rsidRDefault="00F071CA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A46543" w:rsidRPr="00A46543" w:rsidRDefault="00A46543" w:rsidP="00C9144A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A46543">
        <w:rPr>
          <w:rFonts w:ascii="Trebuchet MS" w:hAnsi="Trebuchet MS"/>
          <w:sz w:val="20"/>
          <w:szCs w:val="20"/>
        </w:rPr>
        <w:t xml:space="preserve">Wykonawca </w:t>
      </w:r>
      <w:r>
        <w:rPr>
          <w:rFonts w:ascii="Trebuchet MS" w:hAnsi="Trebuchet MS"/>
          <w:sz w:val="20"/>
          <w:szCs w:val="20"/>
        </w:rPr>
        <w:t>musi wykazać</w:t>
      </w:r>
      <w:r w:rsidRPr="00A46543">
        <w:rPr>
          <w:rFonts w:ascii="Trebuchet MS" w:hAnsi="Trebuchet MS"/>
          <w:sz w:val="20"/>
          <w:szCs w:val="20"/>
        </w:rPr>
        <w:t xml:space="preserve">, że dysponuje odpowiednim </w:t>
      </w:r>
      <w:r w:rsidRPr="00A46543">
        <w:rPr>
          <w:rFonts w:ascii="Trebuchet MS" w:hAnsi="Trebuchet MS"/>
          <w:b/>
          <w:sz w:val="20"/>
          <w:szCs w:val="20"/>
        </w:rPr>
        <w:t>potencjałem kadrowym</w:t>
      </w:r>
      <w:r w:rsidRPr="00A46543">
        <w:rPr>
          <w:rFonts w:ascii="Trebuchet MS" w:hAnsi="Trebuchet MS"/>
          <w:sz w:val="20"/>
          <w:szCs w:val="20"/>
        </w:rPr>
        <w:t xml:space="preserve">, tj. posiada </w:t>
      </w:r>
      <w:r w:rsidR="0094051A">
        <w:rPr>
          <w:rFonts w:ascii="Trebuchet MS" w:hAnsi="Trebuchet MS"/>
          <w:sz w:val="20"/>
          <w:szCs w:val="20"/>
        </w:rPr>
        <w:br/>
      </w:r>
      <w:r w:rsidRPr="00A46543">
        <w:rPr>
          <w:rFonts w:ascii="Trebuchet MS" w:hAnsi="Trebuchet MS"/>
          <w:sz w:val="20"/>
          <w:szCs w:val="20"/>
        </w:rPr>
        <w:t>co najmniej</w:t>
      </w:r>
      <w:r w:rsidR="00C214DA">
        <w:rPr>
          <w:rFonts w:ascii="Trebuchet MS" w:hAnsi="Trebuchet MS"/>
          <w:sz w:val="20"/>
          <w:szCs w:val="20"/>
        </w:rPr>
        <w:t xml:space="preserve"> </w:t>
      </w:r>
      <w:r w:rsidR="002E2995" w:rsidRPr="007558F0">
        <w:rPr>
          <w:rFonts w:ascii="Trebuchet MS" w:hAnsi="Trebuchet MS"/>
          <w:b/>
          <w:sz w:val="20"/>
          <w:szCs w:val="20"/>
        </w:rPr>
        <w:t>1</w:t>
      </w:r>
      <w:r w:rsidR="003209AB" w:rsidRPr="007558F0">
        <w:rPr>
          <w:rFonts w:ascii="Trebuchet MS" w:hAnsi="Trebuchet MS"/>
          <w:b/>
          <w:sz w:val="20"/>
          <w:szCs w:val="20"/>
        </w:rPr>
        <w:t xml:space="preserve"> os</w:t>
      </w:r>
      <w:r w:rsidR="002E2995" w:rsidRPr="007558F0">
        <w:rPr>
          <w:rFonts w:ascii="Trebuchet MS" w:hAnsi="Trebuchet MS"/>
          <w:b/>
          <w:sz w:val="20"/>
          <w:szCs w:val="20"/>
        </w:rPr>
        <w:t>ob</w:t>
      </w:r>
      <w:r w:rsidR="007558F0">
        <w:rPr>
          <w:rFonts w:ascii="Trebuchet MS" w:hAnsi="Trebuchet MS"/>
          <w:b/>
          <w:sz w:val="20"/>
          <w:szCs w:val="20"/>
        </w:rPr>
        <w:t>ę</w:t>
      </w:r>
      <w:r w:rsidRPr="00A46543">
        <w:rPr>
          <w:rFonts w:ascii="Trebuchet MS" w:hAnsi="Trebuchet MS"/>
          <w:sz w:val="20"/>
          <w:szCs w:val="20"/>
        </w:rPr>
        <w:t xml:space="preserve"> do realizacji </w:t>
      </w:r>
      <w:r w:rsidR="00D06B47">
        <w:rPr>
          <w:rFonts w:ascii="Trebuchet MS" w:hAnsi="Trebuchet MS"/>
          <w:sz w:val="20"/>
          <w:szCs w:val="20"/>
        </w:rPr>
        <w:t xml:space="preserve">świadczenia </w:t>
      </w:r>
      <w:r w:rsidRPr="00A46543">
        <w:rPr>
          <w:rFonts w:ascii="Trebuchet MS" w:hAnsi="Trebuchet MS"/>
          <w:sz w:val="20"/>
          <w:szCs w:val="20"/>
        </w:rPr>
        <w:t>usług</w:t>
      </w:r>
      <w:r w:rsidR="00D06B47">
        <w:rPr>
          <w:rFonts w:ascii="Trebuchet MS" w:hAnsi="Trebuchet MS"/>
          <w:sz w:val="20"/>
          <w:szCs w:val="20"/>
        </w:rPr>
        <w:t>i.</w:t>
      </w:r>
    </w:p>
    <w:p w:rsidR="00A46543" w:rsidRPr="005855EB" w:rsidRDefault="00857B41" w:rsidP="00052D8C">
      <w:pPr>
        <w:pStyle w:val="Akapitzlist"/>
        <w:numPr>
          <w:ilvl w:val="2"/>
          <w:numId w:val="15"/>
        </w:numPr>
        <w:spacing w:after="0" w:line="360" w:lineRule="auto"/>
        <w:ind w:hanging="11"/>
        <w:jc w:val="both"/>
        <w:rPr>
          <w:rFonts w:ascii="Trebuchet MS" w:hAnsi="Trebuchet MS"/>
          <w:sz w:val="20"/>
          <w:szCs w:val="20"/>
        </w:rPr>
      </w:pPr>
      <w:r w:rsidRPr="005855EB">
        <w:rPr>
          <w:rFonts w:ascii="Trebuchet MS" w:hAnsi="Trebuchet MS"/>
          <w:sz w:val="20"/>
          <w:szCs w:val="20"/>
        </w:rPr>
        <w:t>Każda</w:t>
      </w:r>
      <w:r w:rsidR="00435B46" w:rsidRPr="005855EB">
        <w:rPr>
          <w:rFonts w:ascii="Trebuchet MS" w:hAnsi="Trebuchet MS"/>
          <w:sz w:val="20"/>
          <w:szCs w:val="20"/>
        </w:rPr>
        <w:t xml:space="preserve"> z </w:t>
      </w:r>
      <w:r w:rsidR="00C9144A" w:rsidRPr="005855EB">
        <w:rPr>
          <w:rFonts w:ascii="Trebuchet MS" w:hAnsi="Trebuchet MS"/>
          <w:sz w:val="20"/>
          <w:szCs w:val="20"/>
        </w:rPr>
        <w:t xml:space="preserve"> osób</w:t>
      </w:r>
      <w:r w:rsidR="00A46543" w:rsidRPr="005855EB">
        <w:rPr>
          <w:rFonts w:ascii="Trebuchet MS" w:hAnsi="Trebuchet MS"/>
          <w:sz w:val="20"/>
          <w:szCs w:val="20"/>
        </w:rPr>
        <w:t xml:space="preserve"> wyznaczonych do realizacji usług</w:t>
      </w:r>
      <w:r w:rsidR="00D06B47" w:rsidRPr="005855EB">
        <w:rPr>
          <w:rFonts w:ascii="Trebuchet MS" w:hAnsi="Trebuchet MS"/>
          <w:sz w:val="20"/>
          <w:szCs w:val="20"/>
        </w:rPr>
        <w:t>i</w:t>
      </w:r>
      <w:r w:rsidR="00A46543" w:rsidRPr="005855EB">
        <w:rPr>
          <w:rFonts w:ascii="Trebuchet MS" w:hAnsi="Trebuchet MS"/>
          <w:sz w:val="20"/>
          <w:szCs w:val="20"/>
        </w:rPr>
        <w:t xml:space="preserve"> musi:</w:t>
      </w:r>
    </w:p>
    <w:p w:rsidR="004827D2" w:rsidRDefault="007558F0" w:rsidP="004827D2">
      <w:pPr>
        <w:pStyle w:val="Akapitzlist"/>
        <w:numPr>
          <w:ilvl w:val="3"/>
          <w:numId w:val="15"/>
        </w:numPr>
        <w:spacing w:after="0" w:line="360" w:lineRule="auto"/>
        <w:ind w:left="2127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color w:val="000000"/>
          <w:spacing w:val="-1"/>
          <w:sz w:val="20"/>
          <w:szCs w:val="20"/>
        </w:rPr>
        <w:t>Posiadać</w:t>
      </w:r>
      <w:r w:rsidR="004827D2">
        <w:rPr>
          <w:rFonts w:ascii="Trebuchet MS" w:hAnsi="Trebuchet MS"/>
          <w:color w:val="000000"/>
          <w:spacing w:val="-1"/>
          <w:sz w:val="20"/>
          <w:szCs w:val="20"/>
        </w:rPr>
        <w:t xml:space="preserve"> udokumentowane</w:t>
      </w:r>
      <w:r>
        <w:rPr>
          <w:rFonts w:ascii="Trebuchet MS" w:hAnsi="Trebuchet MS"/>
          <w:color w:val="000000"/>
          <w:spacing w:val="-1"/>
          <w:sz w:val="20"/>
          <w:szCs w:val="20"/>
        </w:rPr>
        <w:t xml:space="preserve"> </w:t>
      </w:r>
      <w:r w:rsidR="004827D2">
        <w:rPr>
          <w:rFonts w:ascii="Trebuchet MS" w:hAnsi="Trebuchet MS"/>
          <w:color w:val="000000"/>
          <w:spacing w:val="-1"/>
          <w:sz w:val="20"/>
          <w:szCs w:val="20"/>
        </w:rPr>
        <w:t>kwalifikacje</w:t>
      </w:r>
      <w:r w:rsidRPr="007558F0">
        <w:rPr>
          <w:rFonts w:ascii="Trebuchet MS" w:hAnsi="Trebuchet MS"/>
          <w:color w:val="000000"/>
          <w:spacing w:val="-1"/>
          <w:sz w:val="20"/>
          <w:szCs w:val="20"/>
        </w:rPr>
        <w:t xml:space="preserve"> w </w:t>
      </w:r>
      <w:r w:rsidR="007D3181">
        <w:rPr>
          <w:rFonts w:ascii="Trebuchet MS" w:hAnsi="Trebuchet MS"/>
          <w:color w:val="000000"/>
          <w:spacing w:val="-1"/>
          <w:sz w:val="20"/>
          <w:szCs w:val="20"/>
        </w:rPr>
        <w:t>socjoterapii lub</w:t>
      </w:r>
      <w:r w:rsidR="004827D2">
        <w:rPr>
          <w:rFonts w:ascii="Trebuchet MS" w:hAnsi="Trebuchet MS"/>
          <w:color w:val="000000"/>
          <w:spacing w:val="-1"/>
          <w:sz w:val="20"/>
          <w:szCs w:val="20"/>
        </w:rPr>
        <w:t xml:space="preserve"> </w:t>
      </w:r>
      <w:r w:rsidR="007D3181">
        <w:rPr>
          <w:rFonts w:ascii="Trebuchet MS" w:hAnsi="Trebuchet MS"/>
          <w:color w:val="000000"/>
          <w:spacing w:val="-1"/>
          <w:sz w:val="20"/>
          <w:szCs w:val="20"/>
        </w:rPr>
        <w:t>arteterapii (dyplom, certyfikat itp.).</w:t>
      </w:r>
    </w:p>
    <w:p w:rsidR="004827D2" w:rsidRPr="004827D2" w:rsidRDefault="004827D2" w:rsidP="004827D2">
      <w:pPr>
        <w:pStyle w:val="Akapitzlist"/>
        <w:numPr>
          <w:ilvl w:val="3"/>
          <w:numId w:val="15"/>
        </w:numPr>
        <w:spacing w:after="0" w:line="360" w:lineRule="auto"/>
        <w:ind w:left="2127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color w:val="000000"/>
          <w:spacing w:val="-1"/>
          <w:sz w:val="20"/>
          <w:szCs w:val="20"/>
        </w:rPr>
        <w:t>P</w:t>
      </w:r>
      <w:r w:rsidRPr="004827D2">
        <w:rPr>
          <w:rFonts w:ascii="Trebuchet MS" w:hAnsi="Trebuchet MS"/>
          <w:color w:val="000000"/>
          <w:spacing w:val="-1"/>
          <w:sz w:val="20"/>
          <w:szCs w:val="20"/>
        </w:rPr>
        <w:t>osiada</w:t>
      </w:r>
      <w:r>
        <w:rPr>
          <w:rFonts w:ascii="Trebuchet MS" w:hAnsi="Trebuchet MS"/>
          <w:color w:val="000000"/>
          <w:spacing w:val="-1"/>
          <w:sz w:val="20"/>
          <w:szCs w:val="20"/>
        </w:rPr>
        <w:t>ć</w:t>
      </w:r>
      <w:r w:rsidRPr="004827D2">
        <w:rPr>
          <w:rFonts w:ascii="Trebuchet MS" w:hAnsi="Trebuchet MS"/>
          <w:sz w:val="20"/>
          <w:szCs w:val="20"/>
        </w:rPr>
        <w:t xml:space="preserve"> </w:t>
      </w:r>
      <w:r w:rsidR="007D3181">
        <w:rPr>
          <w:rFonts w:ascii="Trebuchet MS" w:hAnsi="Trebuchet MS"/>
          <w:sz w:val="20"/>
          <w:szCs w:val="20"/>
        </w:rPr>
        <w:t>minimum 2-</w:t>
      </w:r>
      <w:r w:rsidRPr="004827D2">
        <w:rPr>
          <w:rFonts w:ascii="Trebuchet MS" w:hAnsi="Trebuchet MS"/>
          <w:sz w:val="20"/>
          <w:szCs w:val="20"/>
        </w:rPr>
        <w:t xml:space="preserve">letnie, udokumentowane </w:t>
      </w:r>
      <w:r w:rsidRPr="004827D2">
        <w:rPr>
          <w:rFonts w:ascii="Trebuchet MS" w:hAnsi="Trebuchet MS"/>
          <w:color w:val="000000"/>
          <w:spacing w:val="-1"/>
          <w:sz w:val="20"/>
          <w:szCs w:val="20"/>
        </w:rPr>
        <w:t xml:space="preserve">doświadczenie w pracy artystycznej </w:t>
      </w:r>
      <w:r w:rsidR="0008125A">
        <w:rPr>
          <w:rFonts w:ascii="Trebuchet MS" w:hAnsi="Trebuchet MS"/>
          <w:color w:val="000000"/>
          <w:spacing w:val="-1"/>
          <w:sz w:val="20"/>
          <w:szCs w:val="20"/>
        </w:rPr>
        <w:br/>
      </w:r>
      <w:r w:rsidRPr="004827D2">
        <w:rPr>
          <w:rFonts w:ascii="Trebuchet MS" w:hAnsi="Trebuchet MS"/>
          <w:color w:val="000000"/>
          <w:spacing w:val="-1"/>
          <w:sz w:val="20"/>
          <w:szCs w:val="20"/>
        </w:rPr>
        <w:t>z seniorami oraz posiada potwierdzony udz</w:t>
      </w:r>
      <w:r w:rsidR="007D3181">
        <w:rPr>
          <w:rFonts w:ascii="Trebuchet MS" w:hAnsi="Trebuchet MS"/>
          <w:color w:val="000000"/>
          <w:spacing w:val="-1"/>
          <w:sz w:val="20"/>
          <w:szCs w:val="20"/>
        </w:rPr>
        <w:t>iał w projektach artystycznych (np. referencje).</w:t>
      </w:r>
    </w:p>
    <w:p w:rsidR="00F071CA" w:rsidRPr="00B8519A" w:rsidRDefault="00F071CA" w:rsidP="00BB5100">
      <w:pPr>
        <w:pStyle w:val="Akapitzlist"/>
        <w:spacing w:after="0" w:line="360" w:lineRule="auto"/>
        <w:ind w:left="1418"/>
        <w:jc w:val="both"/>
        <w:rPr>
          <w:rFonts w:ascii="Trebuchet MS" w:hAnsi="Trebuchet MS" w:cs="Arial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Wymagane przez Zamawiającego dokumenty na potwierdzenie spełniania warunków udziału w postępowaniu</w:t>
      </w:r>
    </w:p>
    <w:p w:rsidR="00A46543" w:rsidRDefault="00A46543" w:rsidP="00121519">
      <w:pPr>
        <w:pStyle w:val="Bezodstpw"/>
        <w:numPr>
          <w:ilvl w:val="1"/>
          <w:numId w:val="6"/>
        </w:numPr>
        <w:spacing w:line="360" w:lineRule="auto"/>
        <w:ind w:left="851" w:hanging="49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Na potwierdzenie spełniania warunków szczeg</w:t>
      </w:r>
      <w:r w:rsidR="00857B41">
        <w:rPr>
          <w:rFonts w:ascii="Trebuchet MS" w:hAnsi="Trebuchet MS"/>
          <w:color w:val="000000"/>
          <w:sz w:val="20"/>
          <w:szCs w:val="20"/>
        </w:rPr>
        <w:t>ółowych określonych w pkt 1.1.</w:t>
      </w:r>
      <w:r w:rsidRPr="00A46543">
        <w:rPr>
          <w:rFonts w:ascii="Trebuchet MS" w:hAnsi="Trebuchet MS"/>
          <w:color w:val="000000"/>
          <w:sz w:val="20"/>
          <w:szCs w:val="20"/>
        </w:rPr>
        <w:t xml:space="preserve"> Wykonawca zobowiązany jest przedłożyć </w:t>
      </w:r>
      <w:r w:rsidRPr="00A46543">
        <w:rPr>
          <w:rFonts w:ascii="Trebuchet MS" w:hAnsi="Trebuchet MS"/>
          <w:sz w:val="20"/>
          <w:szCs w:val="20"/>
        </w:rPr>
        <w:t xml:space="preserve">wykaz osób, skierowanych przez Wykonawcę do realizacji zamówienia publicznego, w szczególności odpowiedzialnych za świadczenie usług, wraz </w:t>
      </w:r>
      <w:r w:rsidR="0008125A">
        <w:rPr>
          <w:rFonts w:ascii="Trebuchet MS" w:hAnsi="Trebuchet MS"/>
          <w:sz w:val="20"/>
          <w:szCs w:val="20"/>
        </w:rPr>
        <w:br/>
      </w:r>
      <w:r w:rsidRPr="00A46543">
        <w:rPr>
          <w:rFonts w:ascii="Trebuchet MS" w:hAnsi="Trebuchet MS"/>
          <w:sz w:val="20"/>
          <w:szCs w:val="20"/>
        </w:rPr>
        <w:t>z informacjami na temat ich kwalifikacji zawodowych, uprawnień, doświadczenia i wykształcenia niezbędnych do w</w:t>
      </w:r>
      <w:r w:rsidR="002E2995">
        <w:rPr>
          <w:rFonts w:ascii="Trebuchet MS" w:hAnsi="Trebuchet MS"/>
          <w:sz w:val="20"/>
          <w:szCs w:val="20"/>
        </w:rPr>
        <w:t xml:space="preserve">ykonania zamówienia publicznego </w:t>
      </w:r>
      <w:r w:rsidR="00121519">
        <w:rPr>
          <w:rFonts w:ascii="Trebuchet MS" w:hAnsi="Trebuchet MS"/>
          <w:sz w:val="20"/>
          <w:szCs w:val="20"/>
        </w:rPr>
        <w:t>– wzór wy</w:t>
      </w:r>
      <w:r w:rsidR="0094051A">
        <w:rPr>
          <w:rFonts w:ascii="Trebuchet MS" w:hAnsi="Trebuchet MS"/>
          <w:sz w:val="20"/>
          <w:szCs w:val="20"/>
        </w:rPr>
        <w:t>kazu osób stanowi Z</w:t>
      </w:r>
      <w:r w:rsidR="00D06B47">
        <w:rPr>
          <w:rFonts w:ascii="Trebuchet MS" w:hAnsi="Trebuchet MS"/>
          <w:sz w:val="20"/>
          <w:szCs w:val="20"/>
        </w:rPr>
        <w:t xml:space="preserve">ałącznik </w:t>
      </w:r>
      <w:r w:rsidR="00F071CA">
        <w:rPr>
          <w:rFonts w:ascii="Trebuchet MS" w:hAnsi="Trebuchet MS"/>
          <w:sz w:val="20"/>
          <w:szCs w:val="20"/>
        </w:rPr>
        <w:t>nr 3</w:t>
      </w:r>
      <w:r w:rsidR="00BD2C5B">
        <w:rPr>
          <w:rFonts w:ascii="Trebuchet MS" w:hAnsi="Trebuchet MS"/>
          <w:sz w:val="20"/>
          <w:szCs w:val="20"/>
        </w:rPr>
        <w:t xml:space="preserve"> do O</w:t>
      </w:r>
      <w:r w:rsidR="00121519">
        <w:rPr>
          <w:rFonts w:ascii="Trebuchet MS" w:hAnsi="Trebuchet MS"/>
          <w:sz w:val="20"/>
          <w:szCs w:val="20"/>
        </w:rPr>
        <w:t>głoszenia.</w:t>
      </w:r>
    </w:p>
    <w:p w:rsidR="00BB5100" w:rsidRPr="00BB5100" w:rsidRDefault="00BB5100" w:rsidP="00BB510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Badanie i ocena złożonych oświadczeń i dokumentów 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Zamawiający wezwie Wykonawców, którzy w określonym terminie nie złożyli wymaganych przez Zamawiającego dokumentów, lub którzy nie złożyli pełnomocnictw, albo, którzy złożyli wymagane dokumenty zawierające błędy lub którzy złożyli wadliwe pełnomocnictwa, do ich złożenia </w:t>
      </w:r>
      <w:r w:rsidR="00365767">
        <w:rPr>
          <w:rFonts w:ascii="Trebuchet MS" w:hAnsi="Trebuchet MS"/>
          <w:sz w:val="20"/>
          <w:szCs w:val="20"/>
        </w:rPr>
        <w:t xml:space="preserve">                     </w:t>
      </w:r>
      <w:r w:rsidRPr="00B8519A">
        <w:rPr>
          <w:rFonts w:ascii="Trebuchet MS" w:hAnsi="Trebuchet MS"/>
          <w:sz w:val="20"/>
          <w:szCs w:val="20"/>
        </w:rPr>
        <w:t>w wyznaczonym terminie, chyba, że oferta będzie podlegała odrzuceniu, postępowanie będzie podlegało unieważnieniu lub oferta będzie zawierała cenę, która przewyższa kwotę, jaką Zamawiający może przeznaczyć za realizację przedmiotu postępowania.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Ocena spełniania warunków udziału w postępowaniu określonych w pkt 1 niniejszego rozdziału zostanie dokonana na podstawie dokumentów wskazanych w pkt 2 niniejszego rozdziału, według formuły „spełnia – nie spełnia”.</w:t>
      </w:r>
    </w:p>
    <w:p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 w:rsidR="0094051A"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94051A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052D8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:rsidR="00052D8C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:rsidR="00052D8C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</w:t>
      </w:r>
      <w:r w:rsidR="009B1EDB">
        <w:rPr>
          <w:rFonts w:ascii="Trebuchet MS" w:hAnsi="Trebuchet MS"/>
          <w:b/>
          <w:sz w:val="20"/>
          <w:szCs w:val="20"/>
        </w:rPr>
        <w:t xml:space="preserve"> – Załącznik nr 2</w:t>
      </w:r>
    </w:p>
    <w:p w:rsidR="009B1EDB" w:rsidRDefault="009B1ED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Wykaz osób – Załącznik nr 3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4051A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2607E7">
        <w:rPr>
          <w:rFonts w:ascii="Trebuchet MS" w:hAnsi="Trebuchet MS"/>
          <w:sz w:val="20"/>
          <w:szCs w:val="20"/>
        </w:rPr>
        <w:t xml:space="preserve">o zgodnie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t xml:space="preserve"> zgodnie </w:t>
      </w:r>
      <w:r w:rsidR="0008125A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4051A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</w:t>
      </w:r>
      <w:r w:rsidR="00052D8C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2607E7"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 w:rsidR="002607E7">
        <w:rPr>
          <w:rFonts w:ascii="Trebuchet MS" w:hAnsi="Trebuchet MS" w:cs="Arial"/>
          <w:sz w:val="20"/>
          <w:szCs w:val="20"/>
        </w:rPr>
        <w:t>ferty, opisaną</w:t>
      </w:r>
      <w:r w:rsidR="00F965F2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:rsidR="00F965F2" w:rsidRPr="004827D2" w:rsidRDefault="00BB5100" w:rsidP="00121519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4827D2">
        <w:rPr>
          <w:rFonts w:ascii="Trebuchet MS" w:hAnsi="Trebuchet MS" w:cs="Arial"/>
          <w:b/>
          <w:sz w:val="20"/>
          <w:szCs w:val="20"/>
        </w:rPr>
        <w:t>„Oferta do postępowania</w:t>
      </w:r>
      <w:r w:rsidR="00F965F2" w:rsidRPr="004827D2">
        <w:rPr>
          <w:rFonts w:ascii="Trebuchet MS" w:hAnsi="Trebuchet MS" w:cs="Arial"/>
          <w:b/>
          <w:sz w:val="20"/>
          <w:szCs w:val="20"/>
        </w:rPr>
        <w:t xml:space="preserve"> na </w:t>
      </w:r>
      <w:r w:rsidR="004827D2" w:rsidRPr="004827D2">
        <w:rPr>
          <w:rFonts w:ascii="Trebuchet MS" w:hAnsi="Trebuchet MS"/>
          <w:b/>
          <w:bCs/>
          <w:sz w:val="20"/>
          <w:szCs w:val="20"/>
        </w:rPr>
        <w:t xml:space="preserve">Świadczenie usługi polegającej na </w:t>
      </w:r>
      <w:r w:rsidR="0008125A">
        <w:rPr>
          <w:rFonts w:ascii="Trebuchet MS" w:hAnsi="Trebuchet MS"/>
          <w:b/>
          <w:bCs/>
          <w:sz w:val="20"/>
          <w:szCs w:val="20"/>
        </w:rPr>
        <w:t xml:space="preserve">przeprowadzeniu </w:t>
      </w:r>
      <w:r w:rsidR="004827D2" w:rsidRPr="004827D2">
        <w:rPr>
          <w:rFonts w:ascii="Trebuchet MS" w:hAnsi="Trebuchet MS"/>
          <w:b/>
          <w:sz w:val="20"/>
          <w:szCs w:val="20"/>
        </w:rPr>
        <w:t>warsztatów rozwojowych z zakresu twórczości i arteterapii</w:t>
      </w:r>
      <w:r w:rsidR="0008125A">
        <w:rPr>
          <w:rFonts w:ascii="Trebuchet MS" w:hAnsi="Trebuchet MS"/>
          <w:b/>
          <w:sz w:val="20"/>
          <w:szCs w:val="20"/>
        </w:rPr>
        <w:t>.</w:t>
      </w:r>
      <w:r w:rsidR="002D5D93" w:rsidRPr="004827D2">
        <w:rPr>
          <w:rFonts w:ascii="Trebuchet MS" w:hAnsi="Trebuchet MS" w:cs="Arial"/>
          <w:b/>
          <w:sz w:val="20"/>
          <w:szCs w:val="20"/>
        </w:rPr>
        <w:t>”</w:t>
      </w:r>
    </w:p>
    <w:p w:rsidR="00052D8C" w:rsidRPr="002607E7" w:rsidRDefault="00052D8C" w:rsidP="00052D8C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6" w:name="bookmark24"/>
      <w:bookmarkStart w:id="7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6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 w:rsidR="009B1EDB"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lastRenderedPageBreak/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x cena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7"/>
    </w:p>
    <w:p w:rsidR="00BB5100" w:rsidRPr="009D1BA5" w:rsidRDefault="00BD2C5B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Ofertę</w:t>
      </w:r>
      <w:r w:rsidR="00BB5100" w:rsidRPr="00B8519A">
        <w:rPr>
          <w:rFonts w:ascii="Trebuchet MS" w:hAnsi="Trebuchet MS"/>
          <w:sz w:val="20"/>
          <w:szCs w:val="20"/>
        </w:rPr>
        <w:t xml:space="preserve"> należy złożyć w siedzibie Zamawiającego,</w:t>
      </w:r>
      <w:r w:rsidR="00BB5100"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="00BB5100"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2E2995">
        <w:rPr>
          <w:rFonts w:ascii="Trebuchet MS" w:hAnsi="Trebuchet MS" w:cs="Arial"/>
          <w:b/>
          <w:sz w:val="20"/>
        </w:rPr>
        <w:t>22</w:t>
      </w:r>
      <w:r w:rsidR="00F071CA">
        <w:rPr>
          <w:rFonts w:ascii="Trebuchet MS" w:hAnsi="Trebuchet MS" w:cs="Arial"/>
          <w:b/>
          <w:sz w:val="20"/>
        </w:rPr>
        <w:t xml:space="preserve"> stycznia 2020</w:t>
      </w:r>
      <w:r w:rsidR="002D5D93" w:rsidRPr="002D5D93">
        <w:rPr>
          <w:rFonts w:ascii="Trebuchet MS" w:hAnsi="Trebuchet MS" w:cs="Arial"/>
          <w:b/>
          <w:sz w:val="20"/>
        </w:rPr>
        <w:t xml:space="preserve"> roku </w:t>
      </w:r>
      <w:r w:rsidR="002D5D93" w:rsidRPr="00A1382B">
        <w:rPr>
          <w:rFonts w:ascii="Trebuchet MS" w:hAnsi="Trebuchet MS" w:cs="Arial"/>
          <w:sz w:val="20"/>
        </w:rPr>
        <w:t>do godziny</w:t>
      </w:r>
      <w:r w:rsidR="00F071CA">
        <w:rPr>
          <w:rFonts w:ascii="Trebuchet MS" w:hAnsi="Trebuchet MS" w:cs="Arial"/>
          <w:b/>
          <w:sz w:val="20"/>
        </w:rPr>
        <w:t xml:space="preserve"> 10:30</w:t>
      </w:r>
      <w:r w:rsidR="002D5D93" w:rsidRPr="002D5D93">
        <w:rPr>
          <w:rFonts w:ascii="Trebuchet MS" w:hAnsi="Trebuchet MS" w:cs="Arial"/>
          <w:b/>
          <w:sz w:val="20"/>
        </w:rPr>
        <w:t>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165820">
        <w:rPr>
          <w:rFonts w:ascii="Trebuchet MS" w:hAnsi="Trebuchet MS" w:cs="Lucida Sans Unicode"/>
          <w:sz w:val="20"/>
          <w:szCs w:val="20"/>
        </w:rPr>
        <w:t>12 r.</w:t>
      </w:r>
      <w:r w:rsidR="002607E7">
        <w:rPr>
          <w:rFonts w:ascii="Trebuchet MS" w:hAnsi="Trebuchet MS" w:cs="Lucida Sans Unicode"/>
          <w:sz w:val="20"/>
          <w:szCs w:val="20"/>
        </w:rPr>
        <w:t xml:space="preserve"> – Prawo pocztowe (Dz. U. z 2018</w:t>
      </w:r>
      <w:r w:rsidR="00165820">
        <w:rPr>
          <w:rFonts w:ascii="Trebuchet MS" w:hAnsi="Trebuchet MS" w:cs="Lucida Sans Unicode"/>
          <w:sz w:val="20"/>
          <w:szCs w:val="20"/>
        </w:rPr>
        <w:t xml:space="preserve"> r. </w:t>
      </w:r>
      <w:r w:rsidR="002607E7">
        <w:rPr>
          <w:rFonts w:ascii="Trebuchet MS" w:hAnsi="Trebuchet MS" w:cs="Lucida Sans Unicode"/>
          <w:sz w:val="20"/>
          <w:szCs w:val="20"/>
        </w:rPr>
        <w:t xml:space="preserve">poz. 2188 z </w:t>
      </w:r>
      <w:proofErr w:type="spellStart"/>
      <w:r w:rsidR="002607E7">
        <w:rPr>
          <w:rFonts w:ascii="Trebuchet MS" w:hAnsi="Trebuchet MS" w:cs="Lucida Sans Unicode"/>
          <w:sz w:val="20"/>
          <w:szCs w:val="20"/>
        </w:rPr>
        <w:t>późn</w:t>
      </w:r>
      <w:proofErr w:type="spellEnd"/>
      <w:r w:rsidR="002607E7">
        <w:rPr>
          <w:rFonts w:ascii="Trebuchet MS" w:hAnsi="Trebuchet MS" w:cs="Lucida Sans Unicode"/>
          <w:sz w:val="20"/>
          <w:szCs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B5100" w:rsidRPr="009D1BA5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504BD6">
        <w:rPr>
          <w:rFonts w:ascii="Trebuchet MS" w:hAnsi="Trebuchet MS" w:cs="Arial"/>
          <w:b/>
          <w:sz w:val="20"/>
        </w:rPr>
        <w:t xml:space="preserve"> </w:t>
      </w:r>
      <w:r w:rsidR="002E2995">
        <w:rPr>
          <w:rFonts w:ascii="Trebuchet MS" w:hAnsi="Trebuchet MS" w:cs="Arial"/>
          <w:b/>
          <w:sz w:val="20"/>
        </w:rPr>
        <w:t>22</w:t>
      </w:r>
      <w:r w:rsidR="00504BD6">
        <w:rPr>
          <w:rFonts w:ascii="Trebuchet MS" w:hAnsi="Trebuchet MS" w:cs="Arial"/>
          <w:b/>
          <w:sz w:val="20"/>
        </w:rPr>
        <w:t xml:space="preserve"> stycznia 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08125A">
        <w:rPr>
          <w:rFonts w:ascii="Trebuchet MS" w:hAnsi="Trebuchet MS" w:cs="Arial"/>
          <w:b/>
          <w:sz w:val="20"/>
        </w:rPr>
        <w:t xml:space="preserve"> 11:2</w:t>
      </w:r>
      <w:r w:rsidR="00504BD6">
        <w:rPr>
          <w:rFonts w:ascii="Trebuchet MS" w:hAnsi="Trebuchet MS" w:cs="Arial"/>
          <w:b/>
          <w:sz w:val="20"/>
        </w:rPr>
        <w:t>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052D8C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9B1EDB" w:rsidRPr="00A1382B" w:rsidRDefault="009B1EDB" w:rsidP="00A1382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nie spełni warunków udziału w postępowaniu określonych w pkt 1 </w:t>
      </w:r>
      <w:r w:rsidR="009B1EDB">
        <w:rPr>
          <w:rFonts w:ascii="Trebuchet MS" w:hAnsi="Trebuchet MS"/>
          <w:sz w:val="20"/>
          <w:szCs w:val="20"/>
        </w:rPr>
        <w:t>R</w:t>
      </w:r>
      <w:r>
        <w:rPr>
          <w:rFonts w:ascii="Trebuchet MS" w:hAnsi="Trebuchet MS"/>
          <w:sz w:val="20"/>
          <w:szCs w:val="20"/>
        </w:rPr>
        <w:t>ozdziału 2 Ogłoszenia                          o zamówieniu,</w:t>
      </w:r>
    </w:p>
    <w:p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lastRenderedPageBreak/>
        <w:t xml:space="preserve">z przyczyn leżących po jego stronie, nie wykonał albo nienależycie wykonał w istotnym stopniu wcześniejszą umowę w sprawie zamówienia publicznego zawartą </w:t>
      </w:r>
      <w:r w:rsidR="0008125A">
        <w:rPr>
          <w:rFonts w:ascii="Trebuchet MS" w:hAnsi="Trebuchet MS"/>
          <w:sz w:val="20"/>
          <w:szCs w:val="20"/>
        </w:rPr>
        <w:br/>
      </w:r>
      <w:r w:rsidRPr="00052D8C">
        <w:rPr>
          <w:rFonts w:ascii="Trebuchet MS" w:hAnsi="Trebuchet MS"/>
          <w:sz w:val="20"/>
          <w:szCs w:val="20"/>
        </w:rPr>
        <w:t>z Zamawiającym, 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BB5100" w:rsidRP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:rsidR="009B1EDB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B1EDB" w:rsidRDefault="009B1EDB" w:rsidP="009B1ED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:rsidR="009B1EDB" w:rsidRDefault="0057673A" w:rsidP="009B1ED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przewiduje wniesienia wadium.</w:t>
      </w:r>
    </w:p>
    <w:p w:rsidR="009B1EDB" w:rsidRPr="00B8519A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10</w:t>
      </w:r>
      <w:r w:rsidR="00C83E6B">
        <w:rPr>
          <w:rFonts w:ascii="Trebuchet MS" w:hAnsi="Trebuchet MS"/>
          <w:b/>
          <w:sz w:val="20"/>
          <w:szCs w:val="20"/>
        </w:rPr>
        <w:t>0 %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052D8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2607E7" w:rsidRPr="006466C1" w:rsidRDefault="002607E7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9B1EDB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08125A" w:rsidRDefault="0008125A" w:rsidP="0008125A">
      <w:pPr>
        <w:pStyle w:val="Bezodstpw"/>
        <w:spacing w:line="360" w:lineRule="auto"/>
        <w:ind w:left="792"/>
        <w:jc w:val="both"/>
        <w:rPr>
          <w:rFonts w:ascii="Trebuchet MS" w:hAnsi="Trebuchet MS"/>
          <w:sz w:val="20"/>
          <w:szCs w:val="20"/>
        </w:rPr>
      </w:pPr>
    </w:p>
    <w:p w:rsidR="00076C77" w:rsidRDefault="00076C77" w:rsidP="0008125A">
      <w:pPr>
        <w:pStyle w:val="Bezodstpw"/>
        <w:spacing w:line="360" w:lineRule="auto"/>
        <w:ind w:left="792"/>
        <w:jc w:val="both"/>
        <w:rPr>
          <w:rFonts w:ascii="Trebuchet MS" w:hAnsi="Trebuchet MS"/>
          <w:sz w:val="20"/>
          <w:szCs w:val="20"/>
        </w:rPr>
      </w:pPr>
    </w:p>
    <w:p w:rsidR="00076C77" w:rsidRPr="00504BD6" w:rsidRDefault="00076C77" w:rsidP="0008125A">
      <w:pPr>
        <w:pStyle w:val="Bezodstpw"/>
        <w:spacing w:line="360" w:lineRule="auto"/>
        <w:ind w:left="792"/>
        <w:jc w:val="both"/>
        <w:rPr>
          <w:rFonts w:ascii="Trebuchet MS" w:hAnsi="Trebuchet MS"/>
          <w:sz w:val="20"/>
          <w:szCs w:val="20"/>
        </w:rPr>
      </w:pPr>
    </w:p>
    <w:p w:rsidR="0041687B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8" w:name="bookmark29"/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Podpisanie </w:t>
      </w:r>
      <w:bookmarkEnd w:id="8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8"/>
          <w:szCs w:val="20"/>
        </w:rPr>
      </w:pPr>
    </w:p>
    <w:p w:rsidR="006F099A" w:rsidRPr="006F099A" w:rsidRDefault="0041687B" w:rsidP="006F099A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6F099A">
        <w:rPr>
          <w:rFonts w:ascii="Trebuchet MS" w:hAnsi="Trebuchet MS"/>
          <w:sz w:val="20"/>
          <w:szCs w:val="20"/>
        </w:rPr>
        <w:t>ość punktów zgodnie z kryterium</w:t>
      </w:r>
      <w:r w:rsidRPr="00B8519A">
        <w:rPr>
          <w:rFonts w:ascii="Trebuchet MS" w:hAnsi="Trebuchet MS"/>
          <w:sz w:val="20"/>
          <w:szCs w:val="20"/>
        </w:rPr>
        <w:t xml:space="preserve"> okre</w:t>
      </w:r>
      <w:r w:rsidR="006F099A">
        <w:rPr>
          <w:rFonts w:ascii="Trebuchet MS" w:hAnsi="Trebuchet MS"/>
          <w:sz w:val="20"/>
          <w:szCs w:val="20"/>
        </w:rPr>
        <w:t>ślonym w pkt.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="006F099A">
        <w:rPr>
          <w:rFonts w:ascii="Trebuchet MS" w:hAnsi="Trebuchet MS"/>
          <w:sz w:val="20"/>
          <w:szCs w:val="20"/>
        </w:rPr>
        <w:t>ozdziału, nie podlega</w:t>
      </w:r>
      <w:r w:rsidR="006F099A" w:rsidRPr="006F099A">
        <w:rPr>
          <w:rFonts w:ascii="Trebuchet MS" w:hAnsi="Trebuchet MS"/>
          <w:sz w:val="20"/>
          <w:szCs w:val="20"/>
        </w:rPr>
        <w:t xml:space="preserve"> odrzuceniu, a Wy</w:t>
      </w:r>
      <w:r w:rsidR="006F099A">
        <w:rPr>
          <w:rFonts w:ascii="Trebuchet MS" w:hAnsi="Trebuchet MS"/>
          <w:sz w:val="20"/>
          <w:szCs w:val="20"/>
        </w:rPr>
        <w:t>konawca nie podlega wykluczeniu.</w:t>
      </w:r>
      <w:r w:rsidR="006F099A" w:rsidRPr="006F099A">
        <w:rPr>
          <w:rFonts w:ascii="Trebuchet MS" w:hAnsi="Trebuchet MS"/>
          <w:sz w:val="20"/>
          <w:szCs w:val="20"/>
        </w:rPr>
        <w:t xml:space="preserve"> </w:t>
      </w:r>
    </w:p>
    <w:p w:rsidR="00504BD6" w:rsidRDefault="00504BD6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Warunkiem zawarcia umowy będzie przedłożenie kopii dokumentów potwierdzających </w:t>
      </w:r>
      <w:r w:rsidR="00016341">
        <w:rPr>
          <w:rFonts w:ascii="Trebuchet MS" w:hAnsi="Trebuchet MS"/>
          <w:sz w:val="20"/>
          <w:szCs w:val="20"/>
        </w:rPr>
        <w:t>posiadane kwalifikacje i doświadczenie.</w:t>
      </w:r>
    </w:p>
    <w:p w:rsidR="00504BD6" w:rsidRPr="00504BD6" w:rsidRDefault="00504BD6" w:rsidP="00504BD6">
      <w:pPr>
        <w:pStyle w:val="Bezodstpw"/>
        <w:numPr>
          <w:ilvl w:val="1"/>
          <w:numId w:val="8"/>
        </w:numPr>
        <w:spacing w:line="360" w:lineRule="auto"/>
        <w:ind w:left="993" w:hanging="63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przypadku nie dostarczenia dokumentów wskazanych w pkt 10.2. Zamawiający może nie podpisać umowy z Wykonawcą. W takim wypadku Zamawiający może </w:t>
      </w:r>
      <w:r w:rsidRPr="00B8519A">
        <w:rPr>
          <w:rFonts w:ascii="Trebuchet MS" w:hAnsi="Trebuchet MS"/>
          <w:sz w:val="20"/>
          <w:szCs w:val="20"/>
        </w:rPr>
        <w:t>dokonać wyboru następne</w:t>
      </w:r>
      <w:r>
        <w:rPr>
          <w:rFonts w:ascii="Trebuchet MS" w:hAnsi="Trebuchet MS"/>
          <w:sz w:val="20"/>
          <w:szCs w:val="20"/>
        </w:rPr>
        <w:t xml:space="preserve">j z ofert, która </w:t>
      </w:r>
      <w:r w:rsidRPr="00B8519A">
        <w:rPr>
          <w:rFonts w:ascii="Trebuchet MS" w:hAnsi="Trebuchet MS"/>
          <w:sz w:val="20"/>
          <w:szCs w:val="20"/>
        </w:rPr>
        <w:t xml:space="preserve">w kolejności uzyskała największą ilość punktów zgodnie z kryterium określonym </w:t>
      </w:r>
      <w:r w:rsidR="006C41A5">
        <w:rPr>
          <w:rFonts w:ascii="Trebuchet MS" w:hAnsi="Trebuchet MS"/>
          <w:sz w:val="20"/>
          <w:szCs w:val="20"/>
        </w:rPr>
        <w:br/>
        <w:t>w pkt 9</w:t>
      </w:r>
      <w:r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>ozdziału i nie podlegała odrzuceniu</w:t>
      </w:r>
      <w:r w:rsidR="006C41A5">
        <w:rPr>
          <w:rFonts w:ascii="Trebuchet MS" w:hAnsi="Trebuchet MS"/>
          <w:sz w:val="20"/>
          <w:szCs w:val="20"/>
        </w:rPr>
        <w:t xml:space="preserve">, </w:t>
      </w:r>
      <w:r w:rsidRPr="00B8519A">
        <w:rPr>
          <w:rFonts w:ascii="Trebuchet MS" w:hAnsi="Trebuchet MS"/>
          <w:sz w:val="20"/>
          <w:szCs w:val="20"/>
        </w:rPr>
        <w:t>a Wy</w:t>
      </w:r>
      <w:r w:rsidR="006C41A5"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</w:t>
      </w:r>
      <w:r w:rsidR="006C41A5">
        <w:rPr>
          <w:rFonts w:ascii="Trebuchet MS" w:hAnsi="Trebuchet MS"/>
          <w:sz w:val="20"/>
          <w:szCs w:val="20"/>
        </w:rPr>
        <w:t>reślonym w pkt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 xml:space="preserve">ozdziału i nie </w:t>
      </w:r>
      <w:r w:rsidR="006C41A5">
        <w:rPr>
          <w:rFonts w:ascii="Trebuchet MS" w:hAnsi="Trebuchet MS"/>
          <w:sz w:val="20"/>
          <w:szCs w:val="20"/>
        </w:rPr>
        <w:t xml:space="preserve">podlegała odrzuceniu, </w:t>
      </w:r>
      <w:r w:rsidRPr="00B8519A">
        <w:rPr>
          <w:rFonts w:ascii="Trebuchet MS" w:hAnsi="Trebuchet MS"/>
          <w:sz w:val="20"/>
          <w:szCs w:val="20"/>
        </w:rPr>
        <w:t>a Wy</w:t>
      </w:r>
      <w:r w:rsidR="006C41A5"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:rsidR="0041687B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</w:t>
      </w:r>
      <w:r w:rsidR="00BD2C5B">
        <w:rPr>
          <w:rFonts w:ascii="Trebuchet MS" w:hAnsi="Trebuchet MS"/>
          <w:sz w:val="20"/>
          <w:szCs w:val="20"/>
        </w:rPr>
        <w:t>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EA66D0">
        <w:rPr>
          <w:rFonts w:ascii="Trebuchet MS" w:hAnsi="Trebuchet MS"/>
          <w:sz w:val="20"/>
          <w:szCs w:val="20"/>
        </w:rPr>
        <w:t>znik nr 4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EA66D0" w:rsidRPr="006C41A5" w:rsidRDefault="00EA66D0" w:rsidP="00EA66D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9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z 27.04.2016 r. w sprawie ochrony osób fizycznych w związku z przetwarzaniem d</w:t>
      </w:r>
      <w:r w:rsidR="0008125A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:rsidR="00A1382B" w:rsidRPr="00A1382B" w:rsidRDefault="00A1382B" w:rsidP="00A1382B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:rsidR="00A1382B" w:rsidRPr="00A1382B" w:rsidRDefault="00A1382B" w:rsidP="00A1382B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:rsidR="00A1382B" w:rsidRPr="00A1382B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 sprawach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lastRenderedPageBreak/>
        <w:t>ochrony swoich danych osobowych. Sposoby kontaktu z nim zapewniamy poprzez wskazanie: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 xml:space="preserve">(ul. Stawki 2, </w:t>
      </w:r>
      <w:r w:rsidR="0008125A">
        <w:rPr>
          <w:rFonts w:ascii="Trebuchet MS" w:hAnsi="Trebuchet MS" w:cs="Calibri"/>
          <w:sz w:val="20"/>
          <w:szCs w:val="20"/>
        </w:rPr>
        <w:br/>
      </w:r>
      <w:r w:rsidRPr="00A1382B">
        <w:rPr>
          <w:rFonts w:ascii="Trebuchet MS" w:hAnsi="Trebuchet MS" w:cs="Calibri"/>
          <w:sz w:val="20"/>
          <w:szCs w:val="20"/>
        </w:rPr>
        <w:t>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A1382B" w:rsidRPr="00A1382B" w:rsidRDefault="00A1382B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 w:rsidR="00361C27"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2607E7" w:rsidRDefault="002607E7" w:rsidP="002607E7"/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9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EA66D0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121519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121519">
        <w:rPr>
          <w:rFonts w:ascii="Trebuchet MS" w:hAnsi="Trebuchet MS"/>
          <w:sz w:val="20"/>
          <w:szCs w:val="20"/>
        </w:rPr>
        <w:t>: Wykaz osób</w:t>
      </w:r>
    </w:p>
    <w:p w:rsidR="0041687B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EA66D0">
        <w:rPr>
          <w:rFonts w:ascii="Trebuchet MS" w:hAnsi="Trebuchet MS"/>
          <w:sz w:val="20"/>
          <w:szCs w:val="20"/>
        </w:rPr>
        <w:t xml:space="preserve"> nr 4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C07B4D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bookmarkStart w:id="10" w:name="_GoBack"/>
      <w:bookmarkEnd w:id="10"/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3D" w:rsidRDefault="0006793D" w:rsidP="00E16D16">
      <w:pPr>
        <w:spacing w:after="0" w:line="240" w:lineRule="auto"/>
      </w:pPr>
      <w:r>
        <w:separator/>
      </w:r>
    </w:p>
  </w:endnote>
  <w:end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3D" w:rsidRDefault="0006793D" w:rsidP="00E16D16">
      <w:pPr>
        <w:spacing w:after="0" w:line="240" w:lineRule="auto"/>
      </w:pPr>
      <w:r>
        <w:separator/>
      </w:r>
    </w:p>
  </w:footnote>
  <w:foot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436ABB">
    <w:pPr>
      <w:pStyle w:val="Nagwek"/>
    </w:pPr>
    <w:r>
      <w:t>MOPS.DA-PSU.3211.</w:t>
    </w:r>
    <w:r w:rsidR="0008125A">
      <w:t>7</w:t>
    </w:r>
    <w:r>
      <w:t>.2020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426B1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22EB5"/>
    <w:multiLevelType w:val="hybridMultilevel"/>
    <w:tmpl w:val="A2BC6FCC"/>
    <w:lvl w:ilvl="0" w:tplc="F192EC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E429FD"/>
    <w:multiLevelType w:val="hybridMultilevel"/>
    <w:tmpl w:val="0388B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310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1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5" w15:restartNumberingAfterBreak="0">
    <w:nsid w:val="529E30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687329"/>
    <w:multiLevelType w:val="hybridMultilevel"/>
    <w:tmpl w:val="3F3409D6"/>
    <w:lvl w:ilvl="0" w:tplc="BB6CBB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C6F3D1A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2" w15:restartNumberingAfterBreak="0">
    <w:nsid w:val="765142A2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84B175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3"/>
  </w:num>
  <w:num w:numId="2">
    <w:abstractNumId w:val="16"/>
  </w:num>
  <w:num w:numId="3">
    <w:abstractNumId w:val="22"/>
  </w:num>
  <w:num w:numId="4">
    <w:abstractNumId w:val="17"/>
  </w:num>
  <w:num w:numId="5">
    <w:abstractNumId w:val="0"/>
  </w:num>
  <w:num w:numId="6">
    <w:abstractNumId w:val="29"/>
  </w:num>
  <w:num w:numId="7">
    <w:abstractNumId w:val="35"/>
  </w:num>
  <w:num w:numId="8">
    <w:abstractNumId w:val="7"/>
  </w:num>
  <w:num w:numId="9">
    <w:abstractNumId w:val="15"/>
  </w:num>
  <w:num w:numId="10">
    <w:abstractNumId w:val="18"/>
  </w:num>
  <w:num w:numId="11">
    <w:abstractNumId w:val="13"/>
  </w:num>
  <w:num w:numId="12">
    <w:abstractNumId w:val="10"/>
  </w:num>
  <w:num w:numId="13">
    <w:abstractNumId w:val="9"/>
  </w:num>
  <w:num w:numId="14">
    <w:abstractNumId w:val="24"/>
  </w:num>
  <w:num w:numId="15">
    <w:abstractNumId w:val="34"/>
  </w:num>
  <w:num w:numId="16">
    <w:abstractNumId w:val="23"/>
  </w:num>
  <w:num w:numId="17">
    <w:abstractNumId w:val="11"/>
  </w:num>
  <w:num w:numId="18">
    <w:abstractNumId w:val="19"/>
  </w:num>
  <w:num w:numId="19">
    <w:abstractNumId w:val="12"/>
  </w:num>
  <w:num w:numId="20">
    <w:abstractNumId w:val="4"/>
  </w:num>
  <w:num w:numId="21">
    <w:abstractNumId w:val="20"/>
  </w:num>
  <w:num w:numId="22">
    <w:abstractNumId w:val="31"/>
  </w:num>
  <w:num w:numId="23">
    <w:abstractNumId w:val="5"/>
  </w:num>
  <w:num w:numId="24">
    <w:abstractNumId w:val="21"/>
  </w:num>
  <w:num w:numId="25">
    <w:abstractNumId w:val="26"/>
  </w:num>
  <w:num w:numId="26">
    <w:abstractNumId w:val="8"/>
  </w:num>
  <w:num w:numId="27">
    <w:abstractNumId w:val="33"/>
  </w:num>
  <w:num w:numId="28">
    <w:abstractNumId w:val="27"/>
  </w:num>
  <w:num w:numId="29">
    <w:abstractNumId w:val="14"/>
  </w:num>
  <w:num w:numId="30">
    <w:abstractNumId w:val="32"/>
  </w:num>
  <w:num w:numId="31">
    <w:abstractNumId w:val="25"/>
  </w:num>
  <w:num w:numId="32">
    <w:abstractNumId w:val="1"/>
  </w:num>
  <w:num w:numId="33">
    <w:abstractNumId w:val="28"/>
  </w:num>
  <w:num w:numId="34">
    <w:abstractNumId w:val="30"/>
  </w:num>
  <w:num w:numId="35">
    <w:abstractNumId w:val="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16"/>
    <w:rsid w:val="00016341"/>
    <w:rsid w:val="00022BD1"/>
    <w:rsid w:val="00030E8E"/>
    <w:rsid w:val="00042780"/>
    <w:rsid w:val="0004659F"/>
    <w:rsid w:val="00052D8C"/>
    <w:rsid w:val="0006793D"/>
    <w:rsid w:val="00073158"/>
    <w:rsid w:val="00076C77"/>
    <w:rsid w:val="0008125A"/>
    <w:rsid w:val="000A6D25"/>
    <w:rsid w:val="000A7233"/>
    <w:rsid w:val="000C294D"/>
    <w:rsid w:val="000E0A97"/>
    <w:rsid w:val="00121519"/>
    <w:rsid w:val="001547B4"/>
    <w:rsid w:val="00165820"/>
    <w:rsid w:val="00181076"/>
    <w:rsid w:val="001C21DF"/>
    <w:rsid w:val="001D6293"/>
    <w:rsid w:val="001F4398"/>
    <w:rsid w:val="002607E7"/>
    <w:rsid w:val="002B38A4"/>
    <w:rsid w:val="002D5D93"/>
    <w:rsid w:val="002E2995"/>
    <w:rsid w:val="003209AB"/>
    <w:rsid w:val="003420F3"/>
    <w:rsid w:val="00344FDB"/>
    <w:rsid w:val="003460E9"/>
    <w:rsid w:val="00361C27"/>
    <w:rsid w:val="00365767"/>
    <w:rsid w:val="003949D2"/>
    <w:rsid w:val="003A71F6"/>
    <w:rsid w:val="003D466A"/>
    <w:rsid w:val="003E65A1"/>
    <w:rsid w:val="00407DB4"/>
    <w:rsid w:val="0041687B"/>
    <w:rsid w:val="00430DA7"/>
    <w:rsid w:val="00435B46"/>
    <w:rsid w:val="00436ABB"/>
    <w:rsid w:val="004827D2"/>
    <w:rsid w:val="004953F0"/>
    <w:rsid w:val="004F68AC"/>
    <w:rsid w:val="00504BD6"/>
    <w:rsid w:val="00555A75"/>
    <w:rsid w:val="0057673A"/>
    <w:rsid w:val="005855EB"/>
    <w:rsid w:val="005A1247"/>
    <w:rsid w:val="005B4217"/>
    <w:rsid w:val="005D4DF4"/>
    <w:rsid w:val="005F224A"/>
    <w:rsid w:val="006127D9"/>
    <w:rsid w:val="0061725C"/>
    <w:rsid w:val="00630B0A"/>
    <w:rsid w:val="00633E14"/>
    <w:rsid w:val="006466C1"/>
    <w:rsid w:val="00674D49"/>
    <w:rsid w:val="00693F80"/>
    <w:rsid w:val="006C41A5"/>
    <w:rsid w:val="006D43A6"/>
    <w:rsid w:val="006F099A"/>
    <w:rsid w:val="007207EE"/>
    <w:rsid w:val="00726022"/>
    <w:rsid w:val="007558F0"/>
    <w:rsid w:val="007D3181"/>
    <w:rsid w:val="007E1F78"/>
    <w:rsid w:val="007F6591"/>
    <w:rsid w:val="00844107"/>
    <w:rsid w:val="00857B41"/>
    <w:rsid w:val="00876958"/>
    <w:rsid w:val="00887AC2"/>
    <w:rsid w:val="008C6DF6"/>
    <w:rsid w:val="008F003B"/>
    <w:rsid w:val="0094051A"/>
    <w:rsid w:val="009548E3"/>
    <w:rsid w:val="00966397"/>
    <w:rsid w:val="00971660"/>
    <w:rsid w:val="00983919"/>
    <w:rsid w:val="009A4FC4"/>
    <w:rsid w:val="009B1EDB"/>
    <w:rsid w:val="009D1BA5"/>
    <w:rsid w:val="009D4336"/>
    <w:rsid w:val="009D48DF"/>
    <w:rsid w:val="00A007C4"/>
    <w:rsid w:val="00A13506"/>
    <w:rsid w:val="00A1382B"/>
    <w:rsid w:val="00A46543"/>
    <w:rsid w:val="00AC2D0B"/>
    <w:rsid w:val="00B05CA8"/>
    <w:rsid w:val="00B50ED1"/>
    <w:rsid w:val="00BB21E8"/>
    <w:rsid w:val="00BB5100"/>
    <w:rsid w:val="00BB574E"/>
    <w:rsid w:val="00BC6541"/>
    <w:rsid w:val="00BC6956"/>
    <w:rsid w:val="00BD2C5B"/>
    <w:rsid w:val="00BF46B9"/>
    <w:rsid w:val="00BF5025"/>
    <w:rsid w:val="00BF6969"/>
    <w:rsid w:val="00C07B4D"/>
    <w:rsid w:val="00C214DA"/>
    <w:rsid w:val="00C23C6F"/>
    <w:rsid w:val="00C5069C"/>
    <w:rsid w:val="00C540A7"/>
    <w:rsid w:val="00C603AF"/>
    <w:rsid w:val="00C83E6B"/>
    <w:rsid w:val="00C9144A"/>
    <w:rsid w:val="00C92B7D"/>
    <w:rsid w:val="00C933C2"/>
    <w:rsid w:val="00CA489B"/>
    <w:rsid w:val="00CC1E0F"/>
    <w:rsid w:val="00D06B47"/>
    <w:rsid w:val="00D93650"/>
    <w:rsid w:val="00DA68E7"/>
    <w:rsid w:val="00DC1DA5"/>
    <w:rsid w:val="00DF7667"/>
    <w:rsid w:val="00E06F4A"/>
    <w:rsid w:val="00E16D16"/>
    <w:rsid w:val="00E567C4"/>
    <w:rsid w:val="00E6189A"/>
    <w:rsid w:val="00E71A37"/>
    <w:rsid w:val="00EA66D0"/>
    <w:rsid w:val="00F071CA"/>
    <w:rsid w:val="00F51397"/>
    <w:rsid w:val="00F71B23"/>
    <w:rsid w:val="00F72527"/>
    <w:rsid w:val="00F965F2"/>
    <w:rsid w:val="00FD256B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CEB6"/>
  <w15:docId w15:val="{84429459-49C0-4AA3-9119-B899E041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8630-73A2-4ACB-A629-A2631872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3490</Words>
  <Characters>20945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16</cp:revision>
  <cp:lastPrinted>2020-01-14T08:05:00Z</cp:lastPrinted>
  <dcterms:created xsi:type="dcterms:W3CDTF">2020-01-03T08:20:00Z</dcterms:created>
  <dcterms:modified xsi:type="dcterms:W3CDTF">2020-01-14T08:06:00Z</dcterms:modified>
</cp:coreProperties>
</file>