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5FC" w:rsidRDefault="001C7165">
      <w:r>
        <w:t xml:space="preserve">RYS. NR 18 </w:t>
      </w:r>
    </w:p>
    <w:p w:rsidR="001C7165" w:rsidRDefault="001C7165">
      <w:r>
        <w:t>Biurko z drewna sosnowego</w:t>
      </w:r>
    </w:p>
    <w:p w:rsidR="001C7165" w:rsidRDefault="001C7165">
      <w:r>
        <w:rPr>
          <w:noProof/>
          <w:lang w:eastAsia="pl-PL"/>
        </w:rPr>
        <w:drawing>
          <wp:inline distT="0" distB="0" distL="0" distR="0" wp14:anchorId="618E5BD1" wp14:editId="016EE824">
            <wp:extent cx="5760720" cy="4798680"/>
            <wp:effectExtent l="0" t="0" r="0" b="2540"/>
            <wp:docPr id="2" name="Obraz 2" descr="http://www.dremaxmeble.pl/img1/105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remaxmeble.pl/img1/1052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9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165" w:rsidRPr="001C7165" w:rsidRDefault="001C7165" w:rsidP="001C7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1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Wymiary:</w:t>
      </w:r>
      <w:bookmarkStart w:id="0" w:name="_GoBack"/>
      <w:bookmarkEnd w:id="0"/>
    </w:p>
    <w:p w:rsidR="001C7165" w:rsidRPr="001C7165" w:rsidRDefault="001C7165" w:rsidP="001C71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1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długość: 115cm</w:t>
      </w:r>
    </w:p>
    <w:p w:rsidR="001C7165" w:rsidRPr="001C7165" w:rsidRDefault="001C7165" w:rsidP="001C71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1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głębokość: 55cm</w:t>
      </w:r>
    </w:p>
    <w:p w:rsidR="001C7165" w:rsidRPr="001C7165" w:rsidRDefault="001C7165" w:rsidP="001C71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1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wysokość: 75cm</w:t>
      </w:r>
    </w:p>
    <w:p w:rsidR="001C7165" w:rsidRDefault="001C7165"/>
    <w:sectPr w:rsidR="001C7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D427F"/>
    <w:multiLevelType w:val="multilevel"/>
    <w:tmpl w:val="9160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65"/>
    <w:rsid w:val="000B25FC"/>
    <w:rsid w:val="001C7165"/>
    <w:rsid w:val="00FD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CD22"/>
  <w15:chartTrackingRefBased/>
  <w15:docId w15:val="{340D5C24-395A-4F62-8FA7-EB567C4B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1</cp:revision>
  <dcterms:created xsi:type="dcterms:W3CDTF">2020-03-27T12:38:00Z</dcterms:created>
  <dcterms:modified xsi:type="dcterms:W3CDTF">2020-03-27T13:03:00Z</dcterms:modified>
</cp:coreProperties>
</file>