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E08A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14:paraId="50ADE978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14:paraId="3AE28A8B" w14:textId="77777777"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14:paraId="1FE9CA31" w14:textId="77777777"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14:paraId="66FE8F84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4ED4B35D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50F1CCA7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674502A6" w14:textId="77777777"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14:paraId="5D838E4B" w14:textId="77777777"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14:paraId="1AF6B3FB" w14:textId="77777777"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14:paraId="05636AC5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5203BF16" w14:textId="77777777"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74C69FAE" w14:textId="77777777"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14:paraId="02E8DD9C" w14:textId="77777777"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14:paraId="3A8A65D7" w14:textId="63ABB0A0" w:rsidR="00E16D16" w:rsidRPr="003C3C76" w:rsidRDefault="001C21DF" w:rsidP="00FD256B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Arial"/>
          <w:b/>
          <w:bCs/>
          <w:sz w:val="40"/>
          <w:szCs w:val="40"/>
        </w:rPr>
      </w:pPr>
      <w:r w:rsidRPr="003C3C76">
        <w:rPr>
          <w:rFonts w:ascii="Trebuchet MS" w:eastAsia="Tahoma,Bold" w:hAnsi="Trebuchet MS" w:cs="Arial"/>
          <w:b/>
          <w:bCs/>
          <w:sz w:val="40"/>
          <w:szCs w:val="40"/>
        </w:rPr>
        <w:t>„</w:t>
      </w:r>
      <w:r w:rsidR="003C3C76" w:rsidRPr="003C3C76">
        <w:rPr>
          <w:rFonts w:ascii="Trebuchet MS" w:hAnsi="Trebuchet MS"/>
          <w:b/>
          <w:bCs/>
          <w:sz w:val="40"/>
          <w:szCs w:val="40"/>
        </w:rPr>
        <w:t>Świadczenie usługi polegającej na p</w:t>
      </w:r>
      <w:r w:rsidR="00EF3909">
        <w:rPr>
          <w:rFonts w:ascii="Trebuchet MS" w:hAnsi="Trebuchet MS"/>
          <w:b/>
          <w:bCs/>
          <w:sz w:val="40"/>
          <w:szCs w:val="40"/>
        </w:rPr>
        <w:t>rzep</w:t>
      </w:r>
      <w:r w:rsidR="003C3C76" w:rsidRPr="003C3C76">
        <w:rPr>
          <w:rFonts w:ascii="Trebuchet MS" w:hAnsi="Trebuchet MS"/>
          <w:b/>
          <w:bCs/>
          <w:sz w:val="40"/>
          <w:szCs w:val="40"/>
        </w:rPr>
        <w:t xml:space="preserve">rowadzeniu </w:t>
      </w:r>
      <w:bookmarkStart w:id="0" w:name="_Hlk26953799"/>
      <w:r w:rsidR="003C3C76" w:rsidRPr="003C3C76">
        <w:rPr>
          <w:rFonts w:ascii="Trebuchet MS" w:hAnsi="Trebuchet MS"/>
          <w:b/>
          <w:bCs/>
          <w:sz w:val="40"/>
          <w:szCs w:val="40"/>
        </w:rPr>
        <w:t xml:space="preserve">w sumie </w:t>
      </w:r>
      <w:bookmarkStart w:id="1" w:name="_Hlk26780946"/>
      <w:r w:rsidR="007D3FE0">
        <w:rPr>
          <w:rFonts w:ascii="Trebuchet MS" w:hAnsi="Trebuchet MS"/>
          <w:b/>
          <w:bCs/>
          <w:sz w:val="40"/>
          <w:szCs w:val="40"/>
        </w:rPr>
        <w:t xml:space="preserve">42 </w:t>
      </w:r>
      <w:r w:rsidR="003C3C76" w:rsidRPr="003C3C76">
        <w:rPr>
          <w:rFonts w:ascii="Trebuchet MS" w:hAnsi="Trebuchet MS"/>
          <w:b/>
          <w:bCs/>
          <w:sz w:val="40"/>
          <w:szCs w:val="40"/>
        </w:rPr>
        <w:t>zajęć z zakresu aktywności ruchowej, w tym kinezyterapii</w:t>
      </w:r>
      <w:bookmarkEnd w:id="0"/>
      <w:bookmarkEnd w:id="1"/>
      <w:r w:rsidR="00E16D16" w:rsidRPr="003C3C76">
        <w:rPr>
          <w:rFonts w:ascii="Trebuchet MS" w:eastAsia="Tahoma,Bold" w:hAnsi="Trebuchet MS" w:cs="Arial"/>
          <w:b/>
          <w:bCs/>
          <w:sz w:val="40"/>
          <w:szCs w:val="40"/>
        </w:rPr>
        <w:t>”</w:t>
      </w:r>
    </w:p>
    <w:p w14:paraId="6A71BD7A" w14:textId="77777777"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14:paraId="287ED008" w14:textId="77777777"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14:paraId="23FF8D2A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1DD737F6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648A9894" w14:textId="77777777"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14:paraId="340C5928" w14:textId="77777777"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14:paraId="58C522E1" w14:textId="77777777" w:rsidR="00C92B7D" w:rsidRDefault="00C92B7D" w:rsidP="00C92B7D">
      <w:pPr>
        <w:rPr>
          <w:rFonts w:ascii="Trebuchet MS" w:hAnsi="Trebuchet MS"/>
          <w:sz w:val="20"/>
          <w:szCs w:val="20"/>
        </w:rPr>
      </w:pPr>
    </w:p>
    <w:p w14:paraId="1DD7F94B" w14:textId="77777777" w:rsidR="00C92B7D" w:rsidRDefault="00C92B7D" w:rsidP="00C92B7D">
      <w:pPr>
        <w:rPr>
          <w:rFonts w:ascii="Trebuchet MS" w:hAnsi="Trebuchet MS"/>
          <w:sz w:val="20"/>
          <w:szCs w:val="20"/>
        </w:rPr>
      </w:pPr>
    </w:p>
    <w:p w14:paraId="018366C6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14:paraId="290A7A12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14:paraId="11F9CA9A" w14:textId="77777777"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36DE2E8E" w14:textId="77777777"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04ACCD0D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14:paraId="74432437" w14:textId="77777777"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14:paraId="4ED15089" w14:textId="77777777"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14:paraId="4F0B69AA" w14:textId="77777777"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14:paraId="03E18D0E" w14:textId="77777777" w:rsidR="00FD256B" w:rsidRDefault="00FD256B" w:rsidP="00C92B7D">
      <w:pPr>
        <w:jc w:val="center"/>
        <w:rPr>
          <w:rFonts w:ascii="Trebuchet MS" w:hAnsi="Trebuchet MS"/>
          <w:b/>
          <w:szCs w:val="20"/>
        </w:rPr>
      </w:pPr>
    </w:p>
    <w:p w14:paraId="7EED13F2" w14:textId="77777777" w:rsidR="00FD256B" w:rsidRDefault="00FD256B" w:rsidP="00C92B7D">
      <w:pPr>
        <w:jc w:val="center"/>
        <w:rPr>
          <w:rFonts w:ascii="Trebuchet MS" w:hAnsi="Trebuchet MS"/>
          <w:b/>
          <w:szCs w:val="20"/>
        </w:rPr>
      </w:pPr>
    </w:p>
    <w:p w14:paraId="68231E27" w14:textId="77777777"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14:paraId="2648A618" w14:textId="77777777"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14:paraId="4C18BE16" w14:textId="77777777"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14:paraId="6C4123E3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14:paraId="1A0AA9C3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14:paraId="261F5FB4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14:paraId="1CA74945" w14:textId="77777777"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14:paraId="58B29D7A" w14:textId="77777777"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14:paraId="5750411D" w14:textId="402A4228"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</w:t>
      </w:r>
      <w:r w:rsidR="00EF3909">
        <w:rPr>
          <w:rFonts w:ascii="Trebuchet MS" w:hAnsi="Trebuchet MS" w:cs="Lucida Sans Unicode"/>
          <w:sz w:val="20"/>
          <w:szCs w:val="20"/>
        </w:rPr>
        <w:br/>
      </w:r>
      <w:r w:rsidRPr="00407DB4">
        <w:rPr>
          <w:rFonts w:ascii="Trebuchet MS" w:hAnsi="Trebuchet MS" w:cs="Lucida Sans Unicode"/>
          <w:sz w:val="20"/>
          <w:szCs w:val="20"/>
        </w:rPr>
        <w:t>nr DA-PSU.020.39.2016 (zamieszczony na stronie B</w:t>
      </w:r>
      <w:r w:rsidR="0079438D">
        <w:rPr>
          <w:rFonts w:ascii="Trebuchet MS" w:hAnsi="Trebuchet MS" w:cs="Lucida Sans Unicode"/>
          <w:sz w:val="20"/>
          <w:szCs w:val="20"/>
        </w:rPr>
        <w:t xml:space="preserve">iuletynu </w:t>
      </w:r>
      <w:r w:rsidRPr="00407DB4">
        <w:rPr>
          <w:rFonts w:ascii="Trebuchet MS" w:hAnsi="Trebuchet MS" w:cs="Lucida Sans Unicode"/>
          <w:sz w:val="20"/>
          <w:szCs w:val="20"/>
        </w:rPr>
        <w:t>I</w:t>
      </w:r>
      <w:r w:rsidR="0079438D">
        <w:rPr>
          <w:rFonts w:ascii="Trebuchet MS" w:hAnsi="Trebuchet MS" w:cs="Lucida Sans Unicode"/>
          <w:sz w:val="20"/>
          <w:szCs w:val="20"/>
        </w:rPr>
        <w:t xml:space="preserve">nformacji </w:t>
      </w:r>
      <w:r w:rsidRPr="00407DB4">
        <w:rPr>
          <w:rFonts w:ascii="Trebuchet MS" w:hAnsi="Trebuchet MS" w:cs="Lucida Sans Unicode"/>
          <w:sz w:val="20"/>
          <w:szCs w:val="20"/>
        </w:rPr>
        <w:t>P</w:t>
      </w:r>
      <w:r w:rsidR="0079438D">
        <w:rPr>
          <w:rFonts w:ascii="Trebuchet MS" w:hAnsi="Trebuchet MS" w:cs="Lucida Sans Unicode"/>
          <w:sz w:val="20"/>
          <w:szCs w:val="20"/>
        </w:rPr>
        <w:t>ublicznej</w:t>
      </w:r>
      <w:r w:rsidRPr="00407DB4">
        <w:rPr>
          <w:rFonts w:ascii="Trebuchet MS" w:hAnsi="Trebuchet MS" w:cs="Lucida Sans Unicode"/>
          <w:sz w:val="20"/>
          <w:szCs w:val="20"/>
        </w:rPr>
        <w:t xml:space="preserve"> Zamawiającego).</w:t>
      </w:r>
    </w:p>
    <w:p w14:paraId="3CDECFAD" w14:textId="77777777"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14:paraId="4AD1E707" w14:textId="77777777"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14:paraId="7198E6CF" w14:textId="77777777"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14:paraId="11DB894A" w14:textId="77777777"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14:paraId="2E2E998D" w14:textId="77777777"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14:paraId="4CC57C81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14:paraId="4F46493D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14:paraId="567483F9" w14:textId="77777777"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14:paraId="4EF7C6FD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14:paraId="1299C875" w14:textId="77777777"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14:paraId="30ABDD3D" w14:textId="77777777"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14:paraId="4C53317F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14:paraId="2E9EA1CA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14:paraId="16B19542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14:paraId="35B7B468" w14:textId="77777777"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6390D2CB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14:paraId="45F3ADDB" w14:textId="77777777"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14:paraId="30618AEB" w14:textId="77777777"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14:paraId="291B237A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14:paraId="112CCB73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14:paraId="7E85C33B" w14:textId="77777777"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14:paraId="6C9FA112" w14:textId="77777777"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14:paraId="42F32C72" w14:textId="77777777"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14:paraId="05FCE377" w14:textId="77777777"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14:paraId="51AEFBBC" w14:textId="77777777"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40FC3B48" w14:textId="77777777"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14:paraId="277B06C9" w14:textId="2AD04B98" w:rsidR="003C3C76" w:rsidRDefault="00CC1E0F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Przedmiotem zamówienia jest</w:t>
      </w:r>
      <w:r w:rsidR="003C3C76">
        <w:rPr>
          <w:rFonts w:ascii="Trebuchet MS" w:hAnsi="Trebuchet MS"/>
          <w:sz w:val="20"/>
          <w:szCs w:val="20"/>
        </w:rPr>
        <w:t xml:space="preserve">: </w:t>
      </w:r>
      <w:r w:rsidRPr="003C3C76">
        <w:rPr>
          <w:rFonts w:ascii="Trebuchet MS" w:hAnsi="Trebuchet MS"/>
          <w:sz w:val="20"/>
          <w:szCs w:val="20"/>
        </w:rPr>
        <w:t xml:space="preserve"> </w:t>
      </w:r>
      <w:r w:rsidR="003C3C76" w:rsidRPr="00D56260">
        <w:rPr>
          <w:rFonts w:ascii="Trebuchet MS" w:hAnsi="Trebuchet MS"/>
          <w:b/>
          <w:bCs/>
          <w:sz w:val="20"/>
          <w:szCs w:val="20"/>
        </w:rPr>
        <w:t xml:space="preserve">Świadczenie usługi polegającej na prowadzeniu w sumie </w:t>
      </w:r>
      <w:r w:rsidR="007D3FE0">
        <w:rPr>
          <w:rFonts w:ascii="Trebuchet MS" w:hAnsi="Trebuchet MS"/>
          <w:b/>
          <w:bCs/>
          <w:sz w:val="20"/>
          <w:szCs w:val="20"/>
        </w:rPr>
        <w:t>4</w:t>
      </w:r>
      <w:r w:rsidR="003C3C76" w:rsidRPr="00D56260">
        <w:rPr>
          <w:rFonts w:ascii="Trebuchet MS" w:hAnsi="Trebuchet MS"/>
          <w:b/>
          <w:bCs/>
          <w:sz w:val="20"/>
          <w:szCs w:val="20"/>
        </w:rPr>
        <w:t>2 zajęć</w:t>
      </w:r>
      <w:bookmarkStart w:id="2" w:name="_Hlk28530619"/>
      <w:r w:rsidR="003C3C76" w:rsidRPr="00D56260">
        <w:rPr>
          <w:rFonts w:ascii="Trebuchet MS" w:hAnsi="Trebuchet MS"/>
          <w:b/>
          <w:bCs/>
          <w:sz w:val="20"/>
          <w:szCs w:val="20"/>
        </w:rPr>
        <w:t xml:space="preserve"> z zakresu aktywności ruchowej, w tym kinezyterapii dla</w:t>
      </w:r>
      <w:bookmarkEnd w:id="2"/>
      <w:r w:rsidR="00D56260">
        <w:rPr>
          <w:rFonts w:ascii="Trebuchet MS" w:hAnsi="Trebuchet MS"/>
          <w:sz w:val="20"/>
          <w:szCs w:val="20"/>
        </w:rPr>
        <w:t>:</w:t>
      </w:r>
    </w:p>
    <w:p w14:paraId="35C00764" w14:textId="61D56F70" w:rsidR="003C3C76" w:rsidRPr="003C3C76" w:rsidRDefault="003C3C76" w:rsidP="003C3C76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3" w:name="_Hlk28525791"/>
      <w:r w:rsidRPr="003C3C76">
        <w:rPr>
          <w:rFonts w:ascii="Trebuchet MS" w:hAnsi="Trebuchet MS"/>
          <w:bCs/>
          <w:sz w:val="20"/>
          <w:szCs w:val="20"/>
        </w:rPr>
        <w:t>Przeprowadzenie 2</w:t>
      </w:r>
      <w:r w:rsidR="007D3FE0">
        <w:rPr>
          <w:rFonts w:ascii="Trebuchet MS" w:hAnsi="Trebuchet MS"/>
          <w:bCs/>
          <w:sz w:val="20"/>
          <w:szCs w:val="20"/>
        </w:rPr>
        <w:t>0</w:t>
      </w:r>
      <w:r w:rsidRPr="003C3C76">
        <w:rPr>
          <w:rFonts w:ascii="Trebuchet MS" w:hAnsi="Trebuchet MS"/>
          <w:bCs/>
          <w:sz w:val="20"/>
          <w:szCs w:val="20"/>
        </w:rPr>
        <w:t xml:space="preserve"> zajęć w okresie </w:t>
      </w:r>
      <w:r w:rsidR="007D3FE0">
        <w:rPr>
          <w:rFonts w:ascii="Trebuchet MS" w:hAnsi="Trebuchet MS"/>
          <w:bCs/>
          <w:sz w:val="20"/>
          <w:szCs w:val="20"/>
        </w:rPr>
        <w:t>wrzesień</w:t>
      </w:r>
      <w:r w:rsidRPr="003C3C76">
        <w:rPr>
          <w:rFonts w:ascii="Trebuchet MS" w:hAnsi="Trebuchet MS"/>
          <w:bCs/>
          <w:sz w:val="20"/>
          <w:szCs w:val="20"/>
        </w:rPr>
        <w:t xml:space="preserve">-grudzień 2020r. </w:t>
      </w:r>
      <w:bookmarkEnd w:id="3"/>
    </w:p>
    <w:p w14:paraId="22E84DEA" w14:textId="3038C03D" w:rsidR="003C3C76" w:rsidRPr="003C3C76" w:rsidRDefault="003C3C76" w:rsidP="003C3C76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79438D">
        <w:rPr>
          <w:rFonts w:ascii="Trebuchet MS" w:hAnsi="Trebuchet MS"/>
          <w:bCs/>
          <w:sz w:val="20"/>
          <w:szCs w:val="20"/>
        </w:rPr>
        <w:br/>
      </w:r>
      <w:r w:rsidR="007D3FE0">
        <w:rPr>
          <w:rFonts w:ascii="Trebuchet MS" w:hAnsi="Trebuchet MS"/>
          <w:bCs/>
          <w:sz w:val="20"/>
          <w:szCs w:val="20"/>
        </w:rPr>
        <w:t xml:space="preserve">12 </w:t>
      </w:r>
      <w:r w:rsidRPr="003C3C76">
        <w:rPr>
          <w:rFonts w:ascii="Trebuchet MS" w:hAnsi="Trebuchet MS"/>
          <w:bCs/>
          <w:sz w:val="20"/>
          <w:szCs w:val="20"/>
        </w:rPr>
        <w:t xml:space="preserve">zajęć w okresie </w:t>
      </w:r>
      <w:r w:rsidR="007D3FE0">
        <w:rPr>
          <w:rFonts w:ascii="Trebuchet MS" w:hAnsi="Trebuchet MS"/>
          <w:bCs/>
          <w:sz w:val="20"/>
          <w:szCs w:val="20"/>
        </w:rPr>
        <w:t>wrzesień</w:t>
      </w:r>
      <w:r w:rsidRPr="003C3C76">
        <w:rPr>
          <w:rFonts w:ascii="Trebuchet MS" w:hAnsi="Trebuchet MS"/>
          <w:bCs/>
          <w:sz w:val="20"/>
          <w:szCs w:val="20"/>
        </w:rPr>
        <w:t xml:space="preserve">-grudzień 2020r. </w:t>
      </w:r>
    </w:p>
    <w:p w14:paraId="6F6A48BC" w14:textId="0C33B77C" w:rsidR="00FD256B" w:rsidRPr="00EF3909" w:rsidRDefault="003C3C76" w:rsidP="00EF3909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79438D">
        <w:rPr>
          <w:rFonts w:ascii="Trebuchet MS" w:hAnsi="Trebuchet MS"/>
          <w:bCs/>
          <w:sz w:val="20"/>
          <w:szCs w:val="20"/>
        </w:rPr>
        <w:br/>
      </w:r>
      <w:r w:rsidR="007D3FE0">
        <w:rPr>
          <w:rFonts w:ascii="Trebuchet MS" w:hAnsi="Trebuchet MS"/>
          <w:bCs/>
          <w:sz w:val="20"/>
          <w:szCs w:val="20"/>
        </w:rPr>
        <w:t>10</w:t>
      </w:r>
      <w:r w:rsidRPr="003C3C76">
        <w:rPr>
          <w:rFonts w:ascii="Trebuchet MS" w:hAnsi="Trebuchet MS"/>
          <w:bCs/>
          <w:sz w:val="20"/>
          <w:szCs w:val="20"/>
        </w:rPr>
        <w:t xml:space="preserve"> zajęć w okresie </w:t>
      </w:r>
      <w:r w:rsidR="007D3FE0">
        <w:rPr>
          <w:rFonts w:ascii="Trebuchet MS" w:hAnsi="Trebuchet MS"/>
          <w:bCs/>
          <w:sz w:val="20"/>
          <w:szCs w:val="20"/>
        </w:rPr>
        <w:t>wrzesień</w:t>
      </w:r>
      <w:r w:rsidRPr="003C3C76">
        <w:rPr>
          <w:rFonts w:ascii="Trebuchet MS" w:hAnsi="Trebuchet MS"/>
          <w:bCs/>
          <w:sz w:val="20"/>
          <w:szCs w:val="20"/>
        </w:rPr>
        <w:t xml:space="preserve">-grudzień 2020r. </w:t>
      </w:r>
    </w:p>
    <w:p w14:paraId="5B753554" w14:textId="77777777" w:rsidR="00FD256B" w:rsidRPr="003C3C76" w:rsidRDefault="00FD256B" w:rsidP="00EF390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iCs/>
          <w:sz w:val="20"/>
          <w:szCs w:val="20"/>
        </w:rPr>
        <w:t xml:space="preserve">Czas </w:t>
      </w:r>
      <w:r w:rsidR="003C3C76" w:rsidRPr="003C3C76">
        <w:rPr>
          <w:rFonts w:ascii="Trebuchet MS" w:hAnsi="Trebuchet MS"/>
          <w:iCs/>
          <w:sz w:val="20"/>
          <w:szCs w:val="20"/>
        </w:rPr>
        <w:t>trwania każdych zajęć to 1 godzina zegarowa</w:t>
      </w:r>
      <w:r w:rsidRPr="003C3C76">
        <w:rPr>
          <w:rFonts w:ascii="Trebuchet MS" w:hAnsi="Trebuchet MS"/>
          <w:iCs/>
          <w:sz w:val="20"/>
          <w:szCs w:val="20"/>
        </w:rPr>
        <w:t>.</w:t>
      </w:r>
    </w:p>
    <w:p w14:paraId="3A8BBA0C" w14:textId="77777777" w:rsidR="00FD256B" w:rsidRPr="00FD256B" w:rsidRDefault="00FD256B" w:rsidP="00EF390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Świadczenie usługi będzie współfinansowane przez </w:t>
      </w:r>
      <w:r w:rsidRPr="00FD256B">
        <w:rPr>
          <w:rFonts w:ascii="Trebuchet MS" w:hAnsi="Trebuchet MS"/>
          <w:sz w:val="20"/>
          <w:szCs w:val="20"/>
        </w:rPr>
        <w:t>Ministerstwo Rodziny, Pracy i Polityki Społecznej</w:t>
      </w:r>
      <w:r w:rsidRPr="00FD256B">
        <w:rPr>
          <w:rFonts w:ascii="Trebuchet MS" w:hAnsi="Trebuchet MS"/>
          <w:bCs/>
          <w:sz w:val="20"/>
          <w:szCs w:val="20"/>
        </w:rPr>
        <w:t xml:space="preserve"> w ramach </w:t>
      </w:r>
      <w:bookmarkStart w:id="4" w:name="_Hlk535311679"/>
      <w:r w:rsidRPr="00FD256B">
        <w:rPr>
          <w:rFonts w:ascii="Trebuchet MS" w:hAnsi="Trebuchet MS"/>
          <w:bCs/>
          <w:sz w:val="20"/>
          <w:szCs w:val="20"/>
        </w:rPr>
        <w:t xml:space="preserve">Programu Wieloletniego  „Senior+” na lata 2015-2020, </w:t>
      </w:r>
      <w:bookmarkEnd w:id="4"/>
      <w:r w:rsidRPr="00FD256B">
        <w:rPr>
          <w:rFonts w:ascii="Trebuchet MS" w:hAnsi="Trebuchet MS"/>
          <w:bCs/>
          <w:sz w:val="20"/>
          <w:szCs w:val="20"/>
        </w:rPr>
        <w:t>edycja 2020.</w:t>
      </w:r>
    </w:p>
    <w:p w14:paraId="1D6D32BB" w14:textId="77777777" w:rsidR="00FD256B" w:rsidRPr="00FD256B" w:rsidRDefault="00FD256B" w:rsidP="00EF390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należeć</w:t>
      </w:r>
    </w:p>
    <w:p w14:paraId="013FF7A5" w14:textId="77777777" w:rsidR="00FD256B" w:rsidRPr="003C3C76" w:rsidRDefault="00FD256B" w:rsidP="00EF3909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3C3C76">
        <w:rPr>
          <w:rFonts w:ascii="Trebuchet MS" w:hAnsi="Trebuchet MS"/>
          <w:color w:val="000000"/>
          <w:sz w:val="20"/>
          <w:szCs w:val="20"/>
        </w:rPr>
        <w:t>zapewnienie instruktora prowadzącego warsztaty;</w:t>
      </w:r>
    </w:p>
    <w:p w14:paraId="0E0C21E7" w14:textId="77777777" w:rsidR="00FD256B" w:rsidRPr="003C3C76" w:rsidRDefault="003C3C76" w:rsidP="00EF3909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3C3C76">
        <w:rPr>
          <w:rFonts w:ascii="Trebuchet MS" w:hAnsi="Trebuchet MS"/>
          <w:color w:val="000000"/>
          <w:sz w:val="20"/>
          <w:szCs w:val="20"/>
        </w:rPr>
        <w:t>zaprezentowanie gimnastyki leczniczej</w:t>
      </w:r>
      <w:r w:rsidR="00FD256B" w:rsidRPr="003C3C76">
        <w:rPr>
          <w:rFonts w:ascii="Trebuchet MS" w:hAnsi="Trebuchet MS"/>
          <w:color w:val="000000"/>
          <w:sz w:val="20"/>
          <w:szCs w:val="20"/>
        </w:rPr>
        <w:t>;</w:t>
      </w:r>
    </w:p>
    <w:p w14:paraId="027D4DCD" w14:textId="77777777" w:rsidR="00FD256B" w:rsidRPr="003C3C76" w:rsidRDefault="003C3C76" w:rsidP="00EF3909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utrzymanie oraz podnoszenie sprawności fizycznej, koordynacji ruchowej i kondycji Seniorów</w:t>
      </w:r>
      <w:r w:rsidR="00FD256B" w:rsidRPr="003C3C76">
        <w:rPr>
          <w:rFonts w:ascii="Trebuchet MS" w:hAnsi="Trebuchet MS"/>
          <w:sz w:val="20"/>
          <w:szCs w:val="20"/>
        </w:rPr>
        <w:t>;</w:t>
      </w:r>
    </w:p>
    <w:p w14:paraId="1C1E56E7" w14:textId="77777777" w:rsidR="00FD256B" w:rsidRPr="003C3C76" w:rsidRDefault="003C3C76" w:rsidP="00EF3909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organizowanie zajęć ruchowych z elementami choreoterapii i muzykoterapii</w:t>
      </w:r>
      <w:r w:rsidR="00FD256B" w:rsidRPr="003C3C76">
        <w:rPr>
          <w:rFonts w:ascii="Trebuchet MS" w:hAnsi="Trebuchet MS"/>
          <w:sz w:val="20"/>
          <w:szCs w:val="20"/>
        </w:rPr>
        <w:t>;</w:t>
      </w:r>
    </w:p>
    <w:p w14:paraId="25F3BF2C" w14:textId="60E62E80" w:rsidR="003C3C76" w:rsidRPr="00EF3909" w:rsidRDefault="003C3C76" w:rsidP="00EF3909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prowadzenie kinezyterapii indywidualnej i grupowej</w:t>
      </w:r>
      <w:r w:rsidR="00FD256B" w:rsidRPr="003C3C76">
        <w:rPr>
          <w:rFonts w:ascii="Trebuchet MS" w:hAnsi="Trebuchet MS"/>
          <w:sz w:val="20"/>
          <w:szCs w:val="20"/>
        </w:rPr>
        <w:t>;</w:t>
      </w:r>
    </w:p>
    <w:p w14:paraId="12F9C6AA" w14:textId="77777777" w:rsidR="003C3C76" w:rsidRPr="006B55A6" w:rsidRDefault="003C3C76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Wykonawca </w:t>
      </w:r>
      <w:r w:rsidRPr="006B55A6">
        <w:rPr>
          <w:rFonts w:ascii="Trebuchet MS" w:hAnsi="Trebuchet MS"/>
          <w:color w:val="000000"/>
          <w:sz w:val="20"/>
          <w:szCs w:val="20"/>
        </w:rPr>
        <w:t>dostosuje prowadzenie zajęć  do umiejętności, poziomu oraz zainteresowań Seniorów</w:t>
      </w:r>
      <w:r w:rsidRPr="006B55A6">
        <w:rPr>
          <w:rFonts w:ascii="Trebuchet MS" w:hAnsi="Trebuchet MS"/>
          <w:sz w:val="20"/>
          <w:szCs w:val="20"/>
        </w:rPr>
        <w:t xml:space="preserve"> biorących w nich udział.</w:t>
      </w:r>
    </w:p>
    <w:p w14:paraId="14AAE9EA" w14:textId="4E3F5276" w:rsidR="00EF3909" w:rsidRPr="00EF3909" w:rsidRDefault="003C3C76" w:rsidP="00EF390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Wykonawca zobowiązuje się przeprowadzić zajęcia z zachowaniem bezpieczeństwa osób starszych </w:t>
      </w:r>
      <w:bookmarkStart w:id="5" w:name="_Hlk26779417"/>
      <w:r w:rsidRPr="006B55A6">
        <w:rPr>
          <w:rFonts w:ascii="Trebuchet MS" w:hAnsi="Trebuchet MS"/>
          <w:sz w:val="20"/>
          <w:szCs w:val="20"/>
        </w:rPr>
        <w:t xml:space="preserve">biorących w nich udział. </w:t>
      </w:r>
      <w:bookmarkEnd w:id="5"/>
    </w:p>
    <w:p w14:paraId="4B09153F" w14:textId="77777777" w:rsidR="003E65A1" w:rsidRPr="00042780" w:rsidRDefault="003E65A1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14:paraId="3680FD56" w14:textId="77777777" w:rsidR="003E65A1" w:rsidRDefault="00CC1E0F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14:paraId="0D8391DB" w14:textId="77777777" w:rsidR="00CC1E0F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85000000-9  usługi w zakresie zdrowia i opieki społecznej</w:t>
      </w:r>
    </w:p>
    <w:p w14:paraId="0B7F2839" w14:textId="77777777" w:rsidR="009B1EDB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85311100-3  usługi opieki społecznej dla osób starszych</w:t>
      </w:r>
    </w:p>
    <w:p w14:paraId="2836C5E3" w14:textId="77777777"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58524B43" w14:textId="6E4B4BCF" w:rsidR="009B1EDB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59A84753" w14:textId="77777777" w:rsidR="00EF3909" w:rsidRPr="00042780" w:rsidRDefault="00EF3909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681E3336" w14:textId="77777777"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Termin realizacji zamówienia</w:t>
      </w:r>
    </w:p>
    <w:p w14:paraId="699F91B4" w14:textId="36CF765D" w:rsidR="009B1EDB" w:rsidRPr="00762376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</w:t>
      </w:r>
      <w:r w:rsidR="00EF3909">
        <w:rPr>
          <w:rFonts w:ascii="Trebuchet MS" w:hAnsi="Trebuchet MS"/>
          <w:b/>
          <w:sz w:val="20"/>
          <w:szCs w:val="20"/>
        </w:rPr>
        <w:t>od 01.09.2020 r.</w:t>
      </w:r>
      <w:r w:rsidR="00435B46" w:rsidRPr="00762376">
        <w:rPr>
          <w:rFonts w:ascii="Trebuchet MS" w:hAnsi="Trebuchet MS"/>
          <w:b/>
          <w:sz w:val="20"/>
          <w:szCs w:val="20"/>
        </w:rPr>
        <w:t xml:space="preserve"> </w:t>
      </w:r>
      <w:r w:rsidR="009B1EDB" w:rsidRPr="00762376">
        <w:rPr>
          <w:rFonts w:ascii="Trebuchet MS" w:hAnsi="Trebuchet MS"/>
          <w:b/>
          <w:sz w:val="20"/>
          <w:szCs w:val="20"/>
        </w:rPr>
        <w:t>do dnia 31.12.202</w:t>
      </w:r>
      <w:r w:rsidR="00F11643" w:rsidRPr="00762376">
        <w:rPr>
          <w:rFonts w:ascii="Trebuchet MS" w:hAnsi="Trebuchet MS"/>
          <w:b/>
          <w:sz w:val="20"/>
          <w:szCs w:val="20"/>
        </w:rPr>
        <w:t>0</w:t>
      </w:r>
      <w:r w:rsidRPr="00762376">
        <w:rPr>
          <w:rFonts w:ascii="Trebuchet MS" w:hAnsi="Trebuchet MS"/>
          <w:b/>
          <w:sz w:val="20"/>
          <w:szCs w:val="20"/>
        </w:rPr>
        <w:t xml:space="preserve"> r.</w:t>
      </w:r>
    </w:p>
    <w:p w14:paraId="29A5A698" w14:textId="77777777"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52F4E6E4" w14:textId="77777777"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14:paraId="184A9238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14:paraId="7FD83C91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14:paraId="259878CB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14:paraId="655ECFCC" w14:textId="77777777"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14:paraId="0156ACF7" w14:textId="77777777"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14:paraId="753629C3" w14:textId="77777777"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14:paraId="39ED1A39" w14:textId="77777777"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D06B47">
        <w:rPr>
          <w:rFonts w:ascii="Trebuchet MS" w:hAnsi="Trebuchet MS" w:cs="Arial"/>
          <w:sz w:val="20"/>
        </w:rPr>
        <w:t>Olga Bogumił-</w:t>
      </w:r>
      <w:proofErr w:type="spellStart"/>
      <w:r w:rsidR="00D06B47">
        <w:rPr>
          <w:rFonts w:ascii="Trebuchet MS" w:hAnsi="Trebuchet MS" w:cs="Arial"/>
          <w:sz w:val="20"/>
        </w:rPr>
        <w:t>Nowrotek</w:t>
      </w:r>
      <w:proofErr w:type="spellEnd"/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14:paraId="5813CFCD" w14:textId="77777777"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14:paraId="0B17D62D" w14:textId="77777777"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14:paraId="2C8022A3" w14:textId="77777777"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14:paraId="4ABD9A16" w14:textId="77777777"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14:paraId="66CD13C8" w14:textId="77777777"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14:paraId="647CDF08" w14:textId="77777777"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5852E05" w14:textId="77777777"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14:paraId="01432FD1" w14:textId="77777777"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14:paraId="098E08AC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14:paraId="28EF5440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14:paraId="007FEF36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14:paraId="47089F2E" w14:textId="77777777"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postępowanie obarczone jest niemożliwą do usunięcia wadą, uniemożliwiającą zawarcie niepodlegającej unieważnieniu umowy w sprawie zamówienia publicznego.</w:t>
      </w:r>
    </w:p>
    <w:p w14:paraId="233570A3" w14:textId="798A1FD6" w:rsidR="00F071CA" w:rsidRDefault="00F071CA" w:rsidP="0079438D">
      <w:pPr>
        <w:pStyle w:val="Bezodstpw"/>
        <w:spacing w:line="360" w:lineRule="auto"/>
        <w:rPr>
          <w:rFonts w:ascii="Trebuchet MS" w:hAnsi="Trebuchet MS"/>
          <w:b/>
          <w:szCs w:val="20"/>
        </w:rPr>
      </w:pPr>
    </w:p>
    <w:p w14:paraId="542ED928" w14:textId="77777777"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14:paraId="244DB95C" w14:textId="77777777"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14:paraId="54CCD27E" w14:textId="77777777"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0B3FDF8" w14:textId="77777777"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14:paraId="2422F6E6" w14:textId="77777777" w:rsidR="00A46543" w:rsidRPr="00A46543" w:rsidRDefault="00A46543" w:rsidP="00C9144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A46543">
        <w:rPr>
          <w:rFonts w:ascii="Trebuchet MS" w:hAnsi="Trebuchet MS"/>
          <w:sz w:val="20"/>
          <w:szCs w:val="20"/>
        </w:rPr>
        <w:t xml:space="preserve">Wykonawca </w:t>
      </w:r>
      <w:r>
        <w:rPr>
          <w:rFonts w:ascii="Trebuchet MS" w:hAnsi="Trebuchet MS"/>
          <w:sz w:val="20"/>
          <w:szCs w:val="20"/>
        </w:rPr>
        <w:t>musi wykazać</w:t>
      </w:r>
      <w:r w:rsidRPr="00A46543">
        <w:rPr>
          <w:rFonts w:ascii="Trebuchet MS" w:hAnsi="Trebuchet MS"/>
          <w:sz w:val="20"/>
          <w:szCs w:val="20"/>
        </w:rPr>
        <w:t xml:space="preserve">, że dysponuje odpowiednim </w:t>
      </w:r>
      <w:r w:rsidRPr="00A46543">
        <w:rPr>
          <w:rFonts w:ascii="Trebuchet MS" w:hAnsi="Trebuchet MS"/>
          <w:b/>
          <w:sz w:val="20"/>
          <w:szCs w:val="20"/>
        </w:rPr>
        <w:t>potencjałem kadrowym</w:t>
      </w:r>
      <w:r w:rsidRPr="00A46543">
        <w:rPr>
          <w:rFonts w:ascii="Trebuchet MS" w:hAnsi="Trebuchet MS"/>
          <w:sz w:val="20"/>
          <w:szCs w:val="20"/>
        </w:rPr>
        <w:t xml:space="preserve">, tj. posiada </w:t>
      </w:r>
      <w:r w:rsidR="0094051A">
        <w:rPr>
          <w:rFonts w:ascii="Trebuchet MS" w:hAnsi="Trebuchet MS"/>
          <w:sz w:val="20"/>
          <w:szCs w:val="20"/>
        </w:rPr>
        <w:br/>
      </w:r>
      <w:r w:rsidRPr="00A46543">
        <w:rPr>
          <w:rFonts w:ascii="Trebuchet MS" w:hAnsi="Trebuchet MS"/>
          <w:sz w:val="20"/>
          <w:szCs w:val="20"/>
        </w:rPr>
        <w:t>co najmniej</w:t>
      </w:r>
      <w:r w:rsidR="00C214DA">
        <w:rPr>
          <w:rFonts w:ascii="Trebuchet MS" w:hAnsi="Trebuchet MS"/>
          <w:sz w:val="20"/>
          <w:szCs w:val="20"/>
        </w:rPr>
        <w:t xml:space="preserve"> </w:t>
      </w:r>
      <w:r w:rsidR="00F11643">
        <w:rPr>
          <w:rFonts w:ascii="Trebuchet MS" w:hAnsi="Trebuchet MS"/>
          <w:sz w:val="20"/>
          <w:szCs w:val="20"/>
        </w:rPr>
        <w:t>1</w:t>
      </w:r>
      <w:r w:rsidR="003209AB">
        <w:rPr>
          <w:rFonts w:ascii="Trebuchet MS" w:hAnsi="Trebuchet MS"/>
          <w:sz w:val="20"/>
          <w:szCs w:val="20"/>
        </w:rPr>
        <w:t xml:space="preserve"> os</w:t>
      </w:r>
      <w:r w:rsidR="00F11643">
        <w:rPr>
          <w:rFonts w:ascii="Trebuchet MS" w:hAnsi="Trebuchet MS"/>
          <w:sz w:val="20"/>
          <w:szCs w:val="20"/>
        </w:rPr>
        <w:t>o</w:t>
      </w:r>
      <w:r w:rsidR="003209AB">
        <w:rPr>
          <w:rFonts w:ascii="Trebuchet MS" w:hAnsi="Trebuchet MS"/>
          <w:sz w:val="20"/>
          <w:szCs w:val="20"/>
        </w:rPr>
        <w:t>b</w:t>
      </w:r>
      <w:r w:rsidR="00F11643">
        <w:rPr>
          <w:rFonts w:ascii="Trebuchet MS" w:hAnsi="Trebuchet MS"/>
          <w:sz w:val="20"/>
          <w:szCs w:val="20"/>
        </w:rPr>
        <w:t>ę</w:t>
      </w:r>
      <w:r w:rsidRPr="00A46543">
        <w:rPr>
          <w:rFonts w:ascii="Trebuchet MS" w:hAnsi="Trebuchet MS"/>
          <w:sz w:val="20"/>
          <w:szCs w:val="20"/>
        </w:rPr>
        <w:t xml:space="preserve"> do realizacji </w:t>
      </w:r>
      <w:r w:rsidR="00D06B47">
        <w:rPr>
          <w:rFonts w:ascii="Trebuchet MS" w:hAnsi="Trebuchet MS"/>
          <w:sz w:val="20"/>
          <w:szCs w:val="20"/>
        </w:rPr>
        <w:t xml:space="preserve">świadczenia </w:t>
      </w:r>
      <w:r w:rsidRPr="00A46543">
        <w:rPr>
          <w:rFonts w:ascii="Trebuchet MS" w:hAnsi="Trebuchet MS"/>
          <w:sz w:val="20"/>
          <w:szCs w:val="20"/>
        </w:rPr>
        <w:t>usług</w:t>
      </w:r>
      <w:r w:rsidR="00D06B47">
        <w:rPr>
          <w:rFonts w:ascii="Trebuchet MS" w:hAnsi="Trebuchet MS"/>
          <w:sz w:val="20"/>
          <w:szCs w:val="20"/>
        </w:rPr>
        <w:t>i.</w:t>
      </w:r>
    </w:p>
    <w:p w14:paraId="6C66AD4B" w14:textId="77777777" w:rsidR="00A46543" w:rsidRPr="00052D8C" w:rsidRDefault="00857B41" w:rsidP="00052D8C">
      <w:pPr>
        <w:pStyle w:val="Akapitzlist"/>
        <w:numPr>
          <w:ilvl w:val="2"/>
          <w:numId w:val="15"/>
        </w:numPr>
        <w:spacing w:after="0" w:line="360" w:lineRule="auto"/>
        <w:ind w:hanging="1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Każda</w:t>
      </w:r>
      <w:r w:rsidR="00435B46">
        <w:rPr>
          <w:rFonts w:ascii="Trebuchet MS" w:hAnsi="Trebuchet MS"/>
          <w:sz w:val="20"/>
          <w:szCs w:val="20"/>
        </w:rPr>
        <w:t xml:space="preserve"> z </w:t>
      </w:r>
      <w:r w:rsidR="00C9144A" w:rsidRPr="00052D8C">
        <w:rPr>
          <w:rFonts w:ascii="Trebuchet MS" w:hAnsi="Trebuchet MS"/>
          <w:sz w:val="20"/>
          <w:szCs w:val="20"/>
        </w:rPr>
        <w:t xml:space="preserve"> osób</w:t>
      </w:r>
      <w:r w:rsidR="00A46543" w:rsidRPr="00052D8C">
        <w:rPr>
          <w:rFonts w:ascii="Trebuchet MS" w:hAnsi="Trebuchet MS"/>
          <w:sz w:val="20"/>
          <w:szCs w:val="20"/>
        </w:rPr>
        <w:t xml:space="preserve"> wyznaczonych do realizacji usług</w:t>
      </w:r>
      <w:r w:rsidR="00D06B47">
        <w:rPr>
          <w:rFonts w:ascii="Trebuchet MS" w:hAnsi="Trebuchet MS"/>
          <w:sz w:val="20"/>
          <w:szCs w:val="20"/>
        </w:rPr>
        <w:t>i</w:t>
      </w:r>
      <w:r w:rsidR="00A46543" w:rsidRPr="00052D8C">
        <w:rPr>
          <w:rFonts w:ascii="Trebuchet MS" w:hAnsi="Trebuchet MS"/>
          <w:sz w:val="20"/>
          <w:szCs w:val="20"/>
        </w:rPr>
        <w:t xml:space="preserve"> musi:</w:t>
      </w:r>
    </w:p>
    <w:p w14:paraId="07993F64" w14:textId="4799FCF5" w:rsidR="006B55A6" w:rsidRPr="0079438D" w:rsidRDefault="00A46543" w:rsidP="0079438D">
      <w:pPr>
        <w:pStyle w:val="Akapitzlist"/>
        <w:numPr>
          <w:ilvl w:val="3"/>
          <w:numId w:val="15"/>
        </w:numPr>
        <w:spacing w:after="0" w:line="360" w:lineRule="auto"/>
        <w:ind w:left="2127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posiadać wykształcenie </w:t>
      </w:r>
      <w:r w:rsidR="006B55A6" w:rsidRPr="006B55A6">
        <w:rPr>
          <w:rFonts w:ascii="Trebuchet MS" w:hAnsi="Trebuchet MS"/>
          <w:sz w:val="20"/>
          <w:szCs w:val="20"/>
        </w:rPr>
        <w:t>wyższe</w:t>
      </w:r>
      <w:r w:rsidR="0079438D">
        <w:rPr>
          <w:rFonts w:ascii="Trebuchet MS" w:hAnsi="Trebuchet MS"/>
          <w:sz w:val="20"/>
          <w:szCs w:val="20"/>
        </w:rPr>
        <w:t xml:space="preserve"> - </w:t>
      </w:r>
      <w:r w:rsidR="006B55A6" w:rsidRPr="0079438D">
        <w:rPr>
          <w:rFonts w:ascii="Trebuchet MS" w:hAnsi="Trebuchet MS"/>
          <w:spacing w:val="-1"/>
          <w:sz w:val="20"/>
          <w:szCs w:val="20"/>
        </w:rPr>
        <w:t>osoba prowadząca zajęcia posiada</w:t>
      </w:r>
      <w:r w:rsidR="006B55A6" w:rsidRPr="0079438D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</w:t>
      </w:r>
      <w:r w:rsidR="006B55A6" w:rsidRPr="0079438D">
        <w:rPr>
          <w:rFonts w:ascii="Trebuchet MS" w:hAnsi="Trebuchet MS"/>
          <w:sz w:val="20"/>
          <w:szCs w:val="20"/>
        </w:rPr>
        <w:t xml:space="preserve"> </w:t>
      </w:r>
      <w:r w:rsidR="0079438D">
        <w:rPr>
          <w:rFonts w:ascii="Trebuchet MS" w:hAnsi="Trebuchet MS"/>
          <w:sz w:val="20"/>
          <w:szCs w:val="20"/>
        </w:rPr>
        <w:br/>
      </w:r>
      <w:r w:rsidR="006B55A6" w:rsidRPr="0079438D">
        <w:rPr>
          <w:rFonts w:ascii="Trebuchet MS" w:hAnsi="Trebuchet MS"/>
          <w:sz w:val="20"/>
          <w:szCs w:val="20"/>
        </w:rPr>
        <w:t>tj.</w:t>
      </w:r>
      <w:r w:rsidR="006B55A6" w:rsidRPr="0079438D">
        <w:rPr>
          <w:rFonts w:ascii="Trebuchet MS" w:hAnsi="Trebuchet MS"/>
        </w:rPr>
        <w:t xml:space="preserve"> </w:t>
      </w:r>
      <w:r w:rsidR="006B55A6" w:rsidRPr="0079438D">
        <w:rPr>
          <w:rFonts w:ascii="Trebuchet MS" w:hAnsi="Trebuchet MS"/>
          <w:b/>
          <w:sz w:val="20"/>
          <w:szCs w:val="20"/>
        </w:rPr>
        <w:t>tytuł magistra fizjoterapii</w:t>
      </w:r>
      <w:r w:rsidR="006B55A6" w:rsidRPr="0079438D">
        <w:rPr>
          <w:rFonts w:ascii="Trebuchet MS" w:hAnsi="Trebuchet MS"/>
          <w:sz w:val="20"/>
          <w:szCs w:val="20"/>
        </w:rPr>
        <w:t xml:space="preserve">, o którym mowa w art. 4 ust. 4 pkt 1 i 2 ustawy z dnia 25 września 2015 r. o zawodzie fizjoterapeuty oraz </w:t>
      </w:r>
      <w:r w:rsidR="006B55A6" w:rsidRPr="0079438D">
        <w:rPr>
          <w:rFonts w:ascii="Trebuchet MS" w:hAnsi="Trebuchet MS"/>
          <w:b/>
          <w:sz w:val="20"/>
          <w:szCs w:val="20"/>
        </w:rPr>
        <w:t>kurs I pomocy.</w:t>
      </w:r>
    </w:p>
    <w:p w14:paraId="1D218AA4" w14:textId="4FA502E2" w:rsidR="00435B46" w:rsidRDefault="00435B46" w:rsidP="00435B46">
      <w:pPr>
        <w:pStyle w:val="Akapitzlist"/>
        <w:numPr>
          <w:ilvl w:val="2"/>
          <w:numId w:val="15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Każda z wyznaczonych osób do realizacji usług</w:t>
      </w:r>
      <w:r w:rsidR="00D06B47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 </w:t>
      </w:r>
      <w:r w:rsidR="00D06B47">
        <w:rPr>
          <w:rFonts w:ascii="Trebuchet MS" w:hAnsi="Trebuchet MS"/>
          <w:sz w:val="20"/>
          <w:szCs w:val="20"/>
        </w:rPr>
        <w:t xml:space="preserve">powinna posiadać </w:t>
      </w:r>
      <w:r w:rsidR="006B55A6">
        <w:rPr>
          <w:rFonts w:ascii="Trebuchet MS" w:hAnsi="Trebuchet MS"/>
          <w:sz w:val="20"/>
          <w:szCs w:val="20"/>
        </w:rPr>
        <w:t xml:space="preserve">doświadczenie w pracy </w:t>
      </w:r>
      <w:r w:rsidR="00DD2F67">
        <w:rPr>
          <w:rFonts w:ascii="Trebuchet MS" w:hAnsi="Trebuchet MS"/>
          <w:sz w:val="20"/>
          <w:szCs w:val="20"/>
        </w:rPr>
        <w:br/>
      </w:r>
      <w:r w:rsidR="006B55A6">
        <w:rPr>
          <w:rFonts w:ascii="Trebuchet MS" w:hAnsi="Trebuchet MS"/>
          <w:sz w:val="20"/>
          <w:szCs w:val="20"/>
        </w:rPr>
        <w:t>z osobami starszymi</w:t>
      </w:r>
      <w:r>
        <w:rPr>
          <w:rFonts w:ascii="Trebuchet MS" w:hAnsi="Trebuchet MS"/>
          <w:sz w:val="20"/>
          <w:szCs w:val="20"/>
        </w:rPr>
        <w:t>.</w:t>
      </w:r>
    </w:p>
    <w:p w14:paraId="2AD0689B" w14:textId="086C861A" w:rsidR="00BB5100" w:rsidRPr="003C2A88" w:rsidRDefault="006B55A6" w:rsidP="003C2A88">
      <w:pPr>
        <w:pStyle w:val="Akapitzlist"/>
        <w:numPr>
          <w:ilvl w:val="2"/>
          <w:numId w:val="15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Każda z wyznaczonych osób do realizacji usługi powinna posiadać min 5-letni staż </w:t>
      </w:r>
      <w:r w:rsidRPr="006B55A6">
        <w:rPr>
          <w:rFonts w:ascii="Trebuchet MS" w:hAnsi="Trebuchet MS"/>
          <w:color w:val="000000"/>
          <w:spacing w:val="6"/>
          <w:sz w:val="20"/>
          <w:szCs w:val="20"/>
        </w:rPr>
        <w:t xml:space="preserve">pracy </w:t>
      </w:r>
      <w:r w:rsidR="00DD2F67">
        <w:rPr>
          <w:rFonts w:ascii="Trebuchet MS" w:hAnsi="Trebuchet MS"/>
          <w:color w:val="000000"/>
          <w:spacing w:val="6"/>
          <w:sz w:val="20"/>
          <w:szCs w:val="20"/>
        </w:rPr>
        <w:br/>
      </w:r>
      <w:r w:rsidRPr="006B55A6">
        <w:rPr>
          <w:rFonts w:ascii="Trebuchet MS" w:hAnsi="Trebuchet MS"/>
          <w:color w:val="000000"/>
          <w:spacing w:val="6"/>
          <w:sz w:val="20"/>
          <w:szCs w:val="20"/>
        </w:rPr>
        <w:t>w specjalistycznej placówce świadczącej usługi rehabilitacyjne, urazowe, ortopedyczne, rehabilitacyjno-sportowe</w:t>
      </w:r>
    </w:p>
    <w:p w14:paraId="1849D089" w14:textId="77777777" w:rsidR="00F071CA" w:rsidRPr="00B8519A" w:rsidRDefault="00F071CA" w:rsidP="00BB5100">
      <w:pPr>
        <w:pStyle w:val="Akapitzlist"/>
        <w:spacing w:after="0" w:line="360" w:lineRule="auto"/>
        <w:ind w:left="1418"/>
        <w:jc w:val="both"/>
        <w:rPr>
          <w:rFonts w:ascii="Trebuchet MS" w:hAnsi="Trebuchet MS" w:cs="Arial"/>
          <w:sz w:val="20"/>
          <w:szCs w:val="20"/>
        </w:rPr>
      </w:pPr>
    </w:p>
    <w:p w14:paraId="62D1E385" w14:textId="77777777"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Wymagane przez Zamawiającego dokumenty na potwierdzenie spełniania warunków udziału w postępowaniu</w:t>
      </w:r>
    </w:p>
    <w:p w14:paraId="5FC9EB3C" w14:textId="77777777" w:rsidR="00DD2F67" w:rsidRDefault="00A46543" w:rsidP="00DD2F67">
      <w:pPr>
        <w:pStyle w:val="Bezodstpw"/>
        <w:numPr>
          <w:ilvl w:val="1"/>
          <w:numId w:val="6"/>
        </w:numPr>
        <w:spacing w:line="360" w:lineRule="auto"/>
        <w:ind w:left="851" w:hanging="49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Na potwierdzenie spełniania warunków szczeg</w:t>
      </w:r>
      <w:r w:rsidR="00857B41">
        <w:rPr>
          <w:rFonts w:ascii="Trebuchet MS" w:hAnsi="Trebuchet MS"/>
          <w:color w:val="000000"/>
          <w:sz w:val="20"/>
          <w:szCs w:val="20"/>
        </w:rPr>
        <w:t>ółowych określonych w pkt 1.1.</w:t>
      </w:r>
      <w:r w:rsidRPr="00A46543">
        <w:rPr>
          <w:rFonts w:ascii="Trebuchet MS" w:hAnsi="Trebuchet MS"/>
          <w:color w:val="000000"/>
          <w:sz w:val="20"/>
          <w:szCs w:val="20"/>
        </w:rPr>
        <w:t xml:space="preserve"> Wykonawca zobowiązany jest przedłożyć </w:t>
      </w:r>
      <w:r w:rsidRPr="00A46543">
        <w:rPr>
          <w:rFonts w:ascii="Trebuchet MS" w:hAnsi="Trebuchet MS"/>
          <w:sz w:val="20"/>
          <w:szCs w:val="20"/>
        </w:rPr>
        <w:t>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</w:t>
      </w:r>
      <w:r w:rsidR="00F11643">
        <w:rPr>
          <w:rFonts w:ascii="Trebuchet MS" w:hAnsi="Trebuchet MS"/>
          <w:sz w:val="20"/>
          <w:szCs w:val="20"/>
        </w:rPr>
        <w:t xml:space="preserve"> </w:t>
      </w:r>
      <w:r w:rsidR="00121519">
        <w:rPr>
          <w:rFonts w:ascii="Trebuchet MS" w:hAnsi="Trebuchet MS"/>
          <w:sz w:val="20"/>
          <w:szCs w:val="20"/>
        </w:rPr>
        <w:t>– wzór wy</w:t>
      </w:r>
      <w:r w:rsidR="0094051A">
        <w:rPr>
          <w:rFonts w:ascii="Trebuchet MS" w:hAnsi="Trebuchet MS"/>
          <w:sz w:val="20"/>
          <w:szCs w:val="20"/>
        </w:rPr>
        <w:t>kazu osób stanowi Z</w:t>
      </w:r>
      <w:r w:rsidR="00D06B47">
        <w:rPr>
          <w:rFonts w:ascii="Trebuchet MS" w:hAnsi="Trebuchet MS"/>
          <w:sz w:val="20"/>
          <w:szCs w:val="20"/>
        </w:rPr>
        <w:t xml:space="preserve">ałącznik </w:t>
      </w:r>
      <w:r w:rsidR="00F071CA">
        <w:rPr>
          <w:rFonts w:ascii="Trebuchet MS" w:hAnsi="Trebuchet MS"/>
          <w:sz w:val="20"/>
          <w:szCs w:val="20"/>
        </w:rPr>
        <w:t>nr 3</w:t>
      </w:r>
      <w:r w:rsidR="00BD2C5B">
        <w:rPr>
          <w:rFonts w:ascii="Trebuchet MS" w:hAnsi="Trebuchet MS"/>
          <w:sz w:val="20"/>
          <w:szCs w:val="20"/>
        </w:rPr>
        <w:t xml:space="preserve"> do O</w:t>
      </w:r>
      <w:r w:rsidR="00121519">
        <w:rPr>
          <w:rFonts w:ascii="Trebuchet MS" w:hAnsi="Trebuchet MS"/>
          <w:sz w:val="20"/>
          <w:szCs w:val="20"/>
        </w:rPr>
        <w:t>głoszenia.</w:t>
      </w:r>
    </w:p>
    <w:p w14:paraId="41BFC2D4" w14:textId="0FBB4325" w:rsidR="00EF3909" w:rsidRPr="00DD2F67" w:rsidRDefault="00EF3909" w:rsidP="00DD2F67">
      <w:pPr>
        <w:pStyle w:val="Bezodstpw"/>
        <w:numPr>
          <w:ilvl w:val="1"/>
          <w:numId w:val="6"/>
        </w:numPr>
        <w:spacing w:line="360" w:lineRule="auto"/>
        <w:ind w:left="851" w:hanging="494"/>
        <w:jc w:val="both"/>
        <w:rPr>
          <w:rFonts w:ascii="Trebuchet MS" w:hAnsi="Trebuchet MS"/>
          <w:sz w:val="20"/>
          <w:szCs w:val="20"/>
        </w:rPr>
      </w:pPr>
      <w:r w:rsidRPr="00DD2F67">
        <w:rPr>
          <w:rFonts w:ascii="Trebuchet MS" w:hAnsi="Trebuchet MS"/>
          <w:sz w:val="20"/>
          <w:szCs w:val="20"/>
        </w:rPr>
        <w:t>Przed podpisaniem umowy Zamawiający zastrzega sobie możliwość weryfikacji oświadczeń poprzez wgląd w dokumenty potwierdzające umiejętności i kwalifikacje instruktorów (certyfikaty, zaświadczenia, dyplomy itp.)</w:t>
      </w:r>
    </w:p>
    <w:p w14:paraId="30161004" w14:textId="77777777" w:rsidR="00BB5100" w:rsidRP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14:paraId="59714371" w14:textId="77777777"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Badanie i ocena złożonych oświadczeń i dokumentów </w:t>
      </w:r>
    </w:p>
    <w:p w14:paraId="693525A8" w14:textId="77777777"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Zamawiający wezwie Wykonawców, którzy w określonym terminie nie złożyli wymaganych przez Zamawiającego dokumentów, lub którzy nie złożyli pełnomocnictw, albo, którzy złożyli wymagane dokumenty zawierające błędy lub którzy złożyli wadliwe pełnomocnictwa, do ich złożenia </w:t>
      </w:r>
      <w:r w:rsidR="00365767">
        <w:rPr>
          <w:rFonts w:ascii="Trebuchet MS" w:hAnsi="Trebuchet MS"/>
          <w:sz w:val="20"/>
          <w:szCs w:val="20"/>
        </w:rPr>
        <w:t xml:space="preserve">                     </w:t>
      </w:r>
      <w:r w:rsidRPr="00B8519A">
        <w:rPr>
          <w:rFonts w:ascii="Trebuchet MS" w:hAnsi="Trebuchet MS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14:paraId="36F2958B" w14:textId="77777777"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Ocena spełniania warunków udziału w postępowaniu określonych w pkt 1 niniejszego rozdziału zostanie dokonana na podstawie dokumentów wskazanych w pkt 2 niniejszego rozdziału, według formuły „spełnia – nie spełnia”.</w:t>
      </w:r>
    </w:p>
    <w:p w14:paraId="135FC479" w14:textId="77777777"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C011AAA" w14:textId="77777777"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  <w:bookmarkStart w:id="6" w:name="_GoBack"/>
      <w:bookmarkEnd w:id="6"/>
    </w:p>
    <w:p w14:paraId="3168DB41" w14:textId="77777777"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14:paraId="1EB00AE2" w14:textId="77777777"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14:paraId="629E3167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14:paraId="69DA2A30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14:paraId="7191513F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14:paraId="6EE6C79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14:paraId="268490E7" w14:textId="77777777"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14:paraId="46B7B0AE" w14:textId="06F2953F"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</w:t>
      </w:r>
      <w:r w:rsidR="00942BD4">
        <w:rPr>
          <w:rFonts w:ascii="Trebuchet MS" w:hAnsi="Trebuchet MS"/>
          <w:b/>
          <w:sz w:val="20"/>
          <w:szCs w:val="20"/>
          <w:u w:val="single"/>
        </w:rPr>
        <w:t xml:space="preserve"> – Załącznikiem nr 1</w:t>
      </w:r>
      <w:r w:rsidRPr="00052D8C">
        <w:rPr>
          <w:rFonts w:ascii="Trebuchet MS" w:hAnsi="Trebuchet MS"/>
          <w:b/>
          <w:sz w:val="20"/>
          <w:szCs w:val="20"/>
          <w:u w:val="single"/>
        </w:rPr>
        <w:t>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14:paraId="1001D6FC" w14:textId="77777777"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14:paraId="31A137DF" w14:textId="77777777"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14:paraId="10E933F1" w14:textId="77777777" w:rsidR="009B1EDB" w:rsidRDefault="009B1ED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Wykaz osób – Załącznik nr 3</w:t>
      </w:r>
    </w:p>
    <w:p w14:paraId="3905DC6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14:paraId="30E5FA9F" w14:textId="42F456F8"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="0079438D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14:paraId="01CC6202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14:paraId="18D89BB4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14:paraId="48DA0BFA" w14:textId="77777777"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14:paraId="700A6084" w14:textId="77777777"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Zaleca się, aby strony oferty były ze sobą trwale połączone i kolejno ponumerowane. W treści oferty zaleca się umieszczenie informacji o ilości stron.</w:t>
      </w:r>
    </w:p>
    <w:p w14:paraId="59259AF8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14:paraId="12B6EF0B" w14:textId="77777777"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14:paraId="08B40C41" w14:textId="676E59BA" w:rsidR="00DD2F67" w:rsidRPr="00DD2F67" w:rsidRDefault="00BB5100" w:rsidP="005838AA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DD2F67">
        <w:rPr>
          <w:rFonts w:ascii="Trebuchet MS" w:hAnsi="Trebuchet MS"/>
          <w:sz w:val="20"/>
          <w:szCs w:val="20"/>
        </w:rPr>
        <w:t xml:space="preserve">Ofertę należy umieścić w zamkniętej kopercie, uniemożliwiającej odczytanie jej zawartości bez jej uszkodzenia. </w:t>
      </w:r>
      <w:r w:rsidRPr="00DD2F67">
        <w:rPr>
          <w:rFonts w:ascii="Trebuchet MS" w:hAnsi="Trebuchet MS" w:cs="Arial"/>
          <w:sz w:val="20"/>
          <w:szCs w:val="20"/>
        </w:rPr>
        <w:t xml:space="preserve">Kopertę należy </w:t>
      </w:r>
      <w:r w:rsidR="00DD2F67">
        <w:rPr>
          <w:rFonts w:ascii="Trebuchet MS" w:hAnsi="Trebuchet MS" w:cs="Arial"/>
          <w:sz w:val="20"/>
          <w:szCs w:val="20"/>
        </w:rPr>
        <w:t xml:space="preserve">opatrzyć pieczęcią Wykonawcy i </w:t>
      </w:r>
      <w:r w:rsidRPr="00DD2F67">
        <w:rPr>
          <w:rFonts w:ascii="Trebuchet MS" w:hAnsi="Trebuchet MS" w:cs="Arial"/>
          <w:sz w:val="20"/>
          <w:szCs w:val="20"/>
        </w:rPr>
        <w:t xml:space="preserve">opisać w następujący sposób: </w:t>
      </w:r>
    </w:p>
    <w:p w14:paraId="68BBDDEA" w14:textId="77777777" w:rsidR="00DD2F67" w:rsidRPr="00DD2F67" w:rsidRDefault="00DD2F67" w:rsidP="00DD2F67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DD2F67" w:rsidRPr="00DD2F67" w14:paraId="3EB0EFFF" w14:textId="77777777" w:rsidTr="007D489A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2A1" w14:textId="77777777" w:rsidR="00DD2F67" w:rsidRPr="00DD2F67" w:rsidRDefault="00DD2F67" w:rsidP="00DD2F67">
            <w:pPr>
              <w:spacing w:line="360" w:lineRule="auto"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14:paraId="59965766" w14:textId="77777777" w:rsidR="00DD2F67" w:rsidRPr="00DD2F67" w:rsidRDefault="00DD2F67" w:rsidP="00DD2F67">
            <w:pPr>
              <w:spacing w:after="0" w:line="360" w:lineRule="auto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Miejski Ośrodek Pomocy Społecznej</w:t>
            </w:r>
          </w:p>
          <w:p w14:paraId="77A3C6E2" w14:textId="77777777" w:rsidR="00DD2F67" w:rsidRPr="00DD2F67" w:rsidRDefault="00DD2F67" w:rsidP="00DD2F67">
            <w:pPr>
              <w:spacing w:after="0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43 – 300  Bielsko – Biała, ul. Karola Miarki 11</w:t>
            </w:r>
          </w:p>
          <w:p w14:paraId="6111BC58" w14:textId="77777777" w:rsidR="00DD2F67" w:rsidRPr="00DD2F67" w:rsidRDefault="00DD2F67" w:rsidP="00DD2F67">
            <w:pPr>
              <w:spacing w:line="360" w:lineRule="auto"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14:paraId="007359B5" w14:textId="0D11F5F5" w:rsidR="00DD2F67" w:rsidRPr="00DD2F67" w:rsidRDefault="00DD2F67" w:rsidP="00DD2F67">
            <w:pPr>
              <w:spacing w:line="360" w:lineRule="auto"/>
              <w:jc w:val="center"/>
              <w:rPr>
                <w:rFonts w:ascii="Trebuchet MS" w:eastAsiaTheme="minorHAnsi" w:hAnsi="Trebuchet MS" w:cs="Arial"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lang w:eastAsia="en-US"/>
              </w:rPr>
              <w:t>Oferta do postępowania</w:t>
            </w:r>
            <w:r>
              <w:rPr>
                <w:rFonts w:ascii="Trebuchet MS" w:eastAsiaTheme="minorHAnsi" w:hAnsi="Trebuchet MS" w:cs="Arial"/>
                <w:lang w:eastAsia="en-US"/>
              </w:rPr>
              <w:t xml:space="preserve"> na</w:t>
            </w:r>
            <w:r w:rsidRPr="00DD2F67">
              <w:rPr>
                <w:rFonts w:ascii="Trebuchet MS" w:eastAsiaTheme="minorHAnsi" w:hAnsi="Trebuchet MS" w:cs="Arial"/>
                <w:lang w:eastAsia="en-US"/>
              </w:rPr>
              <w:t>:</w:t>
            </w:r>
          </w:p>
          <w:p w14:paraId="4D7B41B7" w14:textId="5EAEAD1E" w:rsidR="00DD2F67" w:rsidRPr="00DD2F67" w:rsidRDefault="00DD2F67" w:rsidP="00DD2F67">
            <w:pPr>
              <w:spacing w:after="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Świadczenie usługi polegającej na przeprowadzeniu w sumie </w:t>
            </w: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br/>
              <w:t>42 zajęć z zakresu aktywności ruchowej, w tym kinezyterapii</w:t>
            </w:r>
          </w:p>
          <w:p w14:paraId="0C94F6A8" w14:textId="77777777" w:rsidR="00DD2F67" w:rsidRPr="00DD2F67" w:rsidRDefault="00DD2F67" w:rsidP="00DD2F67">
            <w:pPr>
              <w:spacing w:after="0"/>
              <w:jc w:val="center"/>
              <w:rPr>
                <w:rFonts w:ascii="Trebuchet MS" w:eastAsiaTheme="minorHAnsi" w:hAnsi="Trebuchet MS" w:cs="Lucida Sans Unicode"/>
                <w:b/>
                <w:bCs/>
                <w:sz w:val="10"/>
                <w:szCs w:val="20"/>
                <w:lang w:eastAsia="en-US"/>
              </w:rPr>
            </w:pPr>
          </w:p>
          <w:p w14:paraId="79B34A0B" w14:textId="77777777" w:rsidR="00DD2F67" w:rsidRPr="00DD2F67" w:rsidRDefault="00DD2F67" w:rsidP="00DD2F67">
            <w:pPr>
              <w:tabs>
                <w:tab w:val="num" w:pos="567"/>
              </w:tabs>
              <w:rPr>
                <w:rFonts w:ascii="Trebuchet MS" w:eastAsiaTheme="minorHAnsi" w:hAnsi="Trebuchet MS" w:cs="Arial"/>
                <w:b/>
                <w:bCs/>
                <w:lang w:eastAsia="en-US"/>
              </w:rPr>
            </w:pPr>
          </w:p>
          <w:p w14:paraId="6E2C9083" w14:textId="74BCCE8C" w:rsidR="00DD2F67" w:rsidRPr="00DD2F67" w:rsidRDefault="00480538" w:rsidP="00DD2F67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>
              <w:rPr>
                <w:rFonts w:ascii="Trebuchet MS" w:eastAsiaTheme="minorHAnsi" w:hAnsi="Trebuchet MS" w:cs="Arial"/>
                <w:b/>
                <w:lang w:eastAsia="en-US"/>
              </w:rPr>
              <w:t xml:space="preserve">- Nie otwierać przed 14 </w:t>
            </w:r>
            <w:r w:rsidR="00DD2F67" w:rsidRPr="00DD2F67">
              <w:rPr>
                <w:rFonts w:ascii="Trebuchet MS" w:eastAsiaTheme="minorHAnsi" w:hAnsi="Trebuchet MS" w:cs="Arial"/>
                <w:b/>
                <w:lang w:eastAsia="en-US"/>
              </w:rPr>
              <w:t xml:space="preserve">lipca 2020 r.  godz. 11.00  </w:t>
            </w:r>
          </w:p>
        </w:tc>
      </w:tr>
    </w:tbl>
    <w:p w14:paraId="22100A96" w14:textId="4C3A3FD4" w:rsidR="00052D8C" w:rsidRDefault="00052D8C" w:rsidP="00DD2F67">
      <w:pPr>
        <w:pStyle w:val="Bezodstpw"/>
        <w:spacing w:line="360" w:lineRule="auto"/>
        <w:jc w:val="both"/>
        <w:rPr>
          <w:rFonts w:ascii="Trebuchet MS" w:hAnsi="Trebuchet MS" w:cstheme="minorBidi"/>
          <w:sz w:val="20"/>
          <w:szCs w:val="20"/>
        </w:rPr>
      </w:pPr>
    </w:p>
    <w:p w14:paraId="71AF8333" w14:textId="77777777" w:rsidR="00DD2F67" w:rsidRPr="002607E7" w:rsidRDefault="00DD2F67" w:rsidP="00DD2F67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14:paraId="5C72EE9D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14:paraId="4038D9DF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14:paraId="600B1BDF" w14:textId="77777777"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14:paraId="25392E61" w14:textId="77777777"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14:paraId="1DB4F617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14:paraId="42518255" w14:textId="77777777"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 wycofaniu powinien powiadomić Zamawiającego przed upływem terminu składania oferty - na piśmie, pod rygorem nieważności.</w:t>
      </w:r>
    </w:p>
    <w:p w14:paraId="4C01D6A3" w14:textId="77777777"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14:paraId="7D940A4C" w14:textId="77777777"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14:paraId="335BF2B5" w14:textId="77777777"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14:paraId="697ACF36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7" w:name="bookmark24"/>
      <w:bookmarkStart w:id="8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7"/>
    </w:p>
    <w:p w14:paraId="276C3312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14:paraId="7CEFF4F4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14:paraId="1C95366B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14:paraId="2355716D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14:paraId="1FED322C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14:paraId="6EF8E595" w14:textId="77777777" w:rsidR="00DD2F67" w:rsidRPr="00C554FD" w:rsidRDefault="00DD2F67" w:rsidP="00DD2F67">
      <w:pPr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Arial"/>
          <w:sz w:val="20"/>
        </w:rPr>
        <w:t>Jeżeli ofertę złoży Wykonawca będący osobą fizyczną nieprowadzącą działalności gospodarczej, zobowiązany jest on do podania jako ceny brutto - całkowitej kwoty jaką poniesie Zamawiający tj. uwzględniającej składki na ubezpieczenie społeczne i zdrowotne oraz zaliczkę na podatek dochodowy, które to Zamawiający, zgodnie z obowiązującymi przepisami, zobowiązany byłby naliczyć i odprowadzić.</w:t>
      </w:r>
    </w:p>
    <w:p w14:paraId="5D8C66C2" w14:textId="6E4F1463" w:rsidR="00DD2F67" w:rsidRPr="00C554FD" w:rsidRDefault="00DD2F67" w:rsidP="00DD2F67">
      <w:pPr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Lucida Sans Unicode"/>
          <w:sz w:val="20"/>
          <w:szCs w:val="20"/>
        </w:rPr>
        <w:t xml:space="preserve">Ustalenie ceny brutto jako sumy wszelkich kosztów, jakie poniesie Zamawiający w związku </w:t>
      </w:r>
      <w:r>
        <w:rPr>
          <w:rFonts w:ascii="Trebuchet MS" w:hAnsi="Trebuchet MS" w:cs="Lucida Sans Unicode"/>
          <w:sz w:val="20"/>
          <w:szCs w:val="20"/>
        </w:rPr>
        <w:br/>
      </w:r>
      <w:r w:rsidRPr="00C554FD">
        <w:rPr>
          <w:rFonts w:ascii="Trebuchet MS" w:hAnsi="Trebuchet MS" w:cs="Lucida Sans Unicode"/>
          <w:sz w:val="20"/>
          <w:szCs w:val="20"/>
        </w:rPr>
        <w:t>z wykonaniem umowy ma na celu doprowadzenie do porównywalności ofert składanych przez podmioty prowadzące działalność gospodarczą i osoby nieprowadzące działalności gospodarczej.</w:t>
      </w:r>
    </w:p>
    <w:p w14:paraId="69AA9813" w14:textId="77777777"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14:paraId="509905CA" w14:textId="74CDB526" w:rsidR="00121519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14:paraId="12AB68AC" w14:textId="77777777" w:rsidR="00942BD4" w:rsidRPr="009D1BA5" w:rsidRDefault="00942BD4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14:paraId="197FFE03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8"/>
    </w:p>
    <w:p w14:paraId="5F59B9F6" w14:textId="2F23DFD9" w:rsidR="00DD2F67" w:rsidRPr="00CC5A73" w:rsidRDefault="00DD2F67" w:rsidP="00DD2F67">
      <w:pPr>
        <w:pStyle w:val="Tekstpodstawowy"/>
        <w:numPr>
          <w:ilvl w:val="1"/>
          <w:numId w:val="8"/>
        </w:numPr>
        <w:tabs>
          <w:tab w:val="left" w:pos="709"/>
        </w:tabs>
        <w:suppressAutoHyphens w:val="0"/>
        <w:spacing w:after="0" w:line="360" w:lineRule="auto"/>
        <w:ind w:left="851"/>
        <w:jc w:val="both"/>
        <w:rPr>
          <w:rFonts w:ascii="Trebuchet MS" w:hAnsi="Trebuchet MS" w:cs="Arial"/>
          <w:sz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 xml:space="preserve">cznej </w:t>
      </w:r>
      <w:r>
        <w:rPr>
          <w:rFonts w:ascii="Trebuchet MS" w:hAnsi="Trebuchet MS" w:cs="Arial"/>
          <w:sz w:val="20"/>
        </w:rPr>
        <w:br/>
        <w:t>w Bielsku-Białej, ul. Karola Miarki 11 w terminie do dnia</w:t>
      </w:r>
      <w:r w:rsidRPr="007D004D">
        <w:rPr>
          <w:rFonts w:ascii="Trebuchet MS" w:hAnsi="Trebuchet MS" w:cs="Arial"/>
          <w:b/>
          <w:sz w:val="20"/>
        </w:rPr>
        <w:t xml:space="preserve"> </w:t>
      </w:r>
      <w:r w:rsidR="00480538">
        <w:rPr>
          <w:rFonts w:ascii="Trebuchet MS" w:hAnsi="Trebuchet MS" w:cs="Arial"/>
          <w:b/>
          <w:sz w:val="20"/>
        </w:rPr>
        <w:t>14</w:t>
      </w:r>
      <w:r>
        <w:rPr>
          <w:rFonts w:ascii="Trebuchet MS" w:hAnsi="Trebuchet MS" w:cs="Arial"/>
          <w:b/>
          <w:sz w:val="20"/>
        </w:rPr>
        <w:t xml:space="preserve"> lipca 2020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</w:p>
    <w:p w14:paraId="10400B9B" w14:textId="77777777" w:rsidR="00DD2F67" w:rsidRPr="00CC5A73" w:rsidRDefault="00DD2F67" w:rsidP="00DD2F67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/>
        <w:jc w:val="both"/>
        <w:rPr>
          <w:rFonts w:ascii="Trebuchet MS" w:hAnsi="Trebuchet MS" w:cs="Arial"/>
          <w:sz w:val="16"/>
        </w:rPr>
      </w:pPr>
      <w:r w:rsidRPr="00CC5A73">
        <w:rPr>
          <w:rFonts w:ascii="Trebuchet MS" w:hAnsi="Trebuchet MS" w:cs="Lucida Sans Unicode"/>
          <w:sz w:val="20"/>
          <w:szCs w:val="20"/>
        </w:rPr>
        <w:t>Ofertę należy złożyć</w:t>
      </w:r>
      <w:r w:rsidRPr="00CC5A73">
        <w:rPr>
          <w:rFonts w:ascii="Trebuchet MS" w:hAnsi="Trebuchet MS"/>
        </w:rPr>
        <w:t xml:space="preserve"> </w:t>
      </w:r>
      <w:r w:rsidRPr="00CC5A73">
        <w:rPr>
          <w:rFonts w:ascii="Trebuchet MS" w:hAnsi="Trebuchet MS"/>
          <w:sz w:val="20"/>
        </w:rPr>
        <w:t xml:space="preserve">za pośrednictwem operatora pocztowego w rozumieniu ustawy </w:t>
      </w:r>
      <w:r w:rsidRPr="00CC5A73">
        <w:rPr>
          <w:rFonts w:ascii="Trebuchet MS" w:hAnsi="Trebuchet MS"/>
          <w:sz w:val="20"/>
        </w:rPr>
        <w:br/>
        <w:t>z dnia 23 listopada 2012 r. – Prawo pocztowe (</w:t>
      </w:r>
      <w:proofErr w:type="spellStart"/>
      <w:r w:rsidRPr="00CC5A73">
        <w:rPr>
          <w:rFonts w:ascii="Trebuchet MS" w:hAnsi="Trebuchet MS"/>
          <w:sz w:val="20"/>
        </w:rPr>
        <w:t>t.j</w:t>
      </w:r>
      <w:proofErr w:type="spellEnd"/>
      <w:r w:rsidRPr="00CC5A73">
        <w:rPr>
          <w:rFonts w:ascii="Trebuchet MS" w:hAnsi="Trebuchet MS"/>
          <w:sz w:val="20"/>
        </w:rPr>
        <w:t xml:space="preserve">. Dz. U. 2018 r. poz. 2188 z </w:t>
      </w:r>
      <w:proofErr w:type="spellStart"/>
      <w:r w:rsidRPr="00CC5A73">
        <w:rPr>
          <w:rFonts w:ascii="Trebuchet MS" w:hAnsi="Trebuchet MS"/>
          <w:sz w:val="20"/>
        </w:rPr>
        <w:t>późn</w:t>
      </w:r>
      <w:proofErr w:type="spellEnd"/>
      <w:r w:rsidRPr="00CC5A73">
        <w:rPr>
          <w:rFonts w:ascii="Trebuchet MS" w:hAnsi="Trebuchet MS"/>
          <w:sz w:val="20"/>
        </w:rPr>
        <w:t>. zm.) lub za pośrednictwem p</w:t>
      </w:r>
      <w:r>
        <w:rPr>
          <w:rFonts w:ascii="Trebuchet MS" w:hAnsi="Trebuchet MS"/>
          <w:sz w:val="20"/>
        </w:rPr>
        <w:t>osłańca (kurierem), - osobiście</w:t>
      </w:r>
      <w:r w:rsidRPr="00CC5A73">
        <w:rPr>
          <w:rFonts w:ascii="Trebuchet MS" w:hAnsi="Trebuchet MS" w:cs="Arial"/>
          <w:sz w:val="20"/>
        </w:rPr>
        <w:t xml:space="preserve"> </w:t>
      </w:r>
      <w:r w:rsidRPr="00770BFB">
        <w:rPr>
          <w:rFonts w:ascii="Trebuchet MS" w:hAnsi="Trebuchet MS" w:cs="Arial"/>
          <w:sz w:val="20"/>
        </w:rPr>
        <w:t>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</w:t>
      </w:r>
      <w:r>
        <w:rPr>
          <w:rFonts w:ascii="Trebuchet MS" w:hAnsi="Trebuchet MS"/>
          <w:sz w:val="20"/>
        </w:rPr>
        <w:t xml:space="preserve"> </w:t>
      </w:r>
      <w:r w:rsidRPr="00CC5A73">
        <w:rPr>
          <w:rFonts w:ascii="Trebuchet MS" w:hAnsi="Trebuchet MS"/>
          <w:sz w:val="20"/>
        </w:rPr>
        <w:t xml:space="preserve">z ewentualnym poddaniem się wszelkim procedurom mającym na celu zachowanie środków bezpieczeństwa w celu ochrony zdrowia </w:t>
      </w:r>
      <w:r>
        <w:rPr>
          <w:rFonts w:ascii="Trebuchet MS" w:hAnsi="Trebuchet MS"/>
          <w:sz w:val="20"/>
        </w:rPr>
        <w:br/>
      </w:r>
      <w:r w:rsidRPr="00CC5A73">
        <w:rPr>
          <w:rFonts w:ascii="Trebuchet MS" w:hAnsi="Trebuchet MS"/>
          <w:sz w:val="20"/>
        </w:rPr>
        <w:t>i życia ludzkiego (dotyczy to r</w:t>
      </w:r>
      <w:r>
        <w:rPr>
          <w:rFonts w:ascii="Trebuchet MS" w:hAnsi="Trebuchet MS"/>
          <w:sz w:val="20"/>
        </w:rPr>
        <w:t>ównież osoby będącej posłańcem).</w:t>
      </w:r>
    </w:p>
    <w:p w14:paraId="69C55A82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14:paraId="532E1A06" w14:textId="235454F3" w:rsidR="00BB5100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754BB78E" w14:textId="77777777" w:rsidR="00942BD4" w:rsidRPr="009D1BA5" w:rsidRDefault="00942BD4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AA92821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Miejsce i termin otwarcia ofert </w:t>
      </w:r>
    </w:p>
    <w:p w14:paraId="36754C8F" w14:textId="26B4DB49"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480538">
        <w:rPr>
          <w:rFonts w:ascii="Trebuchet MS" w:hAnsi="Trebuchet MS" w:cs="Arial"/>
          <w:b/>
          <w:sz w:val="20"/>
        </w:rPr>
        <w:t xml:space="preserve">14 lipca </w:t>
      </w:r>
      <w:r w:rsidR="00504BD6">
        <w:rPr>
          <w:rFonts w:ascii="Trebuchet MS" w:hAnsi="Trebuchet MS" w:cs="Arial"/>
          <w:b/>
          <w:sz w:val="20"/>
        </w:rPr>
        <w:t>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504BD6">
        <w:rPr>
          <w:rFonts w:ascii="Trebuchet MS" w:hAnsi="Trebuchet MS" w:cs="Arial"/>
          <w:b/>
          <w:sz w:val="20"/>
        </w:rPr>
        <w:t xml:space="preserve"> 11:00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480538">
        <w:rPr>
          <w:rFonts w:ascii="Trebuchet MS" w:hAnsi="Trebuchet MS" w:cs="Arial"/>
          <w:b/>
          <w:sz w:val="20"/>
        </w:rPr>
        <w:br/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14:paraId="4D06EA3B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14:paraId="1D54C2EF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14:paraId="57C71B12" w14:textId="77777777"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14:paraId="0C666FFD" w14:textId="77777777"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14:paraId="50E2E658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14:paraId="2BABA8F8" w14:textId="77777777"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14:paraId="737DF441" w14:textId="77777777"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14:paraId="42104A5D" w14:textId="77777777"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14:paraId="0601A93B" w14:textId="77777777"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14:paraId="08C5EEF0" w14:textId="77777777"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14:paraId="2C6C3100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14:paraId="4DA08F3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14:paraId="23A3E084" w14:textId="5637A403"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spełni warunków udziału w p</w:t>
      </w:r>
      <w:r w:rsidR="00480538">
        <w:rPr>
          <w:rFonts w:ascii="Trebuchet MS" w:hAnsi="Trebuchet MS"/>
          <w:sz w:val="20"/>
          <w:szCs w:val="20"/>
        </w:rPr>
        <w:t>ostępowaniu,</w:t>
      </w:r>
    </w:p>
    <w:p w14:paraId="60E8FB1F" w14:textId="77777777"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14:paraId="64F6C5ED" w14:textId="77777777"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14:paraId="6A1403FD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14:paraId="1CE9FA85" w14:textId="77777777" w:rsid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14:paraId="573C9296" w14:textId="77777777"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14:paraId="71FE4DD0" w14:textId="2F9BEB1F" w:rsidR="00DD2F67" w:rsidRDefault="00DD2F67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C495752" w14:textId="77777777"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14:paraId="365F4916" w14:textId="54DB3752" w:rsidR="009B1EDB" w:rsidRDefault="006B55A6" w:rsidP="009B1ED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14:paraId="78E61E66" w14:textId="77777777" w:rsidR="00942BD4" w:rsidRPr="00480538" w:rsidRDefault="00942BD4" w:rsidP="00942BD4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14:paraId="0083A67D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14:paraId="5596C68D" w14:textId="77777777"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14:paraId="144BF175" w14:textId="77777777"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14:paraId="407AD977" w14:textId="77777777"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14:paraId="43F57A67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3B65A8E5" w14:textId="77777777"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14:paraId="460D2D1C" w14:textId="77777777"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14:paraId="028875CD" w14:textId="77777777"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14:paraId="481BD8CB" w14:textId="77777777"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14:paraId="6F58BABD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14:paraId="3A00D115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4C61E62C" w14:textId="77777777"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14:paraId="62C81421" w14:textId="77777777"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14:paraId="30B91047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14:paraId="46B248E9" w14:textId="77777777"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14:paraId="40A3F9AC" w14:textId="77777777"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6DAE0BF4" w14:textId="43FC2A29" w:rsidR="009B1EDB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14:paraId="3BEA3BA4" w14:textId="77777777" w:rsidR="00DD2F67" w:rsidRPr="00504BD6" w:rsidRDefault="00DD2F67" w:rsidP="00DD2F67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14:paraId="490D92FD" w14:textId="77777777" w:rsidR="0041687B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9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9"/>
      <w:r w:rsidRPr="00B8519A">
        <w:rPr>
          <w:rFonts w:ascii="Trebuchet MS" w:hAnsi="Trebuchet MS"/>
          <w:b/>
          <w:sz w:val="20"/>
          <w:szCs w:val="20"/>
        </w:rPr>
        <w:t>umowy</w:t>
      </w:r>
    </w:p>
    <w:p w14:paraId="28CCDDC9" w14:textId="77777777"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14:paraId="566534BF" w14:textId="16551C57" w:rsidR="006F099A" w:rsidRPr="006F099A" w:rsidRDefault="0041687B" w:rsidP="006F099A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</w:t>
      </w:r>
      <w:r w:rsidR="009523AA">
        <w:rPr>
          <w:rFonts w:ascii="Trebuchet MS" w:hAnsi="Trebuchet MS"/>
          <w:sz w:val="20"/>
          <w:szCs w:val="20"/>
        </w:rPr>
        <w:t>.</w:t>
      </w:r>
    </w:p>
    <w:p w14:paraId="03A55D3B" w14:textId="77777777" w:rsidR="003C2A88" w:rsidRDefault="003C2A88" w:rsidP="00504BD6">
      <w:pPr>
        <w:pStyle w:val="Bezodstpw"/>
        <w:numPr>
          <w:ilvl w:val="1"/>
          <w:numId w:val="8"/>
        </w:numPr>
        <w:spacing w:line="360" w:lineRule="auto"/>
        <w:ind w:left="993" w:hanging="63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Warunkiem zawarcia umowy będzie przedłożenie kopii dokumentów potwierdzających przygotowanie zawodowe osób skierowanych do realizacji zamówienia.</w:t>
      </w:r>
    </w:p>
    <w:p w14:paraId="79F64BBD" w14:textId="77777777" w:rsidR="00504BD6" w:rsidRPr="00504BD6" w:rsidRDefault="00504BD6" w:rsidP="00504BD6">
      <w:pPr>
        <w:pStyle w:val="Bezodstpw"/>
        <w:numPr>
          <w:ilvl w:val="1"/>
          <w:numId w:val="8"/>
        </w:numPr>
        <w:spacing w:line="360" w:lineRule="auto"/>
        <w:ind w:left="993" w:hanging="63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przypadku nie dostarczenia dokumentów wskazanych w pkt 10.2. Zamawiający może nie podpisać umowy z Wykonawcą. W takim wypadku Zamawiający może </w:t>
      </w:r>
      <w:r w:rsidRPr="00B8519A">
        <w:rPr>
          <w:rFonts w:ascii="Trebuchet MS" w:hAnsi="Trebuchet MS"/>
          <w:sz w:val="20"/>
          <w:szCs w:val="20"/>
        </w:rPr>
        <w:t>dokonać wyboru następne</w:t>
      </w:r>
      <w:r>
        <w:rPr>
          <w:rFonts w:ascii="Trebuchet MS" w:hAnsi="Trebuchet MS"/>
          <w:sz w:val="20"/>
          <w:szCs w:val="20"/>
        </w:rPr>
        <w:t xml:space="preserve">j z ofert, która </w:t>
      </w:r>
      <w:r w:rsidRPr="00B8519A">
        <w:rPr>
          <w:rFonts w:ascii="Trebuchet MS" w:hAnsi="Trebuchet MS"/>
          <w:sz w:val="20"/>
          <w:szCs w:val="20"/>
        </w:rPr>
        <w:t xml:space="preserve">w kolejności uzyskała największą ilość punktów zgodnie z kryterium określonym </w:t>
      </w:r>
      <w:r w:rsidR="006C41A5">
        <w:rPr>
          <w:rFonts w:ascii="Trebuchet MS" w:hAnsi="Trebuchet MS"/>
          <w:sz w:val="20"/>
          <w:szCs w:val="20"/>
        </w:rPr>
        <w:br/>
        <w:t>w pkt 9</w:t>
      </w:r>
      <w:r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>ozdziału i nie podlegała odrzuceniu</w:t>
      </w:r>
      <w:r w:rsidR="006C41A5">
        <w:rPr>
          <w:rFonts w:ascii="Trebuchet MS" w:hAnsi="Trebuchet MS"/>
          <w:sz w:val="20"/>
          <w:szCs w:val="20"/>
        </w:rPr>
        <w:t xml:space="preserve">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14:paraId="78C49169" w14:textId="77777777"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14:paraId="571AA0FE" w14:textId="5AF41E9B" w:rsidR="00D93650" w:rsidRDefault="0041687B" w:rsidP="009523AA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EA66D0">
        <w:rPr>
          <w:rFonts w:ascii="Trebuchet MS" w:hAnsi="Trebuchet MS"/>
          <w:sz w:val="20"/>
          <w:szCs w:val="20"/>
        </w:rPr>
        <w:t>znik nr 4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14:paraId="43D652E6" w14:textId="2F29388D" w:rsidR="00480538" w:rsidRPr="009523AA" w:rsidRDefault="00480538" w:rsidP="00942BD4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339F2576" w14:textId="77777777" w:rsidR="00EA66D0" w:rsidRPr="006C41A5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10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14:paraId="7B6CFD00" w14:textId="77777777"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14:paraId="1F32E0BD" w14:textId="77777777"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14:paraId="7DE47053" w14:textId="77777777"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14:paraId="3FB60CCC" w14:textId="77777777"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14:paraId="4615D6A2" w14:textId="77777777"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14:paraId="4ED7ED9A" w14:textId="77777777"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14:paraId="4CC3043C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14:paraId="70866316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14:paraId="6E943568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14:paraId="46D1BEB5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14:paraId="778DFD31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14:paraId="1D374008" w14:textId="77777777"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14:paraId="6BA036DD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14:paraId="7C65B2D2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14:paraId="648A09EA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14:paraId="1EAB37F1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14:paraId="298DDB8A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14:paraId="422BFF72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14:paraId="2CF388BD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14:paraId="15D189B6" w14:textId="77777777"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14:paraId="229CD6CC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odbiorcą Pani/Pana danych mogą być również podmioty uprawnione lub zobowiązane do ich uzyskania na podstawie przepisów prawa.</w:t>
      </w:r>
    </w:p>
    <w:p w14:paraId="75E9151E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14:paraId="09DC04E8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14:paraId="58B4E610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14:paraId="2EEACCFB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14:paraId="00C67282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14:paraId="582396FA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14:paraId="6863E609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5B7CDE2E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60646EAA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14:paraId="07F65570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14:paraId="10386FD3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14:paraId="6026A5BA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14:paraId="45B0B3A0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26E7DFE9" w14:textId="77777777"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2885BEDE" w14:textId="77777777"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2DF82098" w14:textId="77777777"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1352D11F" w14:textId="5B6B38B0" w:rsidR="009523AA" w:rsidRDefault="009523AA" w:rsidP="002607E7"/>
    <w:p w14:paraId="648EF9B4" w14:textId="77777777"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10"/>
    </w:p>
    <w:p w14:paraId="5C0E4F7F" w14:textId="77777777"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14:paraId="2C0CA490" w14:textId="77777777"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14:paraId="7C11F197" w14:textId="77777777" w:rsidR="00121519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121519">
        <w:rPr>
          <w:rFonts w:ascii="Trebuchet MS" w:hAnsi="Trebuchet MS"/>
          <w:sz w:val="20"/>
          <w:szCs w:val="20"/>
        </w:rPr>
        <w:t>: Wykaz osób</w:t>
      </w:r>
    </w:p>
    <w:p w14:paraId="5FB23EE1" w14:textId="256C138A" w:rsidR="003D466A" w:rsidRPr="003D466A" w:rsidRDefault="0041687B" w:rsidP="00942BD4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EA66D0">
        <w:rPr>
          <w:rFonts w:ascii="Trebuchet MS" w:hAnsi="Trebuchet MS"/>
          <w:sz w:val="20"/>
          <w:szCs w:val="20"/>
        </w:rPr>
        <w:t xml:space="preserve"> nr 4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78117" w14:textId="77777777" w:rsidR="00943FEA" w:rsidRDefault="00943FEA" w:rsidP="00E16D16">
      <w:pPr>
        <w:spacing w:after="0" w:line="240" w:lineRule="auto"/>
      </w:pPr>
      <w:r>
        <w:separator/>
      </w:r>
    </w:p>
  </w:endnote>
  <w:endnote w:type="continuationSeparator" w:id="0">
    <w:p w14:paraId="7C8B2659" w14:textId="77777777" w:rsidR="00943FEA" w:rsidRDefault="00943FEA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D2847" w14:textId="77777777" w:rsidR="00943FEA" w:rsidRDefault="00943FEA" w:rsidP="00E16D16">
      <w:pPr>
        <w:spacing w:after="0" w:line="240" w:lineRule="auto"/>
      </w:pPr>
      <w:r>
        <w:separator/>
      </w:r>
    </w:p>
  </w:footnote>
  <w:footnote w:type="continuationSeparator" w:id="0">
    <w:p w14:paraId="4482AC50" w14:textId="77777777" w:rsidR="00943FEA" w:rsidRDefault="00943FEA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2651" w14:textId="77777777"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Pr="00E16D16">
      <w:rPr>
        <w:sz w:val="20"/>
      </w:rPr>
      <w:t>)</w:t>
    </w:r>
  </w:p>
  <w:p w14:paraId="524CB10A" w14:textId="77777777" w:rsidR="00E16D16" w:rsidRPr="00E16D16" w:rsidRDefault="00E16D16" w:rsidP="00E16D16">
    <w:pPr>
      <w:pStyle w:val="Nagwek"/>
      <w:jc w:val="both"/>
      <w:rPr>
        <w:sz w:val="20"/>
      </w:rPr>
    </w:pPr>
  </w:p>
  <w:p w14:paraId="6330AEA3" w14:textId="79D47305" w:rsidR="00E16D16" w:rsidRDefault="00436ABB">
    <w:pPr>
      <w:pStyle w:val="Nagwek"/>
    </w:pPr>
    <w:r>
      <w:t>MOPS.DA-PSU.3211.</w:t>
    </w:r>
    <w:r w:rsidR="00EF3909">
      <w:t>16</w:t>
    </w:r>
    <w:r>
      <w:t>.2020</w:t>
    </w:r>
  </w:p>
  <w:p w14:paraId="5DA89388" w14:textId="77777777"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043470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0EC2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47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2178DF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4" w15:restartNumberingAfterBreak="0">
    <w:nsid w:val="48AF176C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9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6" w15:restartNumberingAfterBreak="0">
    <w:nsid w:val="724511AD"/>
    <w:multiLevelType w:val="multilevel"/>
    <w:tmpl w:val="0415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37" w15:restartNumberingAfterBreak="0">
    <w:nsid w:val="763239DF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9C1E51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19"/>
  </w:num>
  <w:num w:numId="5">
    <w:abstractNumId w:val="0"/>
  </w:num>
  <w:num w:numId="6">
    <w:abstractNumId w:val="33"/>
  </w:num>
  <w:num w:numId="7">
    <w:abstractNumId w:val="42"/>
  </w:num>
  <w:num w:numId="8">
    <w:abstractNumId w:val="5"/>
  </w:num>
  <w:num w:numId="9">
    <w:abstractNumId w:val="16"/>
  </w:num>
  <w:num w:numId="10">
    <w:abstractNumId w:val="20"/>
  </w:num>
  <w:num w:numId="11">
    <w:abstractNumId w:val="13"/>
  </w:num>
  <w:num w:numId="12">
    <w:abstractNumId w:val="10"/>
  </w:num>
  <w:num w:numId="13">
    <w:abstractNumId w:val="9"/>
  </w:num>
  <w:num w:numId="14">
    <w:abstractNumId w:val="28"/>
  </w:num>
  <w:num w:numId="15">
    <w:abstractNumId w:val="40"/>
  </w:num>
  <w:num w:numId="16">
    <w:abstractNumId w:val="27"/>
  </w:num>
  <w:num w:numId="17">
    <w:abstractNumId w:val="11"/>
  </w:num>
  <w:num w:numId="18">
    <w:abstractNumId w:val="22"/>
  </w:num>
  <w:num w:numId="19">
    <w:abstractNumId w:val="12"/>
  </w:num>
  <w:num w:numId="20">
    <w:abstractNumId w:val="3"/>
  </w:num>
  <w:num w:numId="21">
    <w:abstractNumId w:val="23"/>
  </w:num>
  <w:num w:numId="22">
    <w:abstractNumId w:val="35"/>
  </w:num>
  <w:num w:numId="23">
    <w:abstractNumId w:val="4"/>
  </w:num>
  <w:num w:numId="24">
    <w:abstractNumId w:val="25"/>
  </w:num>
  <w:num w:numId="25">
    <w:abstractNumId w:val="30"/>
  </w:num>
  <w:num w:numId="26">
    <w:abstractNumId w:val="6"/>
  </w:num>
  <w:num w:numId="27">
    <w:abstractNumId w:val="39"/>
  </w:num>
  <w:num w:numId="28">
    <w:abstractNumId w:val="31"/>
  </w:num>
  <w:num w:numId="29">
    <w:abstractNumId w:val="14"/>
  </w:num>
  <w:num w:numId="30">
    <w:abstractNumId w:val="38"/>
  </w:num>
  <w:num w:numId="31">
    <w:abstractNumId w:val="29"/>
  </w:num>
  <w:num w:numId="32">
    <w:abstractNumId w:val="1"/>
  </w:num>
  <w:num w:numId="33">
    <w:abstractNumId w:val="32"/>
  </w:num>
  <w:num w:numId="34">
    <w:abstractNumId w:val="34"/>
  </w:num>
  <w:num w:numId="35">
    <w:abstractNumId w:val="18"/>
  </w:num>
  <w:num w:numId="36">
    <w:abstractNumId w:val="36"/>
  </w:num>
  <w:num w:numId="37">
    <w:abstractNumId w:val="24"/>
  </w:num>
  <w:num w:numId="38">
    <w:abstractNumId w:val="8"/>
  </w:num>
  <w:num w:numId="39">
    <w:abstractNumId w:val="41"/>
  </w:num>
  <w:num w:numId="40">
    <w:abstractNumId w:val="21"/>
  </w:num>
  <w:num w:numId="41">
    <w:abstractNumId w:val="15"/>
  </w:num>
  <w:num w:numId="42">
    <w:abstractNumId w:val="37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94D"/>
    <w:rsid w:val="000E0A97"/>
    <w:rsid w:val="00121519"/>
    <w:rsid w:val="001442FE"/>
    <w:rsid w:val="001547B4"/>
    <w:rsid w:val="00165820"/>
    <w:rsid w:val="00181076"/>
    <w:rsid w:val="001842B0"/>
    <w:rsid w:val="001C21DF"/>
    <w:rsid w:val="001D6293"/>
    <w:rsid w:val="001F4398"/>
    <w:rsid w:val="00203938"/>
    <w:rsid w:val="002607E7"/>
    <w:rsid w:val="002B38A4"/>
    <w:rsid w:val="002D5D93"/>
    <w:rsid w:val="003209AB"/>
    <w:rsid w:val="003420F3"/>
    <w:rsid w:val="00344FDB"/>
    <w:rsid w:val="003460E9"/>
    <w:rsid w:val="00361C27"/>
    <w:rsid w:val="00365767"/>
    <w:rsid w:val="003949D2"/>
    <w:rsid w:val="003A71F6"/>
    <w:rsid w:val="003C2A88"/>
    <w:rsid w:val="003C3C76"/>
    <w:rsid w:val="003D466A"/>
    <w:rsid w:val="003E65A1"/>
    <w:rsid w:val="00407DB4"/>
    <w:rsid w:val="0041687B"/>
    <w:rsid w:val="00430DA7"/>
    <w:rsid w:val="00435B46"/>
    <w:rsid w:val="00436ABB"/>
    <w:rsid w:val="00480538"/>
    <w:rsid w:val="004953F0"/>
    <w:rsid w:val="004F68AC"/>
    <w:rsid w:val="00504BD6"/>
    <w:rsid w:val="005067EE"/>
    <w:rsid w:val="00515401"/>
    <w:rsid w:val="00555A75"/>
    <w:rsid w:val="005A1247"/>
    <w:rsid w:val="005B4217"/>
    <w:rsid w:val="005D4DF4"/>
    <w:rsid w:val="005F224A"/>
    <w:rsid w:val="006127D9"/>
    <w:rsid w:val="00633E14"/>
    <w:rsid w:val="006466C1"/>
    <w:rsid w:val="00674D49"/>
    <w:rsid w:val="00693F80"/>
    <w:rsid w:val="006B55A6"/>
    <w:rsid w:val="006C41A5"/>
    <w:rsid w:val="006C456D"/>
    <w:rsid w:val="006D43A6"/>
    <w:rsid w:val="006F099A"/>
    <w:rsid w:val="007207EE"/>
    <w:rsid w:val="00726022"/>
    <w:rsid w:val="00751B37"/>
    <w:rsid w:val="00762376"/>
    <w:rsid w:val="0079438D"/>
    <w:rsid w:val="007D3FE0"/>
    <w:rsid w:val="007E1F78"/>
    <w:rsid w:val="007F6591"/>
    <w:rsid w:val="00826C19"/>
    <w:rsid w:val="00844107"/>
    <w:rsid w:val="00853363"/>
    <w:rsid w:val="00857B41"/>
    <w:rsid w:val="00876958"/>
    <w:rsid w:val="00887AC2"/>
    <w:rsid w:val="008C6DF6"/>
    <w:rsid w:val="008D4280"/>
    <w:rsid w:val="008F003B"/>
    <w:rsid w:val="0094051A"/>
    <w:rsid w:val="00942BD4"/>
    <w:rsid w:val="00943FEA"/>
    <w:rsid w:val="009523AA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B05CA8"/>
    <w:rsid w:val="00B50ED1"/>
    <w:rsid w:val="00BB21E8"/>
    <w:rsid w:val="00BB5100"/>
    <w:rsid w:val="00BB574E"/>
    <w:rsid w:val="00BC6541"/>
    <w:rsid w:val="00BC6956"/>
    <w:rsid w:val="00BD2C5B"/>
    <w:rsid w:val="00BF46B9"/>
    <w:rsid w:val="00BF5025"/>
    <w:rsid w:val="00BF6969"/>
    <w:rsid w:val="00C07B4D"/>
    <w:rsid w:val="00C17B3B"/>
    <w:rsid w:val="00C214DA"/>
    <w:rsid w:val="00C23394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06B47"/>
    <w:rsid w:val="00D56260"/>
    <w:rsid w:val="00D93650"/>
    <w:rsid w:val="00DA68E7"/>
    <w:rsid w:val="00DC1DA5"/>
    <w:rsid w:val="00DD2F67"/>
    <w:rsid w:val="00DF7667"/>
    <w:rsid w:val="00E06F4A"/>
    <w:rsid w:val="00E16D16"/>
    <w:rsid w:val="00E567C4"/>
    <w:rsid w:val="00E6189A"/>
    <w:rsid w:val="00E71A37"/>
    <w:rsid w:val="00EA66D0"/>
    <w:rsid w:val="00EF3909"/>
    <w:rsid w:val="00F071CA"/>
    <w:rsid w:val="00F11643"/>
    <w:rsid w:val="00F51397"/>
    <w:rsid w:val="00F71B23"/>
    <w:rsid w:val="00F72527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6BD4"/>
  <w15:docId w15:val="{FC2F8818-2E88-4B21-9AAB-EA0A2883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6204-4EAE-4BE5-98B7-954AFCB2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3666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KasiaK</dc:creator>
  <cp:lastModifiedBy>Suchy Katarzyna</cp:lastModifiedBy>
  <cp:revision>5</cp:revision>
  <cp:lastPrinted>2020-06-30T07:31:00Z</cp:lastPrinted>
  <dcterms:created xsi:type="dcterms:W3CDTF">2020-06-29T10:43:00Z</dcterms:created>
  <dcterms:modified xsi:type="dcterms:W3CDTF">2020-06-30T07:31:00Z</dcterms:modified>
</cp:coreProperties>
</file>