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58" w:rsidRPr="00CE4623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32112" w:rsidRDefault="00EA0B11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21</w:t>
      </w:r>
      <w:bookmarkStart w:id="0" w:name="_GoBack"/>
      <w:bookmarkEnd w:id="0"/>
      <w:r w:rsidR="0047769D">
        <w:rPr>
          <w:rFonts w:ascii="Trebuchet MS" w:hAnsi="Trebuchet MS" w:cs="Lucida Sans Unicode"/>
          <w:sz w:val="20"/>
          <w:szCs w:val="20"/>
        </w:rPr>
        <w:t>.07.2020</w:t>
      </w:r>
      <w:r w:rsidR="00A32112" w:rsidRPr="009166E3">
        <w:rPr>
          <w:rFonts w:ascii="Trebuchet MS" w:hAnsi="Trebuchet MS" w:cs="Lucida Sans Unicode"/>
          <w:sz w:val="20"/>
          <w:szCs w:val="20"/>
        </w:rPr>
        <w:t xml:space="preserve"> r.</w:t>
      </w:r>
    </w:p>
    <w:p w:rsidR="00A32112" w:rsidRDefault="00A32112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Default="0047769D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MOPS.DA-PSU.3210.13.2020</w:t>
      </w: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Pr="007228F4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b/>
          <w:sz w:val="24"/>
          <w:szCs w:val="20"/>
        </w:rPr>
      </w:pPr>
    </w:p>
    <w:p w:rsidR="00A32112" w:rsidRPr="000472CF" w:rsidRDefault="000472CF" w:rsidP="00751BE2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 xml:space="preserve">Zorganizowanie i przeprowadzenie kursu pierwszej pomocy przedmedycznej </w:t>
      </w:r>
      <w:r>
        <w:rPr>
          <w:rFonts w:ascii="Trebuchet MS" w:hAnsi="Trebuchet MS" w:cs="Lucida Sans Unicode"/>
          <w:b/>
          <w:sz w:val="24"/>
          <w:szCs w:val="20"/>
        </w:rPr>
        <w:br/>
      </w:r>
      <w:r w:rsidR="0047769D">
        <w:rPr>
          <w:rFonts w:ascii="Trebuchet MS" w:hAnsi="Trebuchet MS" w:cs="Lucida Sans Unicode"/>
          <w:b/>
          <w:szCs w:val="20"/>
        </w:rPr>
        <w:t>dla seniorów - uczestników</w:t>
      </w:r>
      <w:r w:rsidRPr="000472CF">
        <w:rPr>
          <w:rFonts w:ascii="Trebuchet MS" w:hAnsi="Trebuchet MS" w:cs="Lucida Sans Unicode"/>
          <w:b/>
          <w:szCs w:val="20"/>
        </w:rPr>
        <w:t xml:space="preserve"> projektu pn. „Miejskie Centrum Usług Społecznościowych – Rozwój międzypokoleniowych usług społecznych w Bielsku-Białej”</w:t>
      </w:r>
    </w:p>
    <w:p w:rsidR="00A32112" w:rsidRPr="00336A23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A32112" w:rsidRPr="00E42A8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8"/>
          <w:szCs w:val="20"/>
        </w:rPr>
      </w:pP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Zadanie realizowane w ramach Projektu pn.: </w:t>
      </w: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„Miejskie Centrum Usług Społecznościowych – Rozwój międzypokoleniowych usług społecznych </w:t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br/>
        <w:t xml:space="preserve">w Bielsku-Białej” współfinansowanego z Unii Europejskiej w ramach Regionalnego Programu Operacyjnego Województwa Śląskiego na lata 2014-2020, Oś priorytetowa IX Włączenie społeczne, Działanie 9.2 Dostępne </w:t>
      </w:r>
      <w:r w:rsidR="009A50F4">
        <w:rPr>
          <w:rFonts w:ascii="Trebuchet MS" w:hAnsi="Trebuchet MS" w:cs="Lucida Sans Unicode"/>
          <w:bCs/>
          <w:i/>
          <w:sz w:val="18"/>
          <w:szCs w:val="20"/>
        </w:rPr>
        <w:br/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t>i efektywne usługi społeczne i zdrowotne, Poddziałanie 9.2.2. Rozwój usług społecznych i zdrowotnych - RIT</w:t>
      </w:r>
    </w:p>
    <w:p w:rsidR="00A32112" w:rsidRPr="00E65B9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Cs/>
          <w:i/>
          <w:sz w:val="18"/>
          <w:szCs w:val="20"/>
        </w:rPr>
      </w:pPr>
    </w:p>
    <w:p w:rsidR="00A32112" w:rsidRPr="00057803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10"/>
          <w:szCs w:val="20"/>
        </w:rPr>
      </w:pPr>
    </w:p>
    <w:p w:rsidR="00A32112" w:rsidRPr="009A50F4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A32112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Zawiadomienie o wyborze najkorzystniejszej oferty</w:t>
      </w:r>
    </w:p>
    <w:p w:rsidR="0047769D" w:rsidRPr="0047769D" w:rsidRDefault="0047769D" w:rsidP="00A32112">
      <w:pPr>
        <w:spacing w:line="240" w:lineRule="auto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A32112" w:rsidRPr="00E42A85" w:rsidRDefault="00A32112" w:rsidP="00A32112">
      <w:pPr>
        <w:spacing w:after="0"/>
        <w:ind w:right="110"/>
        <w:jc w:val="both"/>
        <w:rPr>
          <w:rFonts w:ascii="Trebuchet MS" w:hAnsi="Trebuchet MS" w:cs="Lucida Sans Unicode"/>
          <w:sz w:val="10"/>
          <w:szCs w:val="20"/>
        </w:rPr>
      </w:pPr>
    </w:p>
    <w:p w:rsidR="00A32112" w:rsidRPr="00751BE2" w:rsidRDefault="00A32112" w:rsidP="00751BE2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zawiadamia</w:t>
      </w:r>
      <w:r w:rsidRPr="006352EB">
        <w:rPr>
          <w:rFonts w:ascii="Trebuchet MS" w:hAnsi="Trebuchet MS" w:cs="Lucida Sans Unicode"/>
          <w:sz w:val="20"/>
          <w:szCs w:val="20"/>
        </w:rPr>
        <w:t xml:space="preserve">, iż w postępowaniu w sprawie udzielenia zamówienia publicznego </w:t>
      </w:r>
      <w:r w:rsidR="0047769D">
        <w:rPr>
          <w:rFonts w:ascii="Trebuchet MS" w:hAnsi="Trebuchet MS" w:cs="Lucida Sans Unicode"/>
          <w:sz w:val="20"/>
          <w:szCs w:val="20"/>
        </w:rPr>
        <w:t>nr MOPS.DA-PSU.3210.1</w:t>
      </w:r>
      <w:r w:rsidR="000472CF">
        <w:rPr>
          <w:rFonts w:ascii="Trebuchet MS" w:hAnsi="Trebuchet MS" w:cs="Lucida Sans Unicode"/>
          <w:sz w:val="20"/>
          <w:szCs w:val="20"/>
        </w:rPr>
        <w:t>3</w:t>
      </w:r>
      <w:r w:rsidR="0047769D">
        <w:rPr>
          <w:rFonts w:ascii="Trebuchet MS" w:hAnsi="Trebuchet MS" w:cs="Lucida Sans Unicode"/>
          <w:sz w:val="20"/>
          <w:szCs w:val="20"/>
        </w:rPr>
        <w:t>.2020</w:t>
      </w:r>
      <w:r w:rsidRPr="006352EB">
        <w:rPr>
          <w:rFonts w:ascii="Trebuchet MS" w:hAnsi="Trebuchet MS" w:cs="Lucida Sans Unicode"/>
          <w:sz w:val="20"/>
          <w:szCs w:val="20"/>
        </w:rPr>
        <w:t xml:space="preserve"> prowadzonego przez Miejski Ośrodek Pomocy Społecznej w Bielsku-Białej w t</w:t>
      </w:r>
      <w:r>
        <w:rPr>
          <w:rFonts w:ascii="Trebuchet MS" w:hAnsi="Trebuchet MS" w:cs="Lucida Sans Unicode"/>
          <w:sz w:val="20"/>
          <w:szCs w:val="20"/>
        </w:rPr>
        <w:t>rybie art. 138o ustawy Prawo zamówień publicznych (Dz. U. z 2019 r. poz. 1843)</w:t>
      </w:r>
      <w:r w:rsidRPr="006352EB">
        <w:rPr>
          <w:rFonts w:ascii="Trebuchet MS" w:hAnsi="Trebuchet MS" w:cs="Lucida Sans Unicode"/>
          <w:sz w:val="20"/>
          <w:szCs w:val="20"/>
        </w:rPr>
        <w:t xml:space="preserve"> na </w:t>
      </w:r>
      <w:r w:rsidR="000472CF" w:rsidRPr="000472CF">
        <w:rPr>
          <w:rFonts w:ascii="Trebuchet MS" w:hAnsi="Trebuchet MS" w:cs="Lucida Sans Unicode"/>
          <w:i/>
          <w:sz w:val="20"/>
          <w:szCs w:val="20"/>
        </w:rPr>
        <w:t>zorganizowanie i</w:t>
      </w:r>
      <w:r w:rsidR="000472CF">
        <w:rPr>
          <w:rFonts w:ascii="Trebuchet MS" w:hAnsi="Trebuchet MS" w:cs="Lucida Sans Unicode"/>
          <w:sz w:val="20"/>
          <w:szCs w:val="20"/>
        </w:rPr>
        <w:t xml:space="preserve"> </w:t>
      </w:r>
      <w:r w:rsidR="00751BE2">
        <w:rPr>
          <w:rFonts w:ascii="Trebuchet MS" w:hAnsi="Trebuchet MS" w:cs="Lucida Sans Unicode"/>
          <w:i/>
          <w:sz w:val="20"/>
          <w:szCs w:val="20"/>
        </w:rPr>
        <w:t>przeprowad</w:t>
      </w:r>
      <w:r w:rsidR="000472CF">
        <w:rPr>
          <w:rFonts w:ascii="Trebuchet MS" w:hAnsi="Trebuchet MS" w:cs="Lucida Sans Unicode"/>
          <w:i/>
          <w:sz w:val="20"/>
          <w:szCs w:val="20"/>
        </w:rPr>
        <w:t>zenie kursu pierwszej pomocy przedmedycznej</w:t>
      </w:r>
      <w:r w:rsidR="0047769D">
        <w:rPr>
          <w:rFonts w:ascii="Trebuchet MS" w:hAnsi="Trebuchet MS" w:cs="Lucida Sans Unicode"/>
          <w:i/>
          <w:sz w:val="20"/>
          <w:szCs w:val="20"/>
        </w:rPr>
        <w:t xml:space="preserve"> dla seniorów</w:t>
      </w:r>
      <w:r w:rsidRPr="006352EB">
        <w:rPr>
          <w:rFonts w:ascii="Trebuchet MS" w:hAnsi="Trebuchet MS" w:cs="Lucida Sans Unicode"/>
          <w:i/>
          <w:sz w:val="20"/>
          <w:szCs w:val="20"/>
        </w:rPr>
        <w:t xml:space="preserve"> </w:t>
      </w:r>
      <w:r w:rsidR="00751BE2">
        <w:rPr>
          <w:rFonts w:ascii="Trebuchet MS" w:hAnsi="Trebuchet MS" w:cs="Lucida Sans Unicode"/>
          <w:sz w:val="20"/>
          <w:szCs w:val="20"/>
        </w:rPr>
        <w:t>ofertę najkorzystniejszą złożył:</w:t>
      </w:r>
    </w:p>
    <w:p w:rsidR="00A32112" w:rsidRPr="00A32112" w:rsidRDefault="000472CF" w:rsidP="00F97914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>MENDELMED Mendel Łukasz Więck</w:t>
      </w:r>
      <w:r w:rsidR="0047769D">
        <w:rPr>
          <w:rFonts w:ascii="Trebuchet MS" w:hAnsi="Trebuchet MS" w:cs="Lucida Sans Unicode"/>
          <w:b/>
          <w:i/>
          <w:sz w:val="24"/>
          <w:szCs w:val="20"/>
        </w:rPr>
        <w:t>owice 108, 32-830 Wojnicz – 1 264</w:t>
      </w:r>
      <w:r>
        <w:rPr>
          <w:rFonts w:ascii="Trebuchet MS" w:hAnsi="Trebuchet MS" w:cs="Lucida Sans Unicode"/>
          <w:b/>
          <w:i/>
          <w:sz w:val="24"/>
          <w:szCs w:val="20"/>
        </w:rPr>
        <w:t>,00 zł</w:t>
      </w:r>
    </w:p>
    <w:p w:rsidR="00A32112" w:rsidRPr="006352EB" w:rsidRDefault="00A32112" w:rsidP="00A3211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47769D" w:rsidRDefault="0047769D" w:rsidP="0047769D">
      <w:pPr>
        <w:spacing w:after="0"/>
        <w:ind w:firstLine="708"/>
        <w:jc w:val="both"/>
        <w:rPr>
          <w:rFonts w:ascii="Trebuchet MS" w:hAnsi="Trebuchet MS" w:cs="Lucida Sans Unicode"/>
          <w:b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Komisja Przetargowa dokonała wyboru najkorzystniejszej ofer</w:t>
      </w:r>
      <w:r>
        <w:rPr>
          <w:rFonts w:ascii="Trebuchet MS" w:hAnsi="Trebuchet MS" w:cs="Lucida Sans Unicode"/>
          <w:sz w:val="20"/>
          <w:szCs w:val="20"/>
        </w:rPr>
        <w:t>ty w oparciu o zasady określone w Ogłoszeniu o zamówieniu</w:t>
      </w:r>
      <w:r w:rsidRPr="006352EB">
        <w:rPr>
          <w:rFonts w:ascii="Trebuchet MS" w:hAnsi="Trebuchet MS" w:cs="Lucida Sans Unicode"/>
          <w:sz w:val="20"/>
          <w:szCs w:val="20"/>
        </w:rPr>
        <w:t>. Za najkorzystniejszą uznana została oferta, która uz</w:t>
      </w:r>
      <w:r>
        <w:rPr>
          <w:rFonts w:ascii="Trebuchet MS" w:hAnsi="Trebuchet MS" w:cs="Lucida Sans Unicode"/>
          <w:sz w:val="20"/>
          <w:szCs w:val="20"/>
        </w:rPr>
        <w:t>yskała największą ilość punktów w zastosowanym kryterium</w:t>
      </w:r>
      <w:r w:rsidRPr="006352EB">
        <w:rPr>
          <w:rFonts w:ascii="Trebuchet MS" w:hAnsi="Trebuchet MS" w:cs="Lucida Sans Unicode"/>
          <w:sz w:val="20"/>
          <w:szCs w:val="20"/>
        </w:rPr>
        <w:t xml:space="preserve"> wyboru oraz spełnia wymagania Zamawiającego.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 w:rsidRPr="00770BFB">
        <w:rPr>
          <w:rFonts w:ascii="Trebuchet MS" w:hAnsi="Trebuchet MS" w:cs="Arial"/>
          <w:sz w:val="20"/>
          <w:szCs w:val="20"/>
          <w:lang w:val="x-none"/>
        </w:rPr>
        <w:t>Przy wyborze oferty najkorzyst</w:t>
      </w:r>
      <w:r>
        <w:rPr>
          <w:rFonts w:ascii="Trebuchet MS" w:hAnsi="Trebuchet MS" w:cs="Arial"/>
          <w:sz w:val="20"/>
          <w:szCs w:val="20"/>
          <w:lang w:val="x-none"/>
        </w:rPr>
        <w:t xml:space="preserve">niejszej Zamawiający </w:t>
      </w:r>
      <w:r w:rsidRPr="00770BFB">
        <w:rPr>
          <w:rFonts w:ascii="Trebuchet MS" w:hAnsi="Trebuchet MS" w:cs="Arial"/>
          <w:sz w:val="20"/>
          <w:szCs w:val="20"/>
          <w:lang w:val="x-none"/>
        </w:rPr>
        <w:t xml:space="preserve">kierował </w:t>
      </w:r>
      <w:r>
        <w:rPr>
          <w:rFonts w:ascii="Trebuchet MS" w:hAnsi="Trebuchet MS" w:cs="Arial"/>
          <w:sz w:val="20"/>
          <w:szCs w:val="20"/>
        </w:rPr>
        <w:t xml:space="preserve">się </w:t>
      </w:r>
      <w:r w:rsidRPr="00770BFB">
        <w:rPr>
          <w:rFonts w:ascii="Trebuchet MS" w:hAnsi="Trebuchet MS" w:cs="Arial"/>
          <w:sz w:val="20"/>
          <w:szCs w:val="20"/>
          <w:lang w:val="x-none"/>
        </w:rPr>
        <w:t>następującymi kryteriami: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</w:r>
    </w:p>
    <w:p w:rsidR="0047769D" w:rsidRDefault="0047769D" w:rsidP="0047769D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Cena ofertowa  -  100</w:t>
      </w:r>
      <w:r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47769D" w:rsidRPr="0047769D" w:rsidRDefault="0047769D" w:rsidP="0047769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47769D" w:rsidRDefault="0047769D" w:rsidP="0047769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Każdy z Wykonaw</w:t>
      </w:r>
      <w:r>
        <w:rPr>
          <w:rFonts w:ascii="Trebuchet MS" w:hAnsi="Trebuchet MS" w:cs="Lucida Sans Unicode"/>
          <w:sz w:val="20"/>
          <w:szCs w:val="20"/>
        </w:rPr>
        <w:t xml:space="preserve">ców </w:t>
      </w:r>
      <w:r w:rsidRPr="00C710AB">
        <w:rPr>
          <w:rFonts w:ascii="Trebuchet MS" w:hAnsi="Trebuchet MS" w:cs="Lucida Sans Unicode"/>
          <w:sz w:val="20"/>
          <w:szCs w:val="20"/>
        </w:rPr>
        <w:t>otrzyma</w:t>
      </w:r>
      <w:r>
        <w:rPr>
          <w:rFonts w:ascii="Trebuchet MS" w:hAnsi="Trebuchet MS" w:cs="Lucida Sans Unicode"/>
          <w:sz w:val="20"/>
          <w:szCs w:val="20"/>
        </w:rPr>
        <w:t>ł</w:t>
      </w:r>
      <w:r w:rsidRPr="00C710AB">
        <w:rPr>
          <w:rFonts w:ascii="Trebuchet MS" w:hAnsi="Trebuchet MS" w:cs="Lucida Sans Unicode"/>
          <w:sz w:val="20"/>
          <w:szCs w:val="20"/>
        </w:rPr>
        <w:t xml:space="preserve">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47769D" w:rsidRPr="00F33EE0" w:rsidRDefault="0047769D" w:rsidP="0047769D">
      <w:pPr>
        <w:spacing w:after="0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47769D" w:rsidRPr="00C710AB" w:rsidRDefault="0047769D" w:rsidP="0047769D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47769D" w:rsidRPr="00C710AB" w:rsidRDefault="0047769D" w:rsidP="0047769D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47769D" w:rsidRPr="00BA2571" w:rsidRDefault="0047769D" w:rsidP="0047769D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B</w:t>
      </w:r>
    </w:p>
    <w:p w:rsidR="0047769D" w:rsidRPr="00C710AB" w:rsidRDefault="0047769D" w:rsidP="0047769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47769D" w:rsidRPr="00C710AB" w:rsidRDefault="0047769D" w:rsidP="0047769D">
      <w:pPr>
        <w:spacing w:after="0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47769D" w:rsidRPr="00C710AB" w:rsidRDefault="0047769D" w:rsidP="0047769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47769D" w:rsidRPr="00C710AB" w:rsidRDefault="0047769D" w:rsidP="0047769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47769D" w:rsidRPr="00C710AB" w:rsidRDefault="0047769D" w:rsidP="0047769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47769D" w:rsidRPr="0086602B" w:rsidRDefault="0047769D" w:rsidP="0047769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>.</w:t>
      </w:r>
    </w:p>
    <w:p w:rsidR="0047769D" w:rsidRDefault="0047769D" w:rsidP="00A32112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47769D" w:rsidRDefault="0047769D" w:rsidP="00A32112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47769D" w:rsidRDefault="0047769D" w:rsidP="00A32112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A32112" w:rsidRDefault="00A32112" w:rsidP="00A32112">
      <w:pPr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W postępowaniu złożono następujące oferty:</w:t>
      </w:r>
    </w:p>
    <w:p w:rsidR="0044432B" w:rsidRPr="0044432B" w:rsidRDefault="0044432B" w:rsidP="00A32112">
      <w:pPr>
        <w:jc w:val="both"/>
        <w:rPr>
          <w:rFonts w:ascii="Trebuchet MS" w:hAnsi="Trebuchet MS" w:cs="Lucida Sans Unicode"/>
          <w:sz w:val="4"/>
          <w:szCs w:val="20"/>
        </w:rPr>
      </w:pPr>
    </w:p>
    <w:p w:rsidR="0047769D" w:rsidRPr="00C32B58" w:rsidRDefault="0047769D" w:rsidP="0047769D">
      <w:pPr>
        <w:pStyle w:val="Akapitzlist"/>
        <w:numPr>
          <w:ilvl w:val="0"/>
          <w:numId w:val="35"/>
        </w:numPr>
        <w:spacing w:after="0" w:line="240" w:lineRule="auto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MENDELMED Mendel Łukasz, Więckowice 108, 32-830 Wojnicz </w:t>
      </w:r>
    </w:p>
    <w:p w:rsidR="0047769D" w:rsidRPr="00B05F7B" w:rsidRDefault="0047769D" w:rsidP="0047769D">
      <w:pPr>
        <w:spacing w:after="0" w:line="240" w:lineRule="auto"/>
        <w:ind w:right="110" w:firstLine="290"/>
        <w:jc w:val="both"/>
        <w:rPr>
          <w:rFonts w:ascii="Trebuchet MS" w:eastAsia="Times New Roman" w:hAnsi="Trebuchet MS" w:cs="Lucida Sans Unicode"/>
          <w:sz w:val="6"/>
          <w:szCs w:val="20"/>
          <w:lang w:eastAsia="pl-PL"/>
        </w:rPr>
      </w:pPr>
    </w:p>
    <w:p w:rsidR="0047769D" w:rsidRPr="004111DB" w:rsidRDefault="0047769D" w:rsidP="0047769D">
      <w:pPr>
        <w:spacing w:after="0" w:line="240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IP: 100,00 pkt</w:t>
      </w:r>
    </w:p>
    <w:p w:rsidR="0047769D" w:rsidRDefault="0047769D" w:rsidP="0047769D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7769D" w:rsidRPr="00C32B58" w:rsidRDefault="0047769D" w:rsidP="0047769D">
      <w:pPr>
        <w:pStyle w:val="Akapitzlist"/>
        <w:numPr>
          <w:ilvl w:val="0"/>
          <w:numId w:val="35"/>
        </w:numPr>
        <w:spacing w:after="0" w:line="240" w:lineRule="auto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IPMC Przemysław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Warnke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Białchowo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9B, 83-210 Zblewo</w:t>
      </w:r>
    </w:p>
    <w:p w:rsidR="0047769D" w:rsidRPr="00B05F7B" w:rsidRDefault="0047769D" w:rsidP="0047769D">
      <w:pPr>
        <w:spacing w:after="0" w:line="240" w:lineRule="auto"/>
        <w:ind w:right="110" w:firstLine="290"/>
        <w:jc w:val="both"/>
        <w:rPr>
          <w:rFonts w:ascii="Trebuchet MS" w:eastAsia="Times New Roman" w:hAnsi="Trebuchet MS" w:cs="Lucida Sans Unicode"/>
          <w:sz w:val="6"/>
          <w:szCs w:val="20"/>
          <w:lang w:eastAsia="pl-PL"/>
        </w:rPr>
      </w:pPr>
    </w:p>
    <w:p w:rsidR="0047769D" w:rsidRPr="004111DB" w:rsidRDefault="0047769D" w:rsidP="0047769D">
      <w:pPr>
        <w:spacing w:after="0" w:line="240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IP: 29,47 pkt.</w:t>
      </w:r>
    </w:p>
    <w:p w:rsidR="0047769D" w:rsidRPr="00FE446A" w:rsidRDefault="0047769D" w:rsidP="0047769D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47769D" w:rsidRPr="00DA756D" w:rsidRDefault="0047769D" w:rsidP="0047769D">
      <w:pPr>
        <w:pStyle w:val="Akapitzlist"/>
        <w:numPr>
          <w:ilvl w:val="0"/>
          <w:numId w:val="35"/>
        </w:numPr>
        <w:spacing w:after="0" w:line="240" w:lineRule="auto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ER-MED. Profesjonalne Szkolenia Medyczne i Świadczenia Zdrowotne Paweł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Dyr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ul. Sobieskiego 10/2, 96-200 Rawa Mazowiecka</w:t>
      </w:r>
    </w:p>
    <w:p w:rsidR="0047769D" w:rsidRPr="00B05F7B" w:rsidRDefault="0047769D" w:rsidP="0047769D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6"/>
          <w:szCs w:val="20"/>
          <w:lang w:eastAsia="pl-PL"/>
        </w:rPr>
      </w:pPr>
    </w:p>
    <w:p w:rsidR="0047769D" w:rsidRPr="004111DB" w:rsidRDefault="0047769D" w:rsidP="0047769D">
      <w:pPr>
        <w:spacing w:after="0" w:line="240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IP:</w:t>
      </w:r>
      <w:r w:rsidR="0044432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36,11 pkt</w:t>
      </w:r>
    </w:p>
    <w:p w:rsidR="0047769D" w:rsidRPr="00FE446A" w:rsidRDefault="0047769D" w:rsidP="0047769D">
      <w:pPr>
        <w:spacing w:after="0" w:line="240" w:lineRule="auto"/>
        <w:ind w:right="110"/>
        <w:rPr>
          <w:rFonts w:ascii="Trebuchet MS" w:eastAsia="Times New Roman" w:hAnsi="Trebuchet MS" w:cs="Lucida Sans Unicode"/>
          <w:b/>
          <w:sz w:val="6"/>
          <w:szCs w:val="20"/>
          <w:lang w:eastAsia="pl-PL"/>
        </w:rPr>
      </w:pPr>
    </w:p>
    <w:p w:rsidR="0047769D" w:rsidRPr="00B05F7B" w:rsidRDefault="0047769D" w:rsidP="0047769D">
      <w:pPr>
        <w:pStyle w:val="Akapitzlist"/>
        <w:spacing w:after="0" w:line="240" w:lineRule="auto"/>
        <w:ind w:left="709" w:right="110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47769D" w:rsidRPr="00DA756D" w:rsidRDefault="0047769D" w:rsidP="0047769D">
      <w:pPr>
        <w:pStyle w:val="Akapitzlist"/>
        <w:numPr>
          <w:ilvl w:val="0"/>
          <w:numId w:val="35"/>
        </w:numPr>
        <w:spacing w:after="0" w:line="240" w:lineRule="auto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Business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Balance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sp. z o.o. 41-218 Sosnowiec, ul. Klonowa 12</w:t>
      </w:r>
    </w:p>
    <w:p w:rsidR="0047769D" w:rsidRPr="00B05F7B" w:rsidRDefault="0047769D" w:rsidP="0047769D">
      <w:pPr>
        <w:spacing w:after="0" w:line="240" w:lineRule="auto"/>
        <w:ind w:right="110" w:firstLine="290"/>
        <w:jc w:val="both"/>
        <w:rPr>
          <w:rFonts w:ascii="Trebuchet MS" w:eastAsia="Times New Roman" w:hAnsi="Trebuchet MS" w:cs="Lucida Sans Unicode"/>
          <w:sz w:val="6"/>
          <w:szCs w:val="20"/>
          <w:lang w:eastAsia="pl-PL"/>
        </w:rPr>
      </w:pPr>
    </w:p>
    <w:p w:rsidR="0047769D" w:rsidRPr="004111DB" w:rsidRDefault="0044432B" w:rsidP="0047769D">
      <w:pPr>
        <w:spacing w:after="0" w:line="240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IP</w:t>
      </w:r>
      <w:r w:rsidR="0047769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: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98,75 pkt</w:t>
      </w:r>
    </w:p>
    <w:p w:rsidR="0047769D" w:rsidRPr="00FE446A" w:rsidRDefault="0047769D" w:rsidP="0047769D">
      <w:pPr>
        <w:spacing w:after="160" w:line="240" w:lineRule="auto"/>
        <w:jc w:val="both"/>
        <w:rPr>
          <w:rFonts w:ascii="Trebuchet MS" w:hAnsi="Trebuchet MS" w:cs="Arial"/>
          <w:sz w:val="16"/>
          <w:szCs w:val="20"/>
        </w:rPr>
      </w:pPr>
    </w:p>
    <w:p w:rsidR="0047769D" w:rsidRPr="00C32B58" w:rsidRDefault="0047769D" w:rsidP="0047769D">
      <w:pPr>
        <w:pStyle w:val="Akapitzlist"/>
        <w:numPr>
          <w:ilvl w:val="0"/>
          <w:numId w:val="35"/>
        </w:numPr>
        <w:spacing w:after="0" w:line="240" w:lineRule="auto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Altis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Aldona Klim-Kubica 43-300 Bielsko-Biała, ul. Słowackiego 16/9</w:t>
      </w:r>
    </w:p>
    <w:p w:rsidR="0047769D" w:rsidRPr="00AD3952" w:rsidRDefault="0047769D" w:rsidP="0047769D">
      <w:pPr>
        <w:spacing w:after="0" w:line="240" w:lineRule="auto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47769D" w:rsidRPr="004111DB" w:rsidRDefault="0044432B" w:rsidP="0047769D">
      <w:pPr>
        <w:spacing w:after="0" w:line="240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IP: 32,11 pkt</w:t>
      </w:r>
    </w:p>
    <w:p w:rsidR="0047769D" w:rsidRDefault="0047769D" w:rsidP="0047769D">
      <w:pPr>
        <w:spacing w:after="160" w:line="24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7769D" w:rsidRDefault="0047769D" w:rsidP="0047769D">
      <w:pPr>
        <w:pStyle w:val="Akapitzlist"/>
        <w:numPr>
          <w:ilvl w:val="0"/>
          <w:numId w:val="35"/>
        </w:numPr>
        <w:spacing w:after="160" w:line="240" w:lineRule="auto"/>
        <w:ind w:left="709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Zakład Doskonalenia Zawodowego w Katowicach, 40-952 Katowice, ul. Krasińskiego 2</w:t>
      </w:r>
    </w:p>
    <w:p w:rsidR="0047769D" w:rsidRPr="00B05F7B" w:rsidRDefault="0047769D" w:rsidP="0047769D">
      <w:pPr>
        <w:pStyle w:val="Akapitzlist"/>
        <w:spacing w:after="160" w:line="240" w:lineRule="auto"/>
        <w:ind w:left="709"/>
        <w:jc w:val="both"/>
        <w:rPr>
          <w:rFonts w:ascii="Trebuchet MS" w:hAnsi="Trebuchet MS" w:cs="Arial"/>
          <w:b/>
          <w:sz w:val="10"/>
          <w:szCs w:val="20"/>
        </w:rPr>
      </w:pPr>
    </w:p>
    <w:p w:rsidR="0047769D" w:rsidRDefault="0044432B" w:rsidP="0047769D">
      <w:pPr>
        <w:pStyle w:val="Akapitzlist"/>
        <w:spacing w:after="160" w:line="240" w:lineRule="auto"/>
        <w:ind w:left="709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IP: 37,17 pkt</w:t>
      </w:r>
    </w:p>
    <w:p w:rsidR="0047769D" w:rsidRDefault="0047769D" w:rsidP="0047769D">
      <w:pPr>
        <w:pStyle w:val="Akapitzlist"/>
        <w:spacing w:after="160" w:line="240" w:lineRule="auto"/>
        <w:ind w:left="709"/>
        <w:jc w:val="both"/>
        <w:rPr>
          <w:rFonts w:ascii="Trebuchet MS" w:hAnsi="Trebuchet MS" w:cs="Arial"/>
          <w:sz w:val="20"/>
          <w:szCs w:val="20"/>
        </w:rPr>
      </w:pPr>
    </w:p>
    <w:p w:rsidR="00F97914" w:rsidRDefault="00F97914" w:rsidP="00F97914">
      <w:pPr>
        <w:pStyle w:val="Akapitzlist"/>
        <w:spacing w:after="0"/>
        <w:ind w:left="426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751BE2" w:rsidRPr="004111DB" w:rsidRDefault="00751BE2" w:rsidP="00751BE2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751BE2" w:rsidRDefault="00751BE2" w:rsidP="00A32112">
      <w:pPr>
        <w:jc w:val="both"/>
        <w:rPr>
          <w:rFonts w:ascii="Trebuchet MS" w:hAnsi="Trebuchet MS" w:cs="Lucida Sans Unicode"/>
          <w:sz w:val="20"/>
          <w:szCs w:val="20"/>
        </w:rPr>
      </w:pPr>
    </w:p>
    <w:sectPr w:rsidR="00751B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60DE78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407F1"/>
    <w:rsid w:val="000472CF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6300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4432B"/>
    <w:rsid w:val="00472F4E"/>
    <w:rsid w:val="0047769D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51BE2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A50F4"/>
    <w:rsid w:val="009B0EFC"/>
    <w:rsid w:val="009B6096"/>
    <w:rsid w:val="009B753D"/>
    <w:rsid w:val="009D52CB"/>
    <w:rsid w:val="009F1E09"/>
    <w:rsid w:val="00A04025"/>
    <w:rsid w:val="00A141C0"/>
    <w:rsid w:val="00A32112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E5BD9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711B3"/>
    <w:rsid w:val="00E9081D"/>
    <w:rsid w:val="00EA0B11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97914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B9CE443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2020-07-21T11:21:00Z</cp:lastPrinted>
  <dcterms:created xsi:type="dcterms:W3CDTF">2020-07-21T11:21:00Z</dcterms:created>
  <dcterms:modified xsi:type="dcterms:W3CDTF">2020-07-21T11:21:00Z</dcterms:modified>
</cp:coreProperties>
</file>