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E08A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14:paraId="50ADE978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14:paraId="3AE28A8B" w14:textId="77777777"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14:paraId="1FE9CA31" w14:textId="77777777"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14:paraId="66FE8F84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4ED4B35D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50F1CCA7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674502A6" w14:textId="77777777"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14:paraId="5D838E4B" w14:textId="77777777"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14:paraId="1AF6B3FB" w14:textId="77777777"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14:paraId="05636AC5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5203BF16" w14:textId="77777777"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74C69FAE" w14:textId="77777777"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14:paraId="02E8DD9C" w14:textId="77777777"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14:paraId="3A8A65D7" w14:textId="4715EF2F" w:rsidR="00E16D16" w:rsidRPr="003C3C76" w:rsidRDefault="001C21DF" w:rsidP="00FD256B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Arial"/>
          <w:b/>
          <w:bCs/>
          <w:sz w:val="40"/>
          <w:szCs w:val="40"/>
        </w:rPr>
      </w:pPr>
      <w:r w:rsidRPr="003C3C76">
        <w:rPr>
          <w:rFonts w:ascii="Trebuchet MS" w:eastAsia="Tahoma,Bold" w:hAnsi="Trebuchet MS" w:cs="Arial"/>
          <w:b/>
          <w:bCs/>
          <w:sz w:val="40"/>
          <w:szCs w:val="40"/>
        </w:rPr>
        <w:t>„</w:t>
      </w:r>
      <w:bookmarkStart w:id="0" w:name="_Hlk43809052"/>
      <w:r w:rsidR="003C3C76" w:rsidRPr="003C3C76">
        <w:rPr>
          <w:rFonts w:ascii="Trebuchet MS" w:hAnsi="Trebuchet MS"/>
          <w:b/>
          <w:bCs/>
          <w:sz w:val="40"/>
          <w:szCs w:val="40"/>
        </w:rPr>
        <w:t>Świadczenie usługi polegając</w:t>
      </w:r>
      <w:r w:rsidR="00092787">
        <w:rPr>
          <w:rFonts w:ascii="Trebuchet MS" w:hAnsi="Trebuchet MS"/>
          <w:b/>
          <w:bCs/>
          <w:sz w:val="40"/>
          <w:szCs w:val="40"/>
        </w:rPr>
        <w:t>ej</w:t>
      </w:r>
      <w:r w:rsidR="00092787" w:rsidRPr="00092787">
        <w:rPr>
          <w:rFonts w:ascii="Times New Roman" w:hAnsi="Times New Roman"/>
          <w:bCs/>
          <w:sz w:val="20"/>
          <w:szCs w:val="20"/>
        </w:rPr>
        <w:t xml:space="preserve"> </w:t>
      </w:r>
      <w:r w:rsidR="00092787" w:rsidRPr="00092787">
        <w:rPr>
          <w:rFonts w:ascii="Trebuchet MS" w:hAnsi="Trebuchet MS"/>
          <w:b/>
          <w:sz w:val="40"/>
          <w:szCs w:val="40"/>
        </w:rPr>
        <w:t xml:space="preserve">na </w:t>
      </w:r>
      <w:bookmarkStart w:id="1" w:name="_Hlk43810627"/>
      <w:r w:rsidR="00092787" w:rsidRPr="00092787">
        <w:rPr>
          <w:rFonts w:ascii="Trebuchet MS" w:hAnsi="Trebuchet MS"/>
          <w:b/>
          <w:sz w:val="40"/>
          <w:szCs w:val="40"/>
        </w:rPr>
        <w:t xml:space="preserve">przeprowadzeniu </w:t>
      </w:r>
      <w:bookmarkStart w:id="2" w:name="_Hlk26953799"/>
      <w:r w:rsidR="00092787" w:rsidRPr="00092787">
        <w:rPr>
          <w:rFonts w:ascii="Trebuchet MS" w:hAnsi="Trebuchet MS"/>
          <w:b/>
          <w:sz w:val="40"/>
          <w:szCs w:val="40"/>
        </w:rPr>
        <w:t xml:space="preserve">w sumie </w:t>
      </w:r>
      <w:r w:rsidR="003318F8">
        <w:rPr>
          <w:rFonts w:ascii="Trebuchet MS" w:hAnsi="Trebuchet MS"/>
          <w:b/>
          <w:sz w:val="40"/>
          <w:szCs w:val="40"/>
        </w:rPr>
        <w:t>20</w:t>
      </w:r>
      <w:r w:rsidR="00092787" w:rsidRPr="00092787">
        <w:rPr>
          <w:rFonts w:ascii="Trebuchet MS" w:hAnsi="Trebuchet MS"/>
          <w:b/>
          <w:sz w:val="40"/>
          <w:szCs w:val="40"/>
        </w:rPr>
        <w:t xml:space="preserve"> warsztatów</w:t>
      </w:r>
      <w:bookmarkEnd w:id="2"/>
      <w:r w:rsidR="003318F8">
        <w:rPr>
          <w:rFonts w:ascii="Trebuchet MS" w:hAnsi="Trebuchet MS"/>
          <w:b/>
          <w:sz w:val="40"/>
          <w:szCs w:val="40"/>
        </w:rPr>
        <w:t xml:space="preserve"> teatralno-aktorskich</w:t>
      </w:r>
      <w:r w:rsidR="00092787" w:rsidRPr="00092787">
        <w:rPr>
          <w:rFonts w:ascii="Trebuchet MS" w:hAnsi="Trebuchet MS"/>
          <w:iCs/>
          <w:sz w:val="40"/>
          <w:szCs w:val="40"/>
        </w:rPr>
        <w:t>”</w:t>
      </w:r>
      <w:bookmarkEnd w:id="0"/>
      <w:bookmarkEnd w:id="1"/>
    </w:p>
    <w:p w14:paraId="6A71BD7A" w14:textId="77777777"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14:paraId="287ED008" w14:textId="77777777"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14:paraId="23FF8D2A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1DD737F6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648A9894" w14:textId="77777777"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14:paraId="340C5928" w14:textId="5763EACB"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="00B36815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B36815">
        <w:rPr>
          <w:rFonts w:ascii="Trebuchet MS" w:hAnsi="Trebuchet MS"/>
          <w:sz w:val="24"/>
          <w:szCs w:val="20"/>
        </w:rPr>
        <w:t>późn</w:t>
      </w:r>
      <w:proofErr w:type="spellEnd"/>
      <w:r w:rsidR="00B36815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14:paraId="58C522E1" w14:textId="77777777" w:rsidR="00C92B7D" w:rsidRDefault="00C92B7D" w:rsidP="00C92B7D">
      <w:pPr>
        <w:rPr>
          <w:rFonts w:ascii="Trebuchet MS" w:hAnsi="Trebuchet MS"/>
          <w:sz w:val="20"/>
          <w:szCs w:val="20"/>
        </w:rPr>
      </w:pPr>
    </w:p>
    <w:p w14:paraId="1DD7F94B" w14:textId="2F335CF1" w:rsidR="00C92B7D" w:rsidRDefault="00C92B7D" w:rsidP="00C92B7D">
      <w:pPr>
        <w:rPr>
          <w:rFonts w:ascii="Trebuchet MS" w:hAnsi="Trebuchet MS"/>
          <w:sz w:val="20"/>
          <w:szCs w:val="20"/>
        </w:rPr>
      </w:pPr>
    </w:p>
    <w:p w14:paraId="6081524E" w14:textId="77777777" w:rsidR="00B36815" w:rsidRDefault="00B36815" w:rsidP="00C92B7D">
      <w:pPr>
        <w:rPr>
          <w:rFonts w:ascii="Trebuchet MS" w:hAnsi="Trebuchet MS"/>
          <w:sz w:val="20"/>
          <w:szCs w:val="20"/>
        </w:rPr>
      </w:pPr>
    </w:p>
    <w:p w14:paraId="018366C6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14:paraId="290A7A12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14:paraId="11F9CA9A" w14:textId="77777777"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36DE2E8E" w14:textId="77777777"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04ACCD0D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14:paraId="74432437" w14:textId="77777777"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14:paraId="4ED15089" w14:textId="77777777"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14:paraId="7EED13F2" w14:textId="79CEDE52" w:rsidR="00FD256B" w:rsidRDefault="00FD256B" w:rsidP="00C92B7D">
      <w:pPr>
        <w:jc w:val="center"/>
        <w:rPr>
          <w:rFonts w:ascii="Trebuchet MS" w:hAnsi="Trebuchet MS"/>
          <w:b/>
          <w:szCs w:val="20"/>
        </w:rPr>
      </w:pPr>
    </w:p>
    <w:p w14:paraId="1033DF36" w14:textId="77777777" w:rsidR="00B36815" w:rsidRDefault="00B36815" w:rsidP="00C92B7D">
      <w:pPr>
        <w:jc w:val="center"/>
        <w:rPr>
          <w:rFonts w:ascii="Trebuchet MS" w:hAnsi="Trebuchet MS"/>
          <w:b/>
          <w:szCs w:val="20"/>
        </w:rPr>
      </w:pPr>
    </w:p>
    <w:p w14:paraId="68231E27" w14:textId="77777777"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14:paraId="2648A618" w14:textId="77777777"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14:paraId="4C18BE16" w14:textId="77777777"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14:paraId="6C4123E3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14:paraId="1A0AA9C3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14:paraId="261F5FB4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14:paraId="1CA74945" w14:textId="77777777"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14:paraId="58B29D7A" w14:textId="77777777"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14:paraId="5750411D" w14:textId="46FEFC1D"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="00B36815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B36815">
        <w:rPr>
          <w:rFonts w:ascii="Trebuchet MS" w:hAnsi="Trebuchet MS"/>
          <w:sz w:val="20"/>
          <w:szCs w:val="20"/>
        </w:rPr>
        <w:t>późn</w:t>
      </w:r>
      <w:proofErr w:type="spellEnd"/>
      <w:r w:rsidR="00B36815">
        <w:rPr>
          <w:rFonts w:ascii="Trebuchet MS" w:hAnsi="Trebuchet MS"/>
          <w:sz w:val="20"/>
          <w:szCs w:val="20"/>
        </w:rPr>
        <w:t>. zm.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14:paraId="3CDECFAD" w14:textId="77777777"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14:paraId="4AD1E707" w14:textId="77777777"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14:paraId="7198E6CF" w14:textId="77777777"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14:paraId="11DB894A" w14:textId="77777777"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14:paraId="2E2E998D" w14:textId="77777777"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14:paraId="4CC57C81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14:paraId="4F46493D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14:paraId="567483F9" w14:textId="77777777"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14:paraId="4EF7C6FD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14:paraId="1299C875" w14:textId="77777777"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14:paraId="30ABDD3D" w14:textId="77777777"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14:paraId="4C53317F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14:paraId="2E9EA1CA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14:paraId="16B19542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14:paraId="35B7B468" w14:textId="77777777"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6390D2CB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14:paraId="45F3ADDB" w14:textId="77777777"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14:paraId="30618AEB" w14:textId="77777777"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14:paraId="291B237A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14:paraId="112CCB73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14:paraId="7E85C33B" w14:textId="77777777"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14:paraId="6C9FA112" w14:textId="77777777"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14:paraId="42F32C72" w14:textId="77777777"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14:paraId="05FCE377" w14:textId="77777777"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14:paraId="51AEFBBC" w14:textId="77777777"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40FC3B48" w14:textId="77777777"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14:paraId="277B06C9" w14:textId="4205E0F0" w:rsidR="003C3C76" w:rsidRDefault="00CC1E0F" w:rsidP="003C3C7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Przedmiotem zamówienia jest</w:t>
      </w:r>
      <w:r w:rsidR="003C3C76">
        <w:rPr>
          <w:rFonts w:ascii="Trebuchet MS" w:hAnsi="Trebuchet MS"/>
          <w:sz w:val="20"/>
          <w:szCs w:val="20"/>
        </w:rPr>
        <w:t xml:space="preserve">: </w:t>
      </w:r>
      <w:r w:rsidRPr="003C3C76">
        <w:rPr>
          <w:rFonts w:ascii="Trebuchet MS" w:hAnsi="Trebuchet MS"/>
          <w:sz w:val="20"/>
          <w:szCs w:val="20"/>
        </w:rPr>
        <w:t xml:space="preserve"> </w:t>
      </w:r>
      <w:bookmarkStart w:id="3" w:name="_Hlk28530619"/>
      <w:r w:rsidR="00EE0DB1" w:rsidRPr="00EE0DB1">
        <w:rPr>
          <w:rFonts w:ascii="Trebuchet MS" w:hAnsi="Trebuchet MS"/>
          <w:b/>
          <w:bCs/>
          <w:sz w:val="20"/>
          <w:szCs w:val="20"/>
        </w:rPr>
        <w:t>Świadczenie usługi polegającej</w:t>
      </w:r>
      <w:r w:rsidR="00EE0DB1" w:rsidRPr="00EE0DB1">
        <w:rPr>
          <w:rFonts w:ascii="Times New Roman" w:hAnsi="Times New Roman"/>
          <w:bCs/>
          <w:sz w:val="20"/>
          <w:szCs w:val="20"/>
        </w:rPr>
        <w:t xml:space="preserve"> </w:t>
      </w:r>
      <w:r w:rsidR="00EE0DB1" w:rsidRPr="00EE0DB1">
        <w:rPr>
          <w:rFonts w:ascii="Trebuchet MS" w:hAnsi="Trebuchet MS"/>
          <w:b/>
          <w:sz w:val="20"/>
          <w:szCs w:val="20"/>
        </w:rPr>
        <w:t xml:space="preserve">na przeprowadzeniu w sumie </w:t>
      </w:r>
      <w:r w:rsidR="00442BFD">
        <w:rPr>
          <w:rFonts w:ascii="Trebuchet MS" w:hAnsi="Trebuchet MS"/>
          <w:b/>
          <w:sz w:val="20"/>
          <w:szCs w:val="20"/>
        </w:rPr>
        <w:br/>
      </w:r>
      <w:r w:rsidR="003318F8">
        <w:rPr>
          <w:rFonts w:ascii="Trebuchet MS" w:hAnsi="Trebuchet MS"/>
          <w:b/>
          <w:sz w:val="20"/>
          <w:szCs w:val="20"/>
        </w:rPr>
        <w:t xml:space="preserve">20 warsztatów teatralno-aktorskich </w:t>
      </w:r>
      <w:r w:rsidR="003C3C76" w:rsidRPr="00D56260">
        <w:rPr>
          <w:rFonts w:ascii="Trebuchet MS" w:hAnsi="Trebuchet MS"/>
          <w:b/>
          <w:bCs/>
          <w:sz w:val="20"/>
          <w:szCs w:val="20"/>
        </w:rPr>
        <w:t>dla</w:t>
      </w:r>
      <w:bookmarkEnd w:id="3"/>
      <w:r w:rsidR="00D56260">
        <w:rPr>
          <w:rFonts w:ascii="Trebuchet MS" w:hAnsi="Trebuchet MS"/>
          <w:sz w:val="20"/>
          <w:szCs w:val="20"/>
        </w:rPr>
        <w:t>:</w:t>
      </w:r>
    </w:p>
    <w:p w14:paraId="35C00764" w14:textId="0A043854" w:rsidR="003C3C76" w:rsidRPr="003C3C76" w:rsidRDefault="003C3C76" w:rsidP="003C3C76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4" w:name="_Hlk28525791"/>
      <w:r w:rsidRPr="003C3C76">
        <w:rPr>
          <w:rFonts w:ascii="Trebuchet MS" w:hAnsi="Trebuchet MS"/>
          <w:bCs/>
          <w:sz w:val="20"/>
          <w:szCs w:val="20"/>
        </w:rPr>
        <w:t xml:space="preserve">Przeprowadzenie </w:t>
      </w:r>
      <w:r w:rsidR="003318F8">
        <w:rPr>
          <w:rFonts w:ascii="Trebuchet MS" w:hAnsi="Trebuchet MS"/>
          <w:bCs/>
          <w:sz w:val="20"/>
          <w:szCs w:val="20"/>
        </w:rPr>
        <w:t>10</w:t>
      </w:r>
      <w:r w:rsidR="00EE0DB1">
        <w:rPr>
          <w:rFonts w:ascii="Trebuchet MS" w:hAnsi="Trebuchet MS"/>
          <w:bCs/>
          <w:sz w:val="20"/>
          <w:szCs w:val="20"/>
        </w:rPr>
        <w:t xml:space="preserve"> warsztatów</w:t>
      </w:r>
      <w:r w:rsidRPr="003C3C76">
        <w:rPr>
          <w:rFonts w:ascii="Trebuchet MS" w:hAnsi="Trebuchet MS"/>
          <w:bCs/>
          <w:sz w:val="20"/>
          <w:szCs w:val="20"/>
        </w:rPr>
        <w:t xml:space="preserve"> w okresie </w:t>
      </w:r>
      <w:r w:rsidR="003318F8">
        <w:rPr>
          <w:rFonts w:ascii="Trebuchet MS" w:hAnsi="Trebuchet MS"/>
          <w:bCs/>
          <w:sz w:val="20"/>
          <w:szCs w:val="20"/>
        </w:rPr>
        <w:t>wrzes</w:t>
      </w:r>
      <w:r w:rsidR="00EE0DB1">
        <w:rPr>
          <w:rFonts w:ascii="Trebuchet MS" w:hAnsi="Trebuchet MS"/>
          <w:bCs/>
          <w:sz w:val="20"/>
          <w:szCs w:val="20"/>
        </w:rPr>
        <w:t>ień</w:t>
      </w:r>
      <w:r w:rsidRPr="003C3C76">
        <w:rPr>
          <w:rFonts w:ascii="Trebuchet MS" w:hAnsi="Trebuchet MS"/>
          <w:bCs/>
          <w:sz w:val="20"/>
          <w:szCs w:val="20"/>
        </w:rPr>
        <w:t xml:space="preserve">-grudzień 2020r. </w:t>
      </w:r>
      <w:bookmarkEnd w:id="4"/>
    </w:p>
    <w:p w14:paraId="22E84DEA" w14:textId="76932FF9" w:rsidR="003C3C76" w:rsidRPr="003C3C76" w:rsidRDefault="003C3C76" w:rsidP="003C3C76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442BFD">
        <w:rPr>
          <w:rFonts w:ascii="Trebuchet MS" w:hAnsi="Trebuchet MS"/>
          <w:bCs/>
          <w:sz w:val="20"/>
          <w:szCs w:val="20"/>
        </w:rPr>
        <w:br/>
      </w:r>
      <w:r w:rsidR="007E32ED">
        <w:rPr>
          <w:rFonts w:ascii="Trebuchet MS" w:hAnsi="Trebuchet MS"/>
          <w:bCs/>
          <w:sz w:val="20"/>
          <w:szCs w:val="20"/>
        </w:rPr>
        <w:t xml:space="preserve">6 warsztatów </w:t>
      </w:r>
      <w:r w:rsidRPr="003C3C76">
        <w:rPr>
          <w:rFonts w:ascii="Trebuchet MS" w:hAnsi="Trebuchet MS"/>
          <w:bCs/>
          <w:sz w:val="20"/>
          <w:szCs w:val="20"/>
        </w:rPr>
        <w:t xml:space="preserve">w okresie </w:t>
      </w:r>
      <w:r w:rsidR="003318F8">
        <w:rPr>
          <w:rFonts w:ascii="Trebuchet MS" w:hAnsi="Trebuchet MS"/>
          <w:bCs/>
          <w:sz w:val="20"/>
          <w:szCs w:val="20"/>
        </w:rPr>
        <w:t>wrzes</w:t>
      </w:r>
      <w:r w:rsidR="00EE0DB1">
        <w:rPr>
          <w:rFonts w:ascii="Trebuchet MS" w:hAnsi="Trebuchet MS"/>
          <w:bCs/>
          <w:sz w:val="20"/>
          <w:szCs w:val="20"/>
        </w:rPr>
        <w:t>ień</w:t>
      </w:r>
      <w:r w:rsidRPr="003C3C76">
        <w:rPr>
          <w:rFonts w:ascii="Trebuchet MS" w:hAnsi="Trebuchet MS"/>
          <w:bCs/>
          <w:sz w:val="20"/>
          <w:szCs w:val="20"/>
        </w:rPr>
        <w:t xml:space="preserve">-grudzień 2020r. </w:t>
      </w:r>
    </w:p>
    <w:p w14:paraId="6F6A48BC" w14:textId="522135EA" w:rsidR="00FD256B" w:rsidRPr="00442BFD" w:rsidRDefault="003C3C76" w:rsidP="00442BFD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442BFD">
        <w:rPr>
          <w:rFonts w:ascii="Trebuchet MS" w:hAnsi="Trebuchet MS"/>
          <w:bCs/>
          <w:sz w:val="20"/>
          <w:szCs w:val="20"/>
        </w:rPr>
        <w:br/>
      </w:r>
      <w:r w:rsidR="003318F8">
        <w:rPr>
          <w:rFonts w:ascii="Trebuchet MS" w:hAnsi="Trebuchet MS"/>
          <w:bCs/>
          <w:sz w:val="20"/>
          <w:szCs w:val="20"/>
        </w:rPr>
        <w:t>4</w:t>
      </w:r>
      <w:r w:rsidR="007E32ED">
        <w:rPr>
          <w:rFonts w:ascii="Trebuchet MS" w:hAnsi="Trebuchet MS"/>
          <w:bCs/>
          <w:sz w:val="20"/>
          <w:szCs w:val="20"/>
        </w:rPr>
        <w:t xml:space="preserve"> warsztatów</w:t>
      </w:r>
      <w:r w:rsidRPr="003C3C76">
        <w:rPr>
          <w:rFonts w:ascii="Trebuchet MS" w:hAnsi="Trebuchet MS"/>
          <w:bCs/>
          <w:sz w:val="20"/>
          <w:szCs w:val="20"/>
        </w:rPr>
        <w:t xml:space="preserve"> w okresie </w:t>
      </w:r>
      <w:r w:rsidR="003318F8">
        <w:rPr>
          <w:rFonts w:ascii="Trebuchet MS" w:hAnsi="Trebuchet MS"/>
          <w:bCs/>
          <w:sz w:val="20"/>
          <w:szCs w:val="20"/>
        </w:rPr>
        <w:t>wrzes</w:t>
      </w:r>
      <w:r w:rsidR="00EE0DB1">
        <w:rPr>
          <w:rFonts w:ascii="Trebuchet MS" w:hAnsi="Trebuchet MS"/>
          <w:bCs/>
          <w:sz w:val="20"/>
          <w:szCs w:val="20"/>
        </w:rPr>
        <w:t>i</w:t>
      </w:r>
      <w:r w:rsidR="007D3FE0">
        <w:rPr>
          <w:rFonts w:ascii="Trebuchet MS" w:hAnsi="Trebuchet MS"/>
          <w:bCs/>
          <w:sz w:val="20"/>
          <w:szCs w:val="20"/>
        </w:rPr>
        <w:t>eń</w:t>
      </w:r>
      <w:r w:rsidRPr="003C3C76">
        <w:rPr>
          <w:rFonts w:ascii="Trebuchet MS" w:hAnsi="Trebuchet MS"/>
          <w:bCs/>
          <w:sz w:val="20"/>
          <w:szCs w:val="20"/>
        </w:rPr>
        <w:t xml:space="preserve">-grudzień 2020r. </w:t>
      </w:r>
    </w:p>
    <w:p w14:paraId="5B753554" w14:textId="2B20325F" w:rsidR="00FD256B" w:rsidRPr="003C3C76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iCs/>
          <w:sz w:val="20"/>
          <w:szCs w:val="20"/>
        </w:rPr>
        <w:t xml:space="preserve">Czas </w:t>
      </w:r>
      <w:r w:rsidR="003C3C76" w:rsidRPr="003C3C76">
        <w:rPr>
          <w:rFonts w:ascii="Trebuchet MS" w:hAnsi="Trebuchet MS"/>
          <w:iCs/>
          <w:sz w:val="20"/>
          <w:szCs w:val="20"/>
        </w:rPr>
        <w:t>trwania każd</w:t>
      </w:r>
      <w:r w:rsidR="00EE0DB1">
        <w:rPr>
          <w:rFonts w:ascii="Trebuchet MS" w:hAnsi="Trebuchet MS"/>
          <w:iCs/>
          <w:sz w:val="20"/>
          <w:szCs w:val="20"/>
        </w:rPr>
        <w:t>ego warsztatu</w:t>
      </w:r>
      <w:r w:rsidR="003C3C76" w:rsidRPr="003C3C76">
        <w:rPr>
          <w:rFonts w:ascii="Trebuchet MS" w:hAnsi="Trebuchet MS"/>
          <w:iCs/>
          <w:sz w:val="20"/>
          <w:szCs w:val="20"/>
        </w:rPr>
        <w:t xml:space="preserve"> to </w:t>
      </w:r>
      <w:r w:rsidR="00EE0DB1">
        <w:rPr>
          <w:rFonts w:ascii="Trebuchet MS" w:hAnsi="Trebuchet MS"/>
          <w:iCs/>
          <w:sz w:val="20"/>
          <w:szCs w:val="20"/>
        </w:rPr>
        <w:t>1,5</w:t>
      </w:r>
      <w:r w:rsidR="003C3C76" w:rsidRPr="003C3C76">
        <w:rPr>
          <w:rFonts w:ascii="Trebuchet MS" w:hAnsi="Trebuchet MS"/>
          <w:iCs/>
          <w:sz w:val="20"/>
          <w:szCs w:val="20"/>
        </w:rPr>
        <w:t xml:space="preserve"> godzin</w:t>
      </w:r>
      <w:r w:rsidR="00590F58">
        <w:rPr>
          <w:rFonts w:ascii="Trebuchet MS" w:hAnsi="Trebuchet MS"/>
          <w:iCs/>
          <w:sz w:val="20"/>
          <w:szCs w:val="20"/>
        </w:rPr>
        <w:t>y</w:t>
      </w:r>
      <w:r w:rsidR="003C3C76" w:rsidRPr="003C3C76">
        <w:rPr>
          <w:rFonts w:ascii="Trebuchet MS" w:hAnsi="Trebuchet MS"/>
          <w:iCs/>
          <w:sz w:val="20"/>
          <w:szCs w:val="20"/>
        </w:rPr>
        <w:t xml:space="preserve"> zegarow</w:t>
      </w:r>
      <w:r w:rsidR="00590F58">
        <w:rPr>
          <w:rFonts w:ascii="Trebuchet MS" w:hAnsi="Trebuchet MS"/>
          <w:iCs/>
          <w:sz w:val="20"/>
          <w:szCs w:val="20"/>
        </w:rPr>
        <w:t>e</w:t>
      </w:r>
      <w:r w:rsidR="00EE0DB1">
        <w:rPr>
          <w:rFonts w:ascii="Trebuchet MS" w:hAnsi="Trebuchet MS"/>
          <w:iCs/>
          <w:sz w:val="20"/>
          <w:szCs w:val="20"/>
        </w:rPr>
        <w:t>j</w:t>
      </w:r>
      <w:r w:rsidRPr="003C3C76">
        <w:rPr>
          <w:rFonts w:ascii="Trebuchet MS" w:hAnsi="Trebuchet MS"/>
          <w:iCs/>
          <w:sz w:val="20"/>
          <w:szCs w:val="20"/>
        </w:rPr>
        <w:t>.</w:t>
      </w:r>
    </w:p>
    <w:p w14:paraId="3A8BBA0C" w14:textId="77777777" w:rsidR="00FD256B" w:rsidRPr="00FD256B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Świadczenie usługi będzie współfinansowane przez </w:t>
      </w:r>
      <w:r w:rsidRPr="00FD256B">
        <w:rPr>
          <w:rFonts w:ascii="Trebuchet MS" w:hAnsi="Trebuchet MS"/>
          <w:sz w:val="20"/>
          <w:szCs w:val="20"/>
        </w:rPr>
        <w:t>Ministerstwo Rodziny, Pracy i Polityki Społecznej</w:t>
      </w:r>
      <w:r w:rsidRPr="00FD256B">
        <w:rPr>
          <w:rFonts w:ascii="Trebuchet MS" w:hAnsi="Trebuchet MS"/>
          <w:bCs/>
          <w:sz w:val="20"/>
          <w:szCs w:val="20"/>
        </w:rPr>
        <w:t xml:space="preserve"> w ramach </w:t>
      </w:r>
      <w:bookmarkStart w:id="5" w:name="_Hlk535311679"/>
      <w:r w:rsidRPr="00FD256B">
        <w:rPr>
          <w:rFonts w:ascii="Trebuchet MS" w:hAnsi="Trebuchet MS"/>
          <w:bCs/>
          <w:sz w:val="20"/>
          <w:szCs w:val="20"/>
        </w:rPr>
        <w:t xml:space="preserve">Programu Wieloletniego  „Senior+” na lata 2015-2020, </w:t>
      </w:r>
      <w:bookmarkEnd w:id="5"/>
      <w:r w:rsidRPr="00FD256B">
        <w:rPr>
          <w:rFonts w:ascii="Trebuchet MS" w:hAnsi="Trebuchet MS"/>
          <w:bCs/>
          <w:sz w:val="20"/>
          <w:szCs w:val="20"/>
        </w:rPr>
        <w:t>edycja 2020.</w:t>
      </w:r>
    </w:p>
    <w:p w14:paraId="46C900DE" w14:textId="56B223EE" w:rsidR="00590F58" w:rsidRPr="00EE0DB1" w:rsidRDefault="00FD256B" w:rsidP="00442BFD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</w:t>
      </w:r>
      <w:r w:rsidR="00EE0DB1">
        <w:rPr>
          <w:rFonts w:ascii="Trebuchet MS" w:hAnsi="Trebuchet MS"/>
          <w:iCs/>
          <w:sz w:val="20"/>
          <w:szCs w:val="20"/>
        </w:rPr>
        <w:t>ć:</w:t>
      </w:r>
    </w:p>
    <w:p w14:paraId="1038AD38" w14:textId="784F98EB" w:rsidR="00EE0DB1" w:rsidRPr="00EE0DB1" w:rsidRDefault="00EE0DB1" w:rsidP="00442BFD">
      <w:pPr>
        <w:spacing w:after="0" w:line="360" w:lineRule="auto"/>
        <w:ind w:left="1276" w:hanging="425"/>
        <w:contextualSpacing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7.4.1 </w:t>
      </w:r>
      <w:r w:rsidRPr="00EE0DB1">
        <w:rPr>
          <w:rFonts w:ascii="Trebuchet MS" w:eastAsia="Calibri" w:hAnsi="Trebuchet MS"/>
          <w:color w:val="000000"/>
          <w:sz w:val="20"/>
          <w:szCs w:val="20"/>
          <w:lang w:eastAsia="en-US"/>
        </w:rPr>
        <w:t>zapewnienie instruktora prowadzącego warsztaty;</w:t>
      </w:r>
    </w:p>
    <w:p w14:paraId="695A0280" w14:textId="1F8BEA54" w:rsidR="00EE0DB1" w:rsidRPr="00EE0DB1" w:rsidRDefault="00EE0DB1" w:rsidP="00442BFD">
      <w:pPr>
        <w:spacing w:after="0" w:line="360" w:lineRule="auto"/>
        <w:ind w:left="1276" w:hanging="425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7.4.2 </w:t>
      </w:r>
      <w:r w:rsidRPr="00EE0DB1">
        <w:rPr>
          <w:rFonts w:ascii="Trebuchet MS" w:hAnsi="Trebuchet MS"/>
          <w:color w:val="000000"/>
          <w:sz w:val="20"/>
          <w:szCs w:val="20"/>
        </w:rPr>
        <w:t xml:space="preserve">zapoznanie seniorów z </w:t>
      </w:r>
      <w:r w:rsidR="003318F8">
        <w:rPr>
          <w:rFonts w:ascii="Trebuchet MS" w:hAnsi="Trebuchet MS"/>
          <w:color w:val="000000"/>
          <w:sz w:val="20"/>
          <w:szCs w:val="20"/>
        </w:rPr>
        <w:t>grą aktorską</w:t>
      </w:r>
      <w:r w:rsidRPr="00EE0DB1">
        <w:rPr>
          <w:rFonts w:ascii="Trebuchet MS" w:hAnsi="Trebuchet MS"/>
          <w:color w:val="000000"/>
          <w:sz w:val="20"/>
          <w:szCs w:val="20"/>
        </w:rPr>
        <w:t>;</w:t>
      </w:r>
      <w:r w:rsidRPr="00EE0DB1">
        <w:rPr>
          <w:rFonts w:ascii="Trebuchet MS" w:hAnsi="Trebuchet MS"/>
        </w:rPr>
        <w:t xml:space="preserve"> </w:t>
      </w:r>
    </w:p>
    <w:p w14:paraId="3D1EDB71" w14:textId="532C05C9" w:rsidR="00EE0DB1" w:rsidRPr="00EE0DB1" w:rsidRDefault="00EE0DB1" w:rsidP="00442BFD">
      <w:pPr>
        <w:spacing w:after="0" w:line="360" w:lineRule="auto"/>
        <w:ind w:left="1276" w:hanging="425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7.4.3 </w:t>
      </w:r>
      <w:r w:rsidR="003318F8">
        <w:rPr>
          <w:rFonts w:ascii="Trebuchet MS" w:hAnsi="Trebuchet MS"/>
          <w:sz w:val="20"/>
          <w:szCs w:val="20"/>
        </w:rPr>
        <w:t xml:space="preserve">nauka interpretacji tekstu; </w:t>
      </w:r>
    </w:p>
    <w:p w14:paraId="63D549F4" w14:textId="4A0D8035" w:rsidR="00EE0DB1" w:rsidRPr="00EE0DB1" w:rsidRDefault="00EE0DB1" w:rsidP="00442BFD">
      <w:pPr>
        <w:spacing w:after="0" w:line="360" w:lineRule="auto"/>
        <w:ind w:left="1276" w:hanging="425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7.4.4 </w:t>
      </w:r>
      <w:r w:rsidR="003318F8">
        <w:rPr>
          <w:rFonts w:ascii="Trebuchet MS" w:hAnsi="Trebuchet MS"/>
          <w:sz w:val="20"/>
          <w:szCs w:val="20"/>
        </w:rPr>
        <w:t>nauka scenografii i choreografii;</w:t>
      </w:r>
    </w:p>
    <w:p w14:paraId="0882EF8F" w14:textId="4283A9D2" w:rsidR="00EE0DB1" w:rsidRDefault="00EE0DB1" w:rsidP="00442BFD">
      <w:pPr>
        <w:spacing w:after="0" w:line="360" w:lineRule="auto"/>
        <w:ind w:left="1276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7.4.5 </w:t>
      </w:r>
      <w:r w:rsidR="003318F8">
        <w:rPr>
          <w:rFonts w:ascii="Trebuchet MS" w:hAnsi="Trebuchet MS"/>
          <w:sz w:val="20"/>
          <w:szCs w:val="20"/>
        </w:rPr>
        <w:t>prowadzenie ćwiczeń poprawnego mówienia i ćwiczenia dykcji;</w:t>
      </w:r>
    </w:p>
    <w:p w14:paraId="5016A272" w14:textId="085A8A99" w:rsidR="003318F8" w:rsidRDefault="003318F8" w:rsidP="00442BFD">
      <w:pPr>
        <w:spacing w:after="0" w:line="360" w:lineRule="auto"/>
        <w:ind w:left="1276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7.4.6 prowadzenie ćwiczeń ruchu scenicznego;</w:t>
      </w:r>
    </w:p>
    <w:p w14:paraId="25F3BF2C" w14:textId="04B48557" w:rsidR="003C3C76" w:rsidRPr="00442BFD" w:rsidRDefault="003318F8" w:rsidP="00442BFD">
      <w:pPr>
        <w:spacing w:after="0" w:line="360" w:lineRule="auto"/>
        <w:ind w:left="1276" w:hanging="425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7.4.7 prowadzenie ćwiczeń z zakresu pokonywania tremy.</w:t>
      </w:r>
    </w:p>
    <w:p w14:paraId="12F9C6AA" w14:textId="4274D9F3" w:rsidR="003C3C76" w:rsidRPr="006B55A6" w:rsidRDefault="003C3C76" w:rsidP="003C3C7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Wykonawca </w:t>
      </w:r>
      <w:r w:rsidRPr="006B55A6">
        <w:rPr>
          <w:rFonts w:ascii="Trebuchet MS" w:hAnsi="Trebuchet MS"/>
          <w:color w:val="000000"/>
          <w:sz w:val="20"/>
          <w:szCs w:val="20"/>
        </w:rPr>
        <w:t xml:space="preserve">dostosuje prowadzenie </w:t>
      </w:r>
      <w:r w:rsidR="003318F8">
        <w:rPr>
          <w:rFonts w:ascii="Trebuchet MS" w:hAnsi="Trebuchet MS"/>
          <w:color w:val="000000"/>
          <w:sz w:val="20"/>
          <w:szCs w:val="20"/>
        </w:rPr>
        <w:t>warsztatów</w:t>
      </w:r>
      <w:r w:rsidRPr="006B55A6">
        <w:rPr>
          <w:rFonts w:ascii="Trebuchet MS" w:hAnsi="Trebuchet MS"/>
          <w:color w:val="000000"/>
          <w:sz w:val="20"/>
          <w:szCs w:val="20"/>
        </w:rPr>
        <w:t xml:space="preserve"> do umiejętności, poziomu oraz zainteresowań Seniorów</w:t>
      </w:r>
      <w:r w:rsidRPr="006B55A6">
        <w:rPr>
          <w:rFonts w:ascii="Trebuchet MS" w:hAnsi="Trebuchet MS"/>
          <w:sz w:val="20"/>
          <w:szCs w:val="20"/>
        </w:rPr>
        <w:t xml:space="preserve"> biorących w nich udział.</w:t>
      </w:r>
    </w:p>
    <w:p w14:paraId="28758835" w14:textId="5FE20B12" w:rsidR="00EE0DB1" w:rsidRDefault="003C3C76" w:rsidP="00EE0DB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Wykonawca zobowiązuje się przeprowadzić </w:t>
      </w:r>
      <w:r w:rsidR="003318F8">
        <w:rPr>
          <w:rFonts w:ascii="Trebuchet MS" w:hAnsi="Trebuchet MS"/>
          <w:sz w:val="20"/>
          <w:szCs w:val="20"/>
        </w:rPr>
        <w:t>warsztaty</w:t>
      </w:r>
      <w:r w:rsidRPr="006B55A6">
        <w:rPr>
          <w:rFonts w:ascii="Trebuchet MS" w:hAnsi="Trebuchet MS"/>
          <w:sz w:val="20"/>
          <w:szCs w:val="20"/>
        </w:rPr>
        <w:t xml:space="preserve"> z zachowaniem bezpieczeństwa osób starszych </w:t>
      </w:r>
      <w:bookmarkStart w:id="6" w:name="_Hlk26779417"/>
      <w:r w:rsidRPr="006B55A6">
        <w:rPr>
          <w:rFonts w:ascii="Trebuchet MS" w:hAnsi="Trebuchet MS"/>
          <w:sz w:val="20"/>
          <w:szCs w:val="20"/>
        </w:rPr>
        <w:t xml:space="preserve">biorących w nich udział. </w:t>
      </w:r>
      <w:bookmarkEnd w:id="6"/>
    </w:p>
    <w:p w14:paraId="31087632" w14:textId="17574578" w:rsidR="00442BFD" w:rsidRPr="00206DFD" w:rsidRDefault="00EE0DB1" w:rsidP="00206DFD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EE0DB1">
        <w:rPr>
          <w:rFonts w:ascii="Trebuchet MS" w:hAnsi="Trebuchet MS"/>
          <w:sz w:val="20"/>
          <w:szCs w:val="20"/>
        </w:rPr>
        <w:t>Wykonawca</w:t>
      </w:r>
      <w:r w:rsidRPr="00EE0DB1">
        <w:rPr>
          <w:rFonts w:ascii="Trebuchet MS" w:hAnsi="Trebuchet MS"/>
          <w:spacing w:val="-1"/>
          <w:sz w:val="20"/>
          <w:szCs w:val="20"/>
        </w:rPr>
        <w:t xml:space="preserve"> </w:t>
      </w:r>
      <w:r w:rsidR="003318F8">
        <w:rPr>
          <w:rFonts w:ascii="Trebuchet MS" w:hAnsi="Trebuchet MS"/>
          <w:spacing w:val="-1"/>
          <w:sz w:val="20"/>
          <w:szCs w:val="20"/>
        </w:rPr>
        <w:t xml:space="preserve">oświadcza, że </w:t>
      </w:r>
      <w:r w:rsidRPr="00EE0DB1">
        <w:rPr>
          <w:rFonts w:ascii="Trebuchet MS" w:hAnsi="Trebuchet MS"/>
          <w:spacing w:val="-1"/>
          <w:sz w:val="20"/>
          <w:szCs w:val="20"/>
        </w:rPr>
        <w:t>posiada</w:t>
      </w:r>
      <w:r w:rsidRPr="00EE0DB1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 i doświadczenie w </w:t>
      </w:r>
      <w:r w:rsidR="00E1185F">
        <w:rPr>
          <w:rFonts w:ascii="Trebuchet MS" w:hAnsi="Trebuchet MS"/>
          <w:color w:val="000000"/>
          <w:spacing w:val="-1"/>
          <w:sz w:val="20"/>
          <w:szCs w:val="20"/>
        </w:rPr>
        <w:t>pracy z seniorami oraz zobowiązuje się wykonać usługę ze szczególna starannością.</w:t>
      </w:r>
      <w:r w:rsidR="00206DFD">
        <w:rPr>
          <w:rFonts w:ascii="Trebuchet MS" w:hAnsi="Trebuchet MS"/>
          <w:color w:val="000000"/>
          <w:spacing w:val="-1"/>
          <w:sz w:val="20"/>
          <w:szCs w:val="20"/>
        </w:rPr>
        <w:t xml:space="preserve"> </w:t>
      </w:r>
      <w:r w:rsidR="00206DFD" w:rsidRPr="00206DFD">
        <w:rPr>
          <w:rFonts w:ascii="Trebuchet MS" w:hAnsi="Trebuchet MS"/>
          <w:sz w:val="20"/>
          <w:szCs w:val="20"/>
        </w:rPr>
        <w:t>Zamawiający zastrzega sobie przed podpisaniem umowy prawo weryfikacji uprawnień i kwalifikacji instruktorów poprzez żądanie przedłożenia certyf</w:t>
      </w:r>
      <w:r w:rsidR="00206DFD">
        <w:rPr>
          <w:rFonts w:ascii="Trebuchet MS" w:hAnsi="Trebuchet MS"/>
          <w:sz w:val="20"/>
          <w:szCs w:val="20"/>
        </w:rPr>
        <w:t>ikatów, dyplomów czy referencji.</w:t>
      </w:r>
    </w:p>
    <w:p w14:paraId="3E88BE71" w14:textId="77777777" w:rsidR="00442BFD" w:rsidRPr="00042780" w:rsidRDefault="00442BFD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681E3336" w14:textId="77777777"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Termin realizacji zamówienia</w:t>
      </w:r>
    </w:p>
    <w:p w14:paraId="699F91B4" w14:textId="77777777" w:rsidR="009B1EDB" w:rsidRPr="00762376" w:rsidRDefault="00CC1E0F" w:rsidP="00435B46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94051A">
        <w:rPr>
          <w:rFonts w:ascii="Trebuchet MS" w:hAnsi="Trebuchet MS"/>
          <w:sz w:val="20"/>
          <w:szCs w:val="20"/>
        </w:rPr>
        <w:t xml:space="preserve">iotu postępowania: </w:t>
      </w:r>
      <w:r w:rsidR="0094051A" w:rsidRPr="00762376">
        <w:rPr>
          <w:rFonts w:ascii="Trebuchet MS" w:hAnsi="Trebuchet MS"/>
          <w:b/>
          <w:sz w:val="20"/>
          <w:szCs w:val="20"/>
        </w:rPr>
        <w:t xml:space="preserve">od dnia </w:t>
      </w:r>
      <w:r w:rsidR="00762376">
        <w:rPr>
          <w:rFonts w:ascii="Trebuchet MS" w:hAnsi="Trebuchet MS"/>
          <w:b/>
          <w:sz w:val="20"/>
          <w:szCs w:val="20"/>
        </w:rPr>
        <w:t>podpisania umowy</w:t>
      </w:r>
      <w:r w:rsidR="00435B46" w:rsidRPr="00762376">
        <w:rPr>
          <w:rFonts w:ascii="Trebuchet MS" w:hAnsi="Trebuchet MS"/>
          <w:b/>
          <w:sz w:val="20"/>
          <w:szCs w:val="20"/>
        </w:rPr>
        <w:t xml:space="preserve"> </w:t>
      </w:r>
      <w:r w:rsidR="009B1EDB" w:rsidRPr="00762376">
        <w:rPr>
          <w:rFonts w:ascii="Trebuchet MS" w:hAnsi="Trebuchet MS"/>
          <w:b/>
          <w:sz w:val="20"/>
          <w:szCs w:val="20"/>
        </w:rPr>
        <w:t>do dnia 31.12.202</w:t>
      </w:r>
      <w:r w:rsidR="00F11643" w:rsidRPr="00762376">
        <w:rPr>
          <w:rFonts w:ascii="Trebuchet MS" w:hAnsi="Trebuchet MS"/>
          <w:b/>
          <w:sz w:val="20"/>
          <w:szCs w:val="20"/>
        </w:rPr>
        <w:t>0</w:t>
      </w:r>
      <w:r w:rsidRPr="00762376">
        <w:rPr>
          <w:rFonts w:ascii="Trebuchet MS" w:hAnsi="Trebuchet MS"/>
          <w:b/>
          <w:sz w:val="20"/>
          <w:szCs w:val="20"/>
        </w:rPr>
        <w:t xml:space="preserve"> r.</w:t>
      </w:r>
    </w:p>
    <w:p w14:paraId="29A5A698" w14:textId="77777777"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52F4E6E4" w14:textId="77777777"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14:paraId="184A9238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14:paraId="7FD83C91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435B46"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14:paraId="259878CB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14:paraId="655ECFCC" w14:textId="77777777"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14:paraId="0156ACF7" w14:textId="77777777"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14:paraId="753629C3" w14:textId="77777777"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14:paraId="39ED1A39" w14:textId="7E80E2EE"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="00435B46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 xml:space="preserve">gi Prac Społecznie Użytecznych oraz </w:t>
      </w:r>
      <w:r w:rsidR="00E1185F">
        <w:rPr>
          <w:rFonts w:ascii="Trebuchet MS" w:hAnsi="Trebuchet MS" w:cs="Arial"/>
          <w:sz w:val="20"/>
        </w:rPr>
        <w:t>Maciej Zawadzki</w:t>
      </w:r>
      <w:r w:rsidR="00B05CA8" w:rsidRPr="00052D8C">
        <w:rPr>
          <w:rFonts w:ascii="Trebuchet MS" w:hAnsi="Trebuchet MS" w:cs="Arial"/>
          <w:sz w:val="20"/>
        </w:rPr>
        <w:t xml:space="preserve"> – </w:t>
      </w:r>
      <w:r w:rsidR="00D06B47">
        <w:rPr>
          <w:rFonts w:ascii="Trebuchet MS" w:hAnsi="Trebuchet MS" w:cs="Arial"/>
          <w:sz w:val="20"/>
        </w:rPr>
        <w:t>Ośrodki Wsparcia dla Osób Starszych</w:t>
      </w:r>
    </w:p>
    <w:p w14:paraId="5813CFCD" w14:textId="77777777"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14:paraId="0B17D62D" w14:textId="77777777"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14:paraId="2C8022A3" w14:textId="77777777"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14:paraId="4ABD9A16" w14:textId="77777777"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14:paraId="66CD13C8" w14:textId="77777777"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14:paraId="647CDF08" w14:textId="77777777"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25852E05" w14:textId="77777777"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14:paraId="01432FD1" w14:textId="77777777"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14:paraId="098E08AC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14:paraId="28EF5440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14:paraId="007FEF36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14:paraId="47089F2E" w14:textId="77777777"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postępowanie obarczone jest niemożliwą do usunięcia wadą, uniemożliwiającą zawarcie niepodlegającej unieważnieniu umowy w sprawie zamówienia publicznego.</w:t>
      </w:r>
    </w:p>
    <w:p w14:paraId="30CF7E85" w14:textId="77777777"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33570A3" w14:textId="77777777" w:rsidR="00F071CA" w:rsidRDefault="00F071CA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</w:p>
    <w:p w14:paraId="542ED928" w14:textId="77777777"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14:paraId="244DB95C" w14:textId="77777777"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14:paraId="54CCD27E" w14:textId="77777777"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0B3FDF8" w14:textId="77777777"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14:paraId="135FC479" w14:textId="521BC5F8" w:rsidR="00BB5100" w:rsidRDefault="00442BFD" w:rsidP="00442BFD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stawia warunku udziału w postępowaniu.</w:t>
      </w:r>
    </w:p>
    <w:p w14:paraId="0E86910A" w14:textId="77777777" w:rsidR="00442BFD" w:rsidRPr="00B8519A" w:rsidRDefault="00442BFD" w:rsidP="00442BFD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14:paraId="5C011AAA" w14:textId="77777777"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14:paraId="3168DB41" w14:textId="77777777"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14:paraId="1EB00AE2" w14:textId="77777777"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14:paraId="629E3167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14:paraId="69DA2A30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14:paraId="7191513F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14:paraId="6EE6C79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14:paraId="268490E7" w14:textId="77777777"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14:paraId="46B7B0AE" w14:textId="77777777"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14:paraId="1001D6FC" w14:textId="77777777"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14:paraId="31A137DF" w14:textId="77777777"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14:paraId="3905DC6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14:paraId="30E5FA9F" w14:textId="5B76ED38"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="00442BFD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14:paraId="01CC6202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14:paraId="18D89BB4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14:paraId="48DA0BFA" w14:textId="77777777"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14:paraId="700A6084" w14:textId="77777777"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14:paraId="59259AF8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14:paraId="12B6EF0B" w14:textId="77777777"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14:paraId="0EFD2F66" w14:textId="093E46B8" w:rsidR="00F965F2" w:rsidRPr="00442BFD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</w:p>
    <w:p w14:paraId="352BB72B" w14:textId="77777777" w:rsidR="00442BFD" w:rsidRPr="006B55A6" w:rsidRDefault="00442BFD" w:rsidP="00442BFD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442BFD" w:rsidRPr="00DD2F67" w14:paraId="10098A0F" w14:textId="77777777" w:rsidTr="00014034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F84" w14:textId="77777777" w:rsidR="00442BFD" w:rsidRPr="00DD2F67" w:rsidRDefault="00442BFD" w:rsidP="00014034">
            <w:pPr>
              <w:spacing w:line="360" w:lineRule="auto"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14:paraId="2EC9CAAC" w14:textId="77777777" w:rsidR="00442BFD" w:rsidRPr="00DD2F67" w:rsidRDefault="00442BFD" w:rsidP="00014034">
            <w:pPr>
              <w:spacing w:after="0" w:line="360" w:lineRule="auto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Miejski Ośrodek Pomocy Społecznej</w:t>
            </w:r>
          </w:p>
          <w:p w14:paraId="0E70FBBC" w14:textId="77777777" w:rsidR="00442BFD" w:rsidRPr="00DD2F67" w:rsidRDefault="00442BFD" w:rsidP="00014034">
            <w:pPr>
              <w:spacing w:after="0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43 – 300  Bielsko – Biała, ul. Karola Miarki 11</w:t>
            </w:r>
          </w:p>
          <w:p w14:paraId="1F760735" w14:textId="77777777" w:rsidR="00442BFD" w:rsidRPr="00DD2F67" w:rsidRDefault="00442BFD" w:rsidP="00014034">
            <w:pPr>
              <w:spacing w:line="360" w:lineRule="auto"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14:paraId="0DFF40AB" w14:textId="77777777" w:rsidR="00442BFD" w:rsidRPr="00DD2F67" w:rsidRDefault="00442BFD" w:rsidP="00014034">
            <w:pPr>
              <w:spacing w:line="360" w:lineRule="auto"/>
              <w:jc w:val="center"/>
              <w:rPr>
                <w:rFonts w:ascii="Trebuchet MS" w:eastAsiaTheme="minorHAnsi" w:hAnsi="Trebuchet MS" w:cs="Arial"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lang w:eastAsia="en-US"/>
              </w:rPr>
              <w:t>Oferta do postępowania</w:t>
            </w:r>
            <w:r>
              <w:rPr>
                <w:rFonts w:ascii="Trebuchet MS" w:eastAsiaTheme="minorHAnsi" w:hAnsi="Trebuchet MS" w:cs="Arial"/>
                <w:lang w:eastAsia="en-US"/>
              </w:rPr>
              <w:t xml:space="preserve"> na</w:t>
            </w:r>
            <w:r w:rsidRPr="00DD2F67">
              <w:rPr>
                <w:rFonts w:ascii="Trebuchet MS" w:eastAsiaTheme="minorHAnsi" w:hAnsi="Trebuchet MS" w:cs="Arial"/>
                <w:lang w:eastAsia="en-US"/>
              </w:rPr>
              <w:t>:</w:t>
            </w:r>
          </w:p>
          <w:p w14:paraId="051725E7" w14:textId="77777777" w:rsidR="00AC3CFF" w:rsidRDefault="00442BFD" w:rsidP="00014034">
            <w:pPr>
              <w:spacing w:after="0"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Świadczenie usługi polegającej na przeprowadzeniu </w:t>
            </w:r>
          </w:p>
          <w:p w14:paraId="14608D61" w14:textId="34283356" w:rsidR="00442BFD" w:rsidRPr="00DD2F67" w:rsidRDefault="00AC3CFF" w:rsidP="00014034">
            <w:pPr>
              <w:spacing w:after="0"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w sumie </w:t>
            </w:r>
            <w:r w:rsidR="00442BFD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>20 warsztatów teatralno-aktorskich</w:t>
            </w:r>
          </w:p>
          <w:p w14:paraId="571C90FD" w14:textId="77777777" w:rsidR="00442BFD" w:rsidRPr="00DD2F67" w:rsidRDefault="00442BFD" w:rsidP="00014034">
            <w:pPr>
              <w:spacing w:after="0"/>
              <w:jc w:val="center"/>
              <w:rPr>
                <w:rFonts w:ascii="Trebuchet MS" w:eastAsiaTheme="minorHAnsi" w:hAnsi="Trebuchet MS" w:cs="Lucida Sans Unicode"/>
                <w:b/>
                <w:bCs/>
                <w:sz w:val="10"/>
                <w:szCs w:val="20"/>
                <w:lang w:eastAsia="en-US"/>
              </w:rPr>
            </w:pPr>
          </w:p>
          <w:p w14:paraId="7DF31013" w14:textId="77777777" w:rsidR="00442BFD" w:rsidRPr="00DD2F67" w:rsidRDefault="00442BFD" w:rsidP="00014034">
            <w:pPr>
              <w:tabs>
                <w:tab w:val="num" w:pos="567"/>
              </w:tabs>
              <w:rPr>
                <w:rFonts w:ascii="Trebuchet MS" w:eastAsiaTheme="minorHAnsi" w:hAnsi="Trebuchet MS" w:cs="Arial"/>
                <w:b/>
                <w:bCs/>
                <w:lang w:eastAsia="en-US"/>
              </w:rPr>
            </w:pPr>
          </w:p>
          <w:p w14:paraId="70BCA4C2" w14:textId="7B611059" w:rsidR="00442BFD" w:rsidRPr="00DD2F67" w:rsidRDefault="00442BFD" w:rsidP="00014034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>
              <w:rPr>
                <w:rFonts w:ascii="Trebuchet MS" w:eastAsiaTheme="minorHAnsi" w:hAnsi="Trebuchet MS" w:cs="Arial"/>
                <w:b/>
                <w:lang w:eastAsia="en-US"/>
              </w:rPr>
              <w:t>- Nie otwierać przed 7 września</w:t>
            </w: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 xml:space="preserve"> 2020 r.  godz. 11.00  </w:t>
            </w:r>
          </w:p>
        </w:tc>
      </w:tr>
    </w:tbl>
    <w:p w14:paraId="22100A96" w14:textId="77777777"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14:paraId="5C72EE9D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14:paraId="4038D9DF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14:paraId="600B1BDF" w14:textId="77777777"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Zmiany winny być doręczone Zamawiającemu przed upływem terminu składania ofert - na piśmie, pod rygorem nieważności. </w:t>
      </w:r>
    </w:p>
    <w:p w14:paraId="25392E61" w14:textId="77777777"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14:paraId="1DB4F617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14:paraId="42518255" w14:textId="77777777"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14:paraId="4C01D6A3" w14:textId="77777777"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14:paraId="7D940A4C" w14:textId="77777777"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14:paraId="335BF2B5" w14:textId="77777777"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14:paraId="697ACF36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7" w:name="bookmark24"/>
      <w:bookmarkStart w:id="8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7"/>
    </w:p>
    <w:p w14:paraId="276C3312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14:paraId="7CEFF4F4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14:paraId="1C95366B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14:paraId="2355716D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14:paraId="1FED322C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14:paraId="69AA9813" w14:textId="77777777"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14:paraId="509905CA" w14:textId="77777777"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14:paraId="197FFE03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8"/>
    </w:p>
    <w:p w14:paraId="5E407495" w14:textId="4A6C81F4"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442BFD">
        <w:rPr>
          <w:rFonts w:ascii="Trebuchet MS" w:hAnsi="Trebuchet MS" w:cs="Arial"/>
          <w:b/>
          <w:sz w:val="20"/>
        </w:rPr>
        <w:t>7 września</w:t>
      </w:r>
      <w:r w:rsidR="00F071CA">
        <w:rPr>
          <w:rFonts w:ascii="Trebuchet MS" w:hAnsi="Trebuchet MS" w:cs="Arial"/>
          <w:b/>
          <w:sz w:val="20"/>
        </w:rPr>
        <w:t xml:space="preserve"> 2020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071CA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 xml:space="preserve">poz. 2188 z </w:t>
      </w:r>
      <w:proofErr w:type="spellStart"/>
      <w:r w:rsidR="002607E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7E7">
        <w:rPr>
          <w:rFonts w:ascii="Trebuchet MS" w:hAnsi="Trebuchet MS" w:cs="Lucida Sans Unicode"/>
          <w:sz w:val="20"/>
          <w:szCs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14:paraId="69C55A82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14:paraId="532E1A06" w14:textId="77777777"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2AA92821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14:paraId="36754C8F" w14:textId="76CABCAF"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504BD6">
        <w:rPr>
          <w:rFonts w:ascii="Trebuchet MS" w:hAnsi="Trebuchet MS" w:cs="Arial"/>
          <w:b/>
          <w:sz w:val="20"/>
        </w:rPr>
        <w:t xml:space="preserve"> </w:t>
      </w:r>
      <w:r w:rsidR="00442BFD">
        <w:rPr>
          <w:rFonts w:ascii="Trebuchet MS" w:hAnsi="Trebuchet MS" w:cs="Arial"/>
          <w:b/>
          <w:sz w:val="20"/>
        </w:rPr>
        <w:t xml:space="preserve">7 września </w:t>
      </w:r>
      <w:r w:rsidR="00504BD6">
        <w:rPr>
          <w:rFonts w:ascii="Trebuchet MS" w:hAnsi="Trebuchet MS" w:cs="Arial"/>
          <w:b/>
          <w:sz w:val="20"/>
        </w:rPr>
        <w:t>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504BD6">
        <w:rPr>
          <w:rFonts w:ascii="Trebuchet MS" w:hAnsi="Trebuchet MS" w:cs="Arial"/>
          <w:b/>
          <w:sz w:val="20"/>
        </w:rPr>
        <w:t xml:space="preserve"> 11:00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14:paraId="4D06EA3B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14:paraId="1D54C2EF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14:paraId="57C71B12" w14:textId="77777777"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14:paraId="0C666FFD" w14:textId="77777777"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14:paraId="50E2E658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14:paraId="2BABA8F8" w14:textId="77777777"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14:paraId="737DF441" w14:textId="77777777"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14:paraId="42104A5D" w14:textId="77777777"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14:paraId="0601A93B" w14:textId="77777777"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14:paraId="08C5EEF0" w14:textId="77777777" w:rsidR="009B1EDB" w:rsidRPr="00A1382B" w:rsidRDefault="009B1EDB" w:rsidP="00A1382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14:paraId="2C6C3100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14:paraId="4DA08F3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14:paraId="60E8FB1F" w14:textId="77777777"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z przyczyn leżących po jego stronie, nie wykonał albo nienależycie wykonał 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14:paraId="64F6C5ED" w14:textId="77777777"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14:paraId="6A1403FD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14:paraId="1CE9FA85" w14:textId="77777777" w:rsid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14:paraId="573C9296" w14:textId="77777777"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14:paraId="49D06F44" w14:textId="77777777"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C495752" w14:textId="77777777"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14:paraId="04A7D9E8" w14:textId="77777777" w:rsidR="009B1EDB" w:rsidRDefault="006B55A6" w:rsidP="009B1ED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14:paraId="365F4916" w14:textId="77777777" w:rsidR="009B1EDB" w:rsidRPr="00B8519A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083A67D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14:paraId="5596C68D" w14:textId="77777777"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14:paraId="144BF175" w14:textId="77777777"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14:paraId="407AD977" w14:textId="77777777"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14:paraId="43F57A67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3B65A8E5" w14:textId="77777777" w:rsidR="006466C1" w:rsidRPr="006466C1" w:rsidRDefault="006466C1" w:rsidP="00052D8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14:paraId="52EB7B19" w14:textId="77777777" w:rsidR="00A059BB" w:rsidRDefault="00A059BB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</w:p>
    <w:p w14:paraId="460D2D1C" w14:textId="1A192D4C"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lastRenderedPageBreak/>
        <w:t>N</w:t>
      </w:r>
    </w:p>
    <w:p w14:paraId="028875CD" w14:textId="77777777"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14:paraId="481BD8CB" w14:textId="77777777"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14:paraId="6F58BABD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14:paraId="3A00D115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4C61E62C" w14:textId="77777777"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14:paraId="62C81421" w14:textId="77777777"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14:paraId="30B91047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14:paraId="46B248E9" w14:textId="77777777"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14:paraId="40A3F9AC" w14:textId="77777777"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6DAE0BF4" w14:textId="2EDE5AA8" w:rsidR="009B1EDB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14:paraId="23489A14" w14:textId="77777777" w:rsidR="00A059BB" w:rsidRPr="00504BD6" w:rsidRDefault="00A059BB" w:rsidP="00A059BB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14:paraId="490D92FD" w14:textId="77777777" w:rsidR="0041687B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9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9"/>
      <w:r w:rsidRPr="00B8519A">
        <w:rPr>
          <w:rFonts w:ascii="Trebuchet MS" w:hAnsi="Trebuchet MS"/>
          <w:b/>
          <w:sz w:val="20"/>
          <w:szCs w:val="20"/>
        </w:rPr>
        <w:t>umowy</w:t>
      </w:r>
    </w:p>
    <w:p w14:paraId="28CCDDC9" w14:textId="77777777"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14:paraId="566534BF" w14:textId="12881D12" w:rsidR="006F099A" w:rsidRPr="006F099A" w:rsidRDefault="0041687B" w:rsidP="006F099A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6F099A"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 w:rsidR="006F099A">
        <w:rPr>
          <w:rFonts w:ascii="Trebuchet MS" w:hAnsi="Trebuchet MS"/>
          <w:sz w:val="20"/>
          <w:szCs w:val="20"/>
        </w:rPr>
        <w:t>ślonym w pkt.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="006F099A">
        <w:rPr>
          <w:rFonts w:ascii="Trebuchet MS" w:hAnsi="Trebuchet MS"/>
          <w:sz w:val="20"/>
          <w:szCs w:val="20"/>
        </w:rPr>
        <w:t>ozdziału, nie podlega</w:t>
      </w:r>
      <w:r w:rsidR="006F099A" w:rsidRPr="006F099A">
        <w:rPr>
          <w:rFonts w:ascii="Trebuchet MS" w:hAnsi="Trebuchet MS"/>
          <w:sz w:val="20"/>
          <w:szCs w:val="20"/>
        </w:rPr>
        <w:t xml:space="preserve"> odrzuceniu, a Wy</w:t>
      </w:r>
      <w:r w:rsidR="006F099A">
        <w:rPr>
          <w:rFonts w:ascii="Trebuchet MS" w:hAnsi="Trebuchet MS"/>
          <w:sz w:val="20"/>
          <w:szCs w:val="20"/>
        </w:rPr>
        <w:t>konawca nie podlega wykluczeniu.</w:t>
      </w:r>
      <w:r w:rsidR="006F099A" w:rsidRPr="006F099A">
        <w:rPr>
          <w:rFonts w:ascii="Trebuchet MS" w:hAnsi="Trebuchet MS"/>
          <w:sz w:val="20"/>
          <w:szCs w:val="20"/>
        </w:rPr>
        <w:t xml:space="preserve"> </w:t>
      </w:r>
    </w:p>
    <w:p w14:paraId="78C49169" w14:textId="77777777"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6C41A5">
        <w:rPr>
          <w:rFonts w:ascii="Trebuchet MS" w:hAnsi="Trebuchet MS"/>
          <w:sz w:val="20"/>
          <w:szCs w:val="20"/>
        </w:rPr>
        <w:t>reślonym w pkt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 w:rsidR="006C41A5"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14:paraId="280B5DCF" w14:textId="46A12FB3"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A059BB">
        <w:rPr>
          <w:rFonts w:ascii="Trebuchet MS" w:hAnsi="Trebuchet MS"/>
          <w:sz w:val="20"/>
          <w:szCs w:val="20"/>
        </w:rPr>
        <w:t>znik nr 3</w:t>
      </w:r>
      <w:r w:rsidR="00EA66D0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14:paraId="571AA0FE" w14:textId="77777777"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14:paraId="339F2576" w14:textId="77777777" w:rsidR="00EA66D0" w:rsidRPr="006C41A5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10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14:paraId="7B6CFD00" w14:textId="77777777"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14:paraId="1F32E0BD" w14:textId="77777777"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14:paraId="7DE47053" w14:textId="77777777"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14:paraId="3FB60CCC" w14:textId="77777777"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14:paraId="4615D6A2" w14:textId="77777777"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14:paraId="4ED7ED9A" w14:textId="77777777"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14:paraId="4CC3043C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lastRenderedPageBreak/>
        <w:t>faks: (33) 49 95 652</w:t>
      </w:r>
    </w:p>
    <w:p w14:paraId="70866316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14:paraId="6E943568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14:paraId="46D1BEB5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14:paraId="778DFD31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14:paraId="1D374008" w14:textId="77777777"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14:paraId="6BA036DD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14:paraId="7C65B2D2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14:paraId="648A09EA" w14:textId="0F7B92B0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ustawy z dnia 29.01.2004r. Prawo zamówień publicznych (Dz. U. z 2019 r. poz. 1843</w:t>
      </w:r>
      <w:r w:rsidR="00A059BB">
        <w:rPr>
          <w:rFonts w:ascii="Trebuchet MS" w:eastAsia="Calibri" w:hAnsi="Trebuchet MS" w:cs="Angsana New"/>
          <w:sz w:val="20"/>
          <w:szCs w:val="20"/>
          <w:lang w:eastAsia="en-US"/>
        </w:rPr>
        <w:t xml:space="preserve"> z </w:t>
      </w:r>
      <w:proofErr w:type="spellStart"/>
      <w:r w:rsidR="00A059BB">
        <w:rPr>
          <w:rFonts w:ascii="Trebuchet MS" w:eastAsia="Calibri" w:hAnsi="Trebuchet MS" w:cs="Angsana New"/>
          <w:sz w:val="20"/>
          <w:szCs w:val="20"/>
          <w:lang w:eastAsia="en-US"/>
        </w:rPr>
        <w:t>późn</w:t>
      </w:r>
      <w:proofErr w:type="spellEnd"/>
      <w:r w:rsidR="00A059BB">
        <w:rPr>
          <w:rFonts w:ascii="Trebuchet MS" w:eastAsia="Calibri" w:hAnsi="Trebuchet MS" w:cs="Angsana New"/>
          <w:sz w:val="20"/>
          <w:szCs w:val="20"/>
          <w:lang w:eastAsia="en-US"/>
        </w:rPr>
        <w:t>. zm.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14:paraId="1EAB37F1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14:paraId="298DDB8A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14:paraId="422BFF72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14:paraId="2CF388BD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14:paraId="15D189B6" w14:textId="77777777"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14:paraId="229CD6CC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14:paraId="75E9151E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14:paraId="09DC04E8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14:paraId="58B4E610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 xml:space="preserve">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14:paraId="2EEACCFB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14:paraId="00C67282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14:paraId="582396FA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14:paraId="6863E609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5B7CDE2E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60646EAA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14:paraId="07F65570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14:paraId="10386FD3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14:paraId="6026A5BA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14:paraId="45B0B3A0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26E7DFE9" w14:textId="77777777"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2885BEDE" w14:textId="4F3711FC"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="007A45D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wyniku postępowania </w:t>
      </w:r>
      <w:bookmarkStart w:id="11" w:name="_GoBack"/>
      <w:bookmarkEnd w:id="11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2DF82098" w14:textId="77777777"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230727CF" w14:textId="77777777" w:rsidR="002607E7" w:rsidRDefault="002607E7" w:rsidP="002607E7"/>
    <w:p w14:paraId="648EF9B4" w14:textId="77777777"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10"/>
    </w:p>
    <w:p w14:paraId="5C0E4F7F" w14:textId="77777777"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14:paraId="2C0CA490" w14:textId="77777777"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14:paraId="576E206B" w14:textId="66D4B055"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EA66D0">
        <w:rPr>
          <w:rFonts w:ascii="Trebuchet MS" w:hAnsi="Trebuchet MS"/>
          <w:sz w:val="20"/>
          <w:szCs w:val="20"/>
        </w:rPr>
        <w:t xml:space="preserve"> nr </w:t>
      </w:r>
      <w:r w:rsidR="008645A6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14:paraId="5FB23EE1" w14:textId="77777777"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E1E4B" w14:textId="77777777" w:rsidR="00EC5A3C" w:rsidRDefault="00EC5A3C" w:rsidP="00E16D16">
      <w:pPr>
        <w:spacing w:after="0" w:line="240" w:lineRule="auto"/>
      </w:pPr>
      <w:r>
        <w:separator/>
      </w:r>
    </w:p>
  </w:endnote>
  <w:endnote w:type="continuationSeparator" w:id="0">
    <w:p w14:paraId="132F5452" w14:textId="77777777" w:rsidR="00EC5A3C" w:rsidRDefault="00EC5A3C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8CC84" w14:textId="77777777" w:rsidR="00EC5A3C" w:rsidRDefault="00EC5A3C" w:rsidP="00E16D16">
      <w:pPr>
        <w:spacing w:after="0" w:line="240" w:lineRule="auto"/>
      </w:pPr>
      <w:r>
        <w:separator/>
      </w:r>
    </w:p>
  </w:footnote>
  <w:footnote w:type="continuationSeparator" w:id="0">
    <w:p w14:paraId="74D2F61F" w14:textId="77777777" w:rsidR="00EC5A3C" w:rsidRDefault="00EC5A3C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A2651" w14:textId="4B135F8E"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="00B36815">
      <w:rPr>
        <w:sz w:val="20"/>
      </w:rPr>
      <w:t xml:space="preserve"> z </w:t>
    </w:r>
    <w:proofErr w:type="spellStart"/>
    <w:r w:rsidR="00B36815">
      <w:rPr>
        <w:sz w:val="20"/>
      </w:rPr>
      <w:t>późn</w:t>
    </w:r>
    <w:proofErr w:type="spellEnd"/>
    <w:r w:rsidR="00B36815">
      <w:rPr>
        <w:sz w:val="20"/>
      </w:rPr>
      <w:t>. zm.</w:t>
    </w:r>
    <w:r w:rsidRPr="00E16D16">
      <w:rPr>
        <w:sz w:val="20"/>
      </w:rPr>
      <w:t>)</w:t>
    </w:r>
  </w:p>
  <w:p w14:paraId="524CB10A" w14:textId="77777777" w:rsidR="00E16D16" w:rsidRPr="00E16D16" w:rsidRDefault="00E16D16" w:rsidP="00E16D16">
    <w:pPr>
      <w:pStyle w:val="Nagwek"/>
      <w:jc w:val="both"/>
      <w:rPr>
        <w:sz w:val="20"/>
      </w:rPr>
    </w:pPr>
  </w:p>
  <w:p w14:paraId="6330AEA3" w14:textId="696BF5A4" w:rsidR="00E16D16" w:rsidRDefault="00436ABB">
    <w:pPr>
      <w:pStyle w:val="Nagwek"/>
    </w:pPr>
    <w:r>
      <w:t>MOPS.DA-PSU.3211.</w:t>
    </w:r>
    <w:r w:rsidR="00B36815">
      <w:t>21</w:t>
    </w:r>
    <w:r>
      <w:t>.2020</w:t>
    </w:r>
  </w:p>
  <w:p w14:paraId="5DA89388" w14:textId="77777777"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22EB5"/>
    <w:multiLevelType w:val="hybridMultilevel"/>
    <w:tmpl w:val="A2BC6FCC"/>
    <w:lvl w:ilvl="0" w:tplc="F192EC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FA5658"/>
    <w:multiLevelType w:val="hybridMultilevel"/>
    <w:tmpl w:val="F5BAA902"/>
    <w:lvl w:ilvl="0" w:tplc="041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43470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0EC2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9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247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FC2944"/>
    <w:multiLevelType w:val="multilevel"/>
    <w:tmpl w:val="8A3C8238"/>
    <w:lvl w:ilvl="0">
      <w:start w:val="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562" w:hanging="420"/>
      </w:pPr>
      <w:rPr>
        <w:rFonts w:eastAsia="Times New Roman"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eastAsia="Times New Roman" w:hint="default"/>
      </w:rPr>
    </w:lvl>
  </w:abstractNum>
  <w:abstractNum w:abstractNumId="23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2178DF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8" w15:restartNumberingAfterBreak="0">
    <w:nsid w:val="48AF176C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2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3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0" w15:restartNumberingAfterBreak="0">
    <w:nsid w:val="6DB21057"/>
    <w:multiLevelType w:val="multilevel"/>
    <w:tmpl w:val="FE5E264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562" w:hanging="420"/>
      </w:pPr>
      <w:rPr>
        <w:rFonts w:hint="default"/>
        <w:color w:val="auto"/>
      </w:rPr>
    </w:lvl>
    <w:lvl w:ilvl="2">
      <w:start w:val="6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color w:val="auto"/>
      </w:rPr>
    </w:lvl>
  </w:abstractNum>
  <w:abstractNum w:abstractNumId="41" w15:restartNumberingAfterBreak="0">
    <w:nsid w:val="724511AD"/>
    <w:multiLevelType w:val="multilevel"/>
    <w:tmpl w:val="0415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42" w15:restartNumberingAfterBreak="0">
    <w:nsid w:val="763239DF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9C1E51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DA45C4C"/>
    <w:multiLevelType w:val="multilevel"/>
    <w:tmpl w:val="518CF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8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3"/>
  </w:num>
  <w:num w:numId="2">
    <w:abstractNumId w:val="20"/>
  </w:num>
  <w:num w:numId="3">
    <w:abstractNumId w:val="30"/>
  </w:num>
  <w:num w:numId="4">
    <w:abstractNumId w:val="23"/>
  </w:num>
  <w:num w:numId="5">
    <w:abstractNumId w:val="0"/>
  </w:num>
  <w:num w:numId="6">
    <w:abstractNumId w:val="37"/>
  </w:num>
  <w:num w:numId="7">
    <w:abstractNumId w:val="48"/>
  </w:num>
  <w:num w:numId="8">
    <w:abstractNumId w:val="7"/>
  </w:num>
  <w:num w:numId="9">
    <w:abstractNumId w:val="19"/>
  </w:num>
  <w:num w:numId="10">
    <w:abstractNumId w:val="24"/>
  </w:num>
  <w:num w:numId="11">
    <w:abstractNumId w:val="16"/>
  </w:num>
  <w:num w:numId="12">
    <w:abstractNumId w:val="13"/>
  </w:num>
  <w:num w:numId="13">
    <w:abstractNumId w:val="12"/>
  </w:num>
  <w:num w:numId="14">
    <w:abstractNumId w:val="32"/>
  </w:num>
  <w:num w:numId="15">
    <w:abstractNumId w:val="45"/>
  </w:num>
  <w:num w:numId="16">
    <w:abstractNumId w:val="31"/>
  </w:num>
  <w:num w:numId="17">
    <w:abstractNumId w:val="14"/>
  </w:num>
  <w:num w:numId="18">
    <w:abstractNumId w:val="26"/>
  </w:num>
  <w:num w:numId="19">
    <w:abstractNumId w:val="15"/>
  </w:num>
  <w:num w:numId="20">
    <w:abstractNumId w:val="4"/>
  </w:num>
  <w:num w:numId="21">
    <w:abstractNumId w:val="27"/>
  </w:num>
  <w:num w:numId="22">
    <w:abstractNumId w:val="39"/>
  </w:num>
  <w:num w:numId="23">
    <w:abstractNumId w:val="5"/>
  </w:num>
  <w:num w:numId="24">
    <w:abstractNumId w:val="29"/>
  </w:num>
  <w:num w:numId="25">
    <w:abstractNumId w:val="34"/>
  </w:num>
  <w:num w:numId="26">
    <w:abstractNumId w:val="8"/>
  </w:num>
  <w:num w:numId="27">
    <w:abstractNumId w:val="44"/>
  </w:num>
  <w:num w:numId="28">
    <w:abstractNumId w:val="35"/>
  </w:num>
  <w:num w:numId="29">
    <w:abstractNumId w:val="17"/>
  </w:num>
  <w:num w:numId="30">
    <w:abstractNumId w:val="43"/>
  </w:num>
  <w:num w:numId="31">
    <w:abstractNumId w:val="33"/>
  </w:num>
  <w:num w:numId="32">
    <w:abstractNumId w:val="1"/>
  </w:num>
  <w:num w:numId="33">
    <w:abstractNumId w:val="36"/>
  </w:num>
  <w:num w:numId="34">
    <w:abstractNumId w:val="38"/>
  </w:num>
  <w:num w:numId="35">
    <w:abstractNumId w:val="21"/>
  </w:num>
  <w:num w:numId="36">
    <w:abstractNumId w:val="41"/>
  </w:num>
  <w:num w:numId="37">
    <w:abstractNumId w:val="28"/>
  </w:num>
  <w:num w:numId="38">
    <w:abstractNumId w:val="11"/>
  </w:num>
  <w:num w:numId="39">
    <w:abstractNumId w:val="46"/>
  </w:num>
  <w:num w:numId="40">
    <w:abstractNumId w:val="25"/>
  </w:num>
  <w:num w:numId="41">
    <w:abstractNumId w:val="18"/>
  </w:num>
  <w:num w:numId="42">
    <w:abstractNumId w:val="42"/>
  </w:num>
  <w:num w:numId="43">
    <w:abstractNumId w:val="10"/>
  </w:num>
  <w:num w:numId="44">
    <w:abstractNumId w:val="9"/>
  </w:num>
  <w:num w:numId="45">
    <w:abstractNumId w:val="22"/>
  </w:num>
  <w:num w:numId="46">
    <w:abstractNumId w:val="40"/>
  </w:num>
  <w:num w:numId="47">
    <w:abstractNumId w:val="47"/>
  </w:num>
  <w:num w:numId="48">
    <w:abstractNumId w:val="2"/>
  </w:num>
  <w:num w:numId="4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22BD1"/>
    <w:rsid w:val="00030E8E"/>
    <w:rsid w:val="00042780"/>
    <w:rsid w:val="0004659F"/>
    <w:rsid w:val="00052D8C"/>
    <w:rsid w:val="0006793D"/>
    <w:rsid w:val="00073158"/>
    <w:rsid w:val="00092787"/>
    <w:rsid w:val="000A6D25"/>
    <w:rsid w:val="000A7233"/>
    <w:rsid w:val="000C294D"/>
    <w:rsid w:val="000D7D69"/>
    <w:rsid w:val="000E0A97"/>
    <w:rsid w:val="00121519"/>
    <w:rsid w:val="001442FE"/>
    <w:rsid w:val="001547B4"/>
    <w:rsid w:val="00165820"/>
    <w:rsid w:val="00181076"/>
    <w:rsid w:val="001C21DF"/>
    <w:rsid w:val="001D6293"/>
    <w:rsid w:val="001F4398"/>
    <w:rsid w:val="00203938"/>
    <w:rsid w:val="00206DFD"/>
    <w:rsid w:val="002607E7"/>
    <w:rsid w:val="002B38A4"/>
    <w:rsid w:val="002D5D93"/>
    <w:rsid w:val="003209AB"/>
    <w:rsid w:val="003318F8"/>
    <w:rsid w:val="003420F3"/>
    <w:rsid w:val="00344FDB"/>
    <w:rsid w:val="003460E9"/>
    <w:rsid w:val="00361C27"/>
    <w:rsid w:val="00365767"/>
    <w:rsid w:val="003949D2"/>
    <w:rsid w:val="003A2E8E"/>
    <w:rsid w:val="003A71F6"/>
    <w:rsid w:val="003C2A88"/>
    <w:rsid w:val="003C3C76"/>
    <w:rsid w:val="003D466A"/>
    <w:rsid w:val="003E65A1"/>
    <w:rsid w:val="00407DB4"/>
    <w:rsid w:val="0041687B"/>
    <w:rsid w:val="00430DA7"/>
    <w:rsid w:val="00435B46"/>
    <w:rsid w:val="00436ABB"/>
    <w:rsid w:val="00442BFD"/>
    <w:rsid w:val="004953F0"/>
    <w:rsid w:val="004F68AC"/>
    <w:rsid w:val="00504BD6"/>
    <w:rsid w:val="005067EE"/>
    <w:rsid w:val="00555A75"/>
    <w:rsid w:val="00590F58"/>
    <w:rsid w:val="005A1247"/>
    <w:rsid w:val="005B4217"/>
    <w:rsid w:val="005D4DF4"/>
    <w:rsid w:val="005F224A"/>
    <w:rsid w:val="006127D9"/>
    <w:rsid w:val="00633E14"/>
    <w:rsid w:val="006466C1"/>
    <w:rsid w:val="00674D49"/>
    <w:rsid w:val="00693F80"/>
    <w:rsid w:val="006B55A6"/>
    <w:rsid w:val="006C41A5"/>
    <w:rsid w:val="006C456D"/>
    <w:rsid w:val="006D43A6"/>
    <w:rsid w:val="006F099A"/>
    <w:rsid w:val="007207EE"/>
    <w:rsid w:val="00726022"/>
    <w:rsid w:val="00750716"/>
    <w:rsid w:val="00762376"/>
    <w:rsid w:val="007A45DB"/>
    <w:rsid w:val="007D3FE0"/>
    <w:rsid w:val="007E1F78"/>
    <w:rsid w:val="007E32ED"/>
    <w:rsid w:val="007F6591"/>
    <w:rsid w:val="00844107"/>
    <w:rsid w:val="00857B41"/>
    <w:rsid w:val="008645A6"/>
    <w:rsid w:val="00876958"/>
    <w:rsid w:val="00887AC2"/>
    <w:rsid w:val="008C6DF6"/>
    <w:rsid w:val="008D4280"/>
    <w:rsid w:val="008F003B"/>
    <w:rsid w:val="0094051A"/>
    <w:rsid w:val="009548E3"/>
    <w:rsid w:val="00966397"/>
    <w:rsid w:val="00971660"/>
    <w:rsid w:val="009A4FC4"/>
    <w:rsid w:val="009B1EDB"/>
    <w:rsid w:val="009D1BA5"/>
    <w:rsid w:val="009D4336"/>
    <w:rsid w:val="009D48DF"/>
    <w:rsid w:val="00A007C4"/>
    <w:rsid w:val="00A059BB"/>
    <w:rsid w:val="00A13506"/>
    <w:rsid w:val="00A1382B"/>
    <w:rsid w:val="00A46543"/>
    <w:rsid w:val="00AC2D0B"/>
    <w:rsid w:val="00AC3CFF"/>
    <w:rsid w:val="00B05CA8"/>
    <w:rsid w:val="00B36815"/>
    <w:rsid w:val="00B50ED1"/>
    <w:rsid w:val="00BB21E8"/>
    <w:rsid w:val="00BB5100"/>
    <w:rsid w:val="00BB574E"/>
    <w:rsid w:val="00BC3967"/>
    <w:rsid w:val="00BC6541"/>
    <w:rsid w:val="00BC6956"/>
    <w:rsid w:val="00BD2C5B"/>
    <w:rsid w:val="00BF46B9"/>
    <w:rsid w:val="00BF5025"/>
    <w:rsid w:val="00BF6969"/>
    <w:rsid w:val="00C07B4D"/>
    <w:rsid w:val="00C214DA"/>
    <w:rsid w:val="00C23394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06B47"/>
    <w:rsid w:val="00D56260"/>
    <w:rsid w:val="00D93650"/>
    <w:rsid w:val="00DA68E7"/>
    <w:rsid w:val="00DC1DA5"/>
    <w:rsid w:val="00DF7667"/>
    <w:rsid w:val="00E0478B"/>
    <w:rsid w:val="00E06F4A"/>
    <w:rsid w:val="00E1185F"/>
    <w:rsid w:val="00E16D16"/>
    <w:rsid w:val="00E567C4"/>
    <w:rsid w:val="00E6189A"/>
    <w:rsid w:val="00E71A37"/>
    <w:rsid w:val="00EA66D0"/>
    <w:rsid w:val="00EC2985"/>
    <w:rsid w:val="00EC5A3C"/>
    <w:rsid w:val="00EE0DB1"/>
    <w:rsid w:val="00F071CA"/>
    <w:rsid w:val="00F11643"/>
    <w:rsid w:val="00F51397"/>
    <w:rsid w:val="00F71B23"/>
    <w:rsid w:val="00F72527"/>
    <w:rsid w:val="00F9408D"/>
    <w:rsid w:val="00F965F2"/>
    <w:rsid w:val="00FD256B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6BD4"/>
  <w15:docId w15:val="{FC2F8818-2E88-4B21-9AAB-EA0A2883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DA0B-D5D5-4A4A-B99F-14A9CFD8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3154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6</cp:revision>
  <cp:lastPrinted>2020-08-26T08:48:00Z</cp:lastPrinted>
  <dcterms:created xsi:type="dcterms:W3CDTF">2020-08-25T07:20:00Z</dcterms:created>
  <dcterms:modified xsi:type="dcterms:W3CDTF">2020-08-27T06:56:00Z</dcterms:modified>
</cp:coreProperties>
</file>