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D" w:rsidRPr="00CB3E9D" w:rsidRDefault="00CB3E9D" w:rsidP="00CB3E9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OPIS PRZEDMIOTU ZAMÓWIENIA</w:t>
      </w:r>
    </w:p>
    <w:p w:rsidR="00A8196C" w:rsidRDefault="00A8196C" w:rsidP="00FC1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8C1" w:rsidRPr="002D0288" w:rsidRDefault="009962B0" w:rsidP="000528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5044B1">
        <w:rPr>
          <w:rFonts w:ascii="Times New Roman" w:hAnsi="Times New Roman" w:cs="Times New Roman"/>
          <w:b/>
          <w:i/>
          <w:sz w:val="24"/>
          <w:szCs w:val="24"/>
        </w:rPr>
        <w:t xml:space="preserve">Łóżko DAWID podnoszone z materacem </w:t>
      </w:r>
      <w:r w:rsidR="000B4047">
        <w:rPr>
          <w:rFonts w:ascii="Times New Roman" w:hAnsi="Times New Roman" w:cs="Times New Roman"/>
          <w:b/>
          <w:i/>
          <w:sz w:val="24"/>
          <w:szCs w:val="24"/>
        </w:rPr>
        <w:t>– 4 szt.</w:t>
      </w:r>
      <w:r w:rsidR="00CB6F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51399" w:rsidRDefault="005044B1" w:rsidP="005513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Drewniany stelaż</w:t>
      </w:r>
      <w:r w:rsidR="000B4047">
        <w:rPr>
          <w:rFonts w:ascii="Times New Roman" w:hAnsi="Times New Roman" w:cs="Times New Roman"/>
        </w:rPr>
        <w:t xml:space="preserve"> z zagłówkiem</w:t>
      </w:r>
      <w:r>
        <w:rPr>
          <w:rFonts w:ascii="Times New Roman" w:hAnsi="Times New Roman" w:cs="Times New Roman"/>
        </w:rPr>
        <w:t xml:space="preserve"> wykonany z wysokiej jakości drewna sosnowego</w:t>
      </w:r>
      <w:r w:rsidR="000B4047">
        <w:rPr>
          <w:rFonts w:ascii="Times New Roman" w:hAnsi="Times New Roman" w:cs="Times New Roman"/>
        </w:rPr>
        <w:t xml:space="preserve"> i płyty meblowej</w:t>
      </w:r>
      <w:r>
        <w:rPr>
          <w:rFonts w:ascii="Times New Roman" w:hAnsi="Times New Roman" w:cs="Times New Roman"/>
        </w:rPr>
        <w:t>, podnoszony na automatach. Głęboki pojemnik na pościel,. Materac</w:t>
      </w:r>
      <w:r w:rsidR="000B4047">
        <w:rPr>
          <w:rFonts w:ascii="Times New Roman" w:hAnsi="Times New Roman" w:cs="Times New Roman"/>
        </w:rPr>
        <w:t xml:space="preserve"> standardowy piankowy</w:t>
      </w:r>
      <w:r>
        <w:rPr>
          <w:rFonts w:ascii="Times New Roman" w:hAnsi="Times New Roman" w:cs="Times New Roman"/>
        </w:rPr>
        <w:t xml:space="preserve"> o grubości 6 cm</w:t>
      </w:r>
      <w:r w:rsidR="000B4047">
        <w:rPr>
          <w:rFonts w:ascii="Times New Roman" w:hAnsi="Times New Roman" w:cs="Times New Roman"/>
        </w:rPr>
        <w:t>, szerokości 90 cm i głębokości 200 cm</w:t>
      </w:r>
      <w:r>
        <w:rPr>
          <w:rFonts w:ascii="Times New Roman" w:hAnsi="Times New Roman" w:cs="Times New Roman"/>
        </w:rPr>
        <w:t xml:space="preserve"> z pokrowcem</w:t>
      </w:r>
      <w:r w:rsidR="000B4047">
        <w:rPr>
          <w:rFonts w:ascii="Times New Roman" w:hAnsi="Times New Roman" w:cs="Times New Roman"/>
        </w:rPr>
        <w:t xml:space="preserve"> pikowanym</w:t>
      </w:r>
      <w:r>
        <w:rPr>
          <w:rFonts w:ascii="Times New Roman" w:hAnsi="Times New Roman" w:cs="Times New Roman"/>
        </w:rPr>
        <w:t xml:space="preserve"> wyposażonym w zamek, dzięki któremu można go zdjąć. Stelaż zabezpieczony bezpiecznym lakierem bezwonnym przeznaczonym do produktów dziecięcych.</w:t>
      </w:r>
      <w:r w:rsidR="000B4047">
        <w:rPr>
          <w:rFonts w:ascii="Times New Roman" w:hAnsi="Times New Roman" w:cs="Times New Roman"/>
        </w:rPr>
        <w:t xml:space="preserve">  Łączenia łóżka wykonane za pomocą śrub młoteczkowych dających gwarancję wysokiej wytrzymałości i stabilności łóżka. Maksymalne obciążenie stelaża do 100 kg.</w:t>
      </w:r>
    </w:p>
    <w:p w:rsidR="00551399" w:rsidRDefault="000528C1" w:rsidP="00551399">
      <w:pPr>
        <w:jc w:val="both"/>
        <w:rPr>
          <w:rFonts w:ascii="Times New Roman" w:hAnsi="Times New Roman" w:cs="Times New Roman"/>
        </w:rPr>
      </w:pPr>
      <w:r w:rsidRPr="00780F7A">
        <w:rPr>
          <w:rFonts w:ascii="Times New Roman" w:eastAsia="Times New Roman" w:hAnsi="Times New Roman" w:cs="Times New Roman"/>
          <w:b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olor </w:t>
      </w:r>
      <w:r w:rsidR="00CE55B7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dąb </w:t>
      </w:r>
      <w:r w:rsidR="00CB6FA6">
        <w:rPr>
          <w:rFonts w:ascii="Times New Roman" w:eastAsia="Times New Roman" w:hAnsi="Times New Roman" w:cs="Times New Roman"/>
          <w:b/>
          <w:szCs w:val="24"/>
          <w:lang w:eastAsia="pl-PL"/>
        </w:rPr>
        <w:t>klasyczny</w:t>
      </w:r>
    </w:p>
    <w:p w:rsidR="000528C1" w:rsidRDefault="000528C1" w:rsidP="00551399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</w:t>
      </w:r>
      <w:r w:rsidR="00CD46FD">
        <w:rPr>
          <w:rFonts w:ascii="Times New Roman" w:hAnsi="Times New Roman" w:cs="Times New Roman"/>
          <w:sz w:val="24"/>
          <w:szCs w:val="24"/>
        </w:rPr>
        <w:t xml:space="preserve">przykładowy </w:t>
      </w:r>
      <w:r w:rsidRPr="00EA4DC2">
        <w:rPr>
          <w:rFonts w:ascii="Times New Roman" w:hAnsi="Times New Roman" w:cs="Times New Roman"/>
          <w:sz w:val="24"/>
          <w:szCs w:val="24"/>
        </w:rPr>
        <w:t xml:space="preserve">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B6FA6" w:rsidRDefault="00CB6FA6" w:rsidP="005513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DOSTAWA: </w:t>
      </w:r>
    </w:p>
    <w:p w:rsidR="00CB6FA6" w:rsidRPr="00CB6FA6" w:rsidRDefault="00CB6FA6" w:rsidP="005513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FA6">
        <w:rPr>
          <w:rFonts w:ascii="Times New Roman" w:hAnsi="Times New Roman" w:cs="Times New Roman"/>
          <w:b/>
          <w:sz w:val="24"/>
          <w:szCs w:val="24"/>
        </w:rPr>
        <w:t xml:space="preserve">3 szt. ulica Komorowicką 92/3a, </w:t>
      </w:r>
    </w:p>
    <w:p w:rsidR="00CB6FA6" w:rsidRPr="00CB6FA6" w:rsidRDefault="00CB6FA6" w:rsidP="00551399">
      <w:pPr>
        <w:jc w:val="both"/>
        <w:rPr>
          <w:rFonts w:ascii="Times New Roman" w:hAnsi="Times New Roman" w:cs="Times New Roman"/>
          <w:b/>
        </w:rPr>
      </w:pPr>
      <w:r w:rsidRPr="00CB6FA6">
        <w:rPr>
          <w:rFonts w:ascii="Times New Roman" w:hAnsi="Times New Roman" w:cs="Times New Roman"/>
          <w:b/>
          <w:sz w:val="24"/>
          <w:szCs w:val="24"/>
        </w:rPr>
        <w:t>1 szt. ulica 11 Listopada 31/3.</w:t>
      </w:r>
    </w:p>
    <w:p w:rsidR="00CB6FA6" w:rsidRDefault="00CB6FA6" w:rsidP="000528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962B0" w:rsidRDefault="009962B0" w:rsidP="000528C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2B0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0B4047">
        <w:rPr>
          <w:rFonts w:ascii="Times New Roman" w:hAnsi="Times New Roman" w:cs="Times New Roman"/>
          <w:b/>
          <w:i/>
          <w:sz w:val="24"/>
          <w:szCs w:val="24"/>
        </w:rPr>
        <w:t xml:space="preserve">Szafa 3 drzwiowa </w:t>
      </w:r>
      <w:r w:rsidR="00E332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4047">
        <w:rPr>
          <w:rFonts w:ascii="Times New Roman" w:hAnsi="Times New Roman" w:cs="Times New Roman"/>
          <w:b/>
          <w:i/>
          <w:sz w:val="24"/>
          <w:szCs w:val="24"/>
        </w:rPr>
        <w:t xml:space="preserve">z 2 </w:t>
      </w:r>
      <w:r w:rsidR="00EB2F0C">
        <w:rPr>
          <w:rFonts w:ascii="Times New Roman" w:hAnsi="Times New Roman" w:cs="Times New Roman"/>
          <w:b/>
          <w:i/>
          <w:sz w:val="24"/>
          <w:szCs w:val="24"/>
        </w:rPr>
        <w:t>szufladami</w:t>
      </w:r>
      <w:r w:rsidR="00451D9A">
        <w:rPr>
          <w:rFonts w:ascii="Times New Roman" w:hAnsi="Times New Roman" w:cs="Times New Roman"/>
          <w:b/>
          <w:i/>
          <w:sz w:val="24"/>
          <w:szCs w:val="24"/>
        </w:rPr>
        <w:t xml:space="preserve"> -8</w:t>
      </w:r>
      <w:r w:rsidR="001B2AA5">
        <w:rPr>
          <w:rFonts w:ascii="Times New Roman" w:hAnsi="Times New Roman" w:cs="Times New Roman"/>
          <w:b/>
          <w:i/>
          <w:sz w:val="24"/>
          <w:szCs w:val="24"/>
        </w:rPr>
        <w:t xml:space="preserve"> szt.</w:t>
      </w:r>
    </w:p>
    <w:p w:rsidR="001B2AA5" w:rsidRDefault="001B2AA5" w:rsidP="001B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85B">
        <w:rPr>
          <w:rFonts w:ascii="Times New Roman" w:hAnsi="Times New Roman" w:cs="Times New Roman"/>
          <w:sz w:val="24"/>
          <w:szCs w:val="24"/>
        </w:rPr>
        <w:t>Szafa wykonana w całości z drewna sosnowego z lustrem i szufladami, plecy z płyty pilśniowej. Posiada gruby dolny i górny blat. Drzwi na metalowych zawiasach puszkowych z możliwością regulacji. Szafa ma mieć bezsęczne fronty i górny blat, ewentualnie zdrowe sęki w bocznych sekcjach lub schowane w środku mebla</w:t>
      </w:r>
      <w:r>
        <w:rPr>
          <w:rFonts w:ascii="Times New Roman" w:hAnsi="Times New Roman" w:cs="Times New Roman"/>
          <w:sz w:val="24"/>
          <w:szCs w:val="24"/>
        </w:rPr>
        <w:t>. Wewnątrz szafy wieszak i półki. Dwie pakowne szuflady.</w:t>
      </w:r>
    </w:p>
    <w:p w:rsidR="001B2AA5" w:rsidRPr="004C03B8" w:rsidRDefault="001B2AA5" w:rsidP="001B2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3B8">
        <w:rPr>
          <w:rFonts w:ascii="Times New Roman" w:hAnsi="Times New Roman" w:cs="Times New Roman"/>
          <w:b/>
          <w:sz w:val="24"/>
          <w:szCs w:val="24"/>
        </w:rPr>
        <w:t>Kolor dąb</w:t>
      </w:r>
      <w:r w:rsidR="00CE5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FA6">
        <w:rPr>
          <w:rFonts w:ascii="Times New Roman" w:hAnsi="Times New Roman" w:cs="Times New Roman"/>
          <w:b/>
          <w:sz w:val="24"/>
          <w:szCs w:val="24"/>
        </w:rPr>
        <w:t>klasyczny</w:t>
      </w:r>
    </w:p>
    <w:p w:rsidR="001B2AA5" w:rsidRDefault="001B2AA5" w:rsidP="001B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D19B4">
        <w:rPr>
          <w:rFonts w:ascii="Times New Roman" w:hAnsi="Times New Roman" w:cs="Times New Roman"/>
          <w:sz w:val="24"/>
          <w:szCs w:val="24"/>
        </w:rPr>
        <w:t xml:space="preserve"> stanowiącym załącznik do opisu przedmiotu zamówienia.</w:t>
      </w:r>
    </w:p>
    <w:p w:rsidR="00CB6FA6" w:rsidRDefault="00CB6FA6" w:rsidP="001B2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DOSTAWA:</w:t>
      </w:r>
    </w:p>
    <w:p w:rsidR="00CB6FA6" w:rsidRPr="00CB6FA6" w:rsidRDefault="00CB6FA6" w:rsidP="001B2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FA6">
        <w:rPr>
          <w:rFonts w:ascii="Times New Roman" w:hAnsi="Times New Roman" w:cs="Times New Roman"/>
          <w:b/>
          <w:sz w:val="24"/>
          <w:szCs w:val="24"/>
        </w:rPr>
        <w:t>3 szt. ulica Komorowicka 92/3a,</w:t>
      </w:r>
    </w:p>
    <w:p w:rsidR="00CB6FA6" w:rsidRPr="00CB6FA6" w:rsidRDefault="00CB6FA6" w:rsidP="001B2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FA6">
        <w:rPr>
          <w:rFonts w:ascii="Times New Roman" w:hAnsi="Times New Roman" w:cs="Times New Roman"/>
          <w:b/>
          <w:sz w:val="24"/>
          <w:szCs w:val="24"/>
        </w:rPr>
        <w:t>2 szt. ulica Komorowicka 26/2a,</w:t>
      </w:r>
    </w:p>
    <w:p w:rsidR="00CB6FA6" w:rsidRPr="00CB6FA6" w:rsidRDefault="00CB6FA6" w:rsidP="001B2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FA6">
        <w:rPr>
          <w:rFonts w:ascii="Times New Roman" w:hAnsi="Times New Roman" w:cs="Times New Roman"/>
          <w:b/>
          <w:sz w:val="24"/>
          <w:szCs w:val="24"/>
        </w:rPr>
        <w:t>1 szt. ulica 11 Listopada 31/3,</w:t>
      </w:r>
    </w:p>
    <w:p w:rsidR="00CB6FA6" w:rsidRPr="00CB6FA6" w:rsidRDefault="00CB6FA6" w:rsidP="001B2A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FA6">
        <w:rPr>
          <w:rFonts w:ascii="Times New Roman" w:hAnsi="Times New Roman" w:cs="Times New Roman"/>
          <w:b/>
          <w:sz w:val="24"/>
          <w:szCs w:val="24"/>
        </w:rPr>
        <w:t>2 szt. ulica Bystrzańska 55a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B6F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6FA6" w:rsidRDefault="00CB6FA6" w:rsidP="005B73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FA6" w:rsidRDefault="00CB6FA6" w:rsidP="005B73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FA6" w:rsidRDefault="00CB6FA6" w:rsidP="005B73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FA6" w:rsidRDefault="00CB6FA6" w:rsidP="005B73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FA6" w:rsidRDefault="00CB6FA6" w:rsidP="005B73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7F8C" w:rsidRDefault="00865356" w:rsidP="005B73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</w:t>
      </w:r>
      <w:r w:rsidR="007A7F8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51D9A">
        <w:rPr>
          <w:rFonts w:ascii="Times New Roman" w:hAnsi="Times New Roman" w:cs="Times New Roman"/>
          <w:b/>
          <w:i/>
          <w:sz w:val="24"/>
          <w:szCs w:val="24"/>
        </w:rPr>
        <w:t>Szafka nocna – 2</w:t>
      </w:r>
      <w:r w:rsidR="008852B6">
        <w:rPr>
          <w:rFonts w:ascii="Times New Roman" w:hAnsi="Times New Roman" w:cs="Times New Roman"/>
          <w:b/>
          <w:i/>
          <w:sz w:val="24"/>
          <w:szCs w:val="24"/>
        </w:rPr>
        <w:t xml:space="preserve"> szt.</w:t>
      </w:r>
    </w:p>
    <w:p w:rsidR="00444B0C" w:rsidRDefault="003A23BB" w:rsidP="005B734E">
      <w:pPr>
        <w:jc w:val="both"/>
        <w:rPr>
          <w:rFonts w:ascii="Times New Roman" w:eastAsiaTheme="minorEastAsia" w:hAnsi="Times New Roman"/>
          <w:sz w:val="24"/>
          <w:lang w:bidi="en-US"/>
        </w:rPr>
      </w:pPr>
      <w:r>
        <w:rPr>
          <w:rFonts w:ascii="Times New Roman" w:eastAsiaTheme="minorEastAsia" w:hAnsi="Times New Roman"/>
          <w:sz w:val="24"/>
          <w:lang w:bidi="en-US"/>
        </w:rPr>
        <w:t>Szafka wykonana z litego drewna sosnowego, plecy z płyty HDE</w:t>
      </w:r>
      <w:r w:rsidR="00444B0C" w:rsidRPr="007D5075">
        <w:rPr>
          <w:rFonts w:ascii="Times New Roman" w:eastAsiaTheme="minorEastAsia" w:hAnsi="Times New Roman"/>
          <w:sz w:val="24"/>
          <w:lang w:bidi="en-US"/>
        </w:rPr>
        <w:t>.</w:t>
      </w:r>
      <w:r>
        <w:rPr>
          <w:rFonts w:ascii="Times New Roman" w:eastAsiaTheme="minorEastAsia" w:hAnsi="Times New Roman"/>
          <w:sz w:val="24"/>
          <w:lang w:bidi="en-US"/>
        </w:rPr>
        <w:t xml:space="preserve"> Pomalowana przezroczystym lakierem. Wyposażona w jedną szufladę z mechanizmem zabezpieczającym przed wysunięciem całej szuflady.</w:t>
      </w:r>
    </w:p>
    <w:p w:rsidR="009308F6" w:rsidRDefault="007A7F8C" w:rsidP="005B734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Kolor </w:t>
      </w:r>
      <w:r w:rsidR="003A23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dąb </w:t>
      </w:r>
      <w:r w:rsidR="00CB6FA6">
        <w:rPr>
          <w:rFonts w:ascii="Times New Roman" w:hAnsi="Times New Roman" w:cs="Times New Roman"/>
          <w:b/>
          <w:color w:val="000000"/>
          <w:sz w:val="24"/>
          <w:szCs w:val="24"/>
        </w:rPr>
        <w:t>klasyczny</w:t>
      </w:r>
    </w:p>
    <w:p w:rsidR="007A7F8C" w:rsidRDefault="007A7F8C" w:rsidP="00153E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</w:t>
      </w:r>
      <w:r w:rsidR="00CD46FD">
        <w:rPr>
          <w:rFonts w:ascii="Times New Roman" w:hAnsi="Times New Roman" w:cs="Times New Roman"/>
          <w:sz w:val="24"/>
          <w:szCs w:val="24"/>
        </w:rPr>
        <w:t xml:space="preserve">przykładowy </w:t>
      </w:r>
      <w:r w:rsidRPr="00EA4DC2">
        <w:rPr>
          <w:rFonts w:ascii="Times New Roman" w:hAnsi="Times New Roman" w:cs="Times New Roman"/>
          <w:sz w:val="24"/>
          <w:szCs w:val="24"/>
        </w:rPr>
        <w:t xml:space="preserve">wygląd podane są na rysunku </w:t>
      </w:r>
      <w:r w:rsidR="00865356">
        <w:rPr>
          <w:rFonts w:ascii="Times New Roman" w:hAnsi="Times New Roman" w:cs="Times New Roman"/>
          <w:b/>
          <w:sz w:val="24"/>
          <w:szCs w:val="24"/>
        </w:rPr>
        <w:t>nr 3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B6FA6" w:rsidRDefault="00CB6FA6" w:rsidP="00153E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DOSTAWA:</w:t>
      </w:r>
    </w:p>
    <w:p w:rsidR="00CB6FA6" w:rsidRDefault="00CB6FA6" w:rsidP="00153E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szt. ulica Komorowicka 92/3a,</w:t>
      </w:r>
    </w:p>
    <w:p w:rsidR="00CB6FA6" w:rsidRPr="00CB6FA6" w:rsidRDefault="00CB6FA6" w:rsidP="00153E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szt. ulica Komorowicka 26/2a.</w:t>
      </w:r>
    </w:p>
    <w:p w:rsidR="00CB6FA6" w:rsidRDefault="00CB6FA6" w:rsidP="00EB12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2C48" w:rsidRPr="0000182B" w:rsidRDefault="00865356" w:rsidP="00EB12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082C4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11D39">
        <w:rPr>
          <w:rFonts w:ascii="Times New Roman" w:hAnsi="Times New Roman" w:cs="Times New Roman"/>
          <w:b/>
          <w:i/>
          <w:sz w:val="24"/>
          <w:szCs w:val="24"/>
        </w:rPr>
        <w:t>Szafa</w:t>
      </w:r>
      <w:r w:rsidR="00E324B0">
        <w:rPr>
          <w:rFonts w:ascii="Times New Roman" w:hAnsi="Times New Roman" w:cs="Times New Roman"/>
          <w:b/>
          <w:i/>
          <w:sz w:val="24"/>
          <w:szCs w:val="24"/>
        </w:rPr>
        <w:t xml:space="preserve"> metalowa </w:t>
      </w:r>
      <w:r w:rsidR="00811D39">
        <w:rPr>
          <w:rFonts w:ascii="Times New Roman" w:hAnsi="Times New Roman" w:cs="Times New Roman"/>
          <w:b/>
          <w:i/>
          <w:sz w:val="24"/>
          <w:szCs w:val="24"/>
        </w:rPr>
        <w:t>z drzwiami żaluzjowymi</w:t>
      </w:r>
      <w:r w:rsidR="00CF26D3">
        <w:rPr>
          <w:rFonts w:ascii="Times New Roman" w:hAnsi="Times New Roman" w:cs="Times New Roman"/>
          <w:b/>
          <w:i/>
          <w:sz w:val="24"/>
          <w:szCs w:val="24"/>
        </w:rPr>
        <w:t xml:space="preserve"> 100 cm</w:t>
      </w:r>
      <w:r w:rsidR="00811D39">
        <w:rPr>
          <w:rFonts w:ascii="Times New Roman" w:hAnsi="Times New Roman" w:cs="Times New Roman"/>
          <w:b/>
          <w:i/>
          <w:sz w:val="24"/>
          <w:szCs w:val="24"/>
        </w:rPr>
        <w:t xml:space="preserve"> – 1 szt.</w:t>
      </w:r>
    </w:p>
    <w:p w:rsidR="00811D39" w:rsidRPr="003D7FEF" w:rsidRDefault="00811D39" w:rsidP="00811D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FEF">
        <w:rPr>
          <w:rFonts w:ascii="Times New Roman" w:hAnsi="Times New Roman" w:cs="Times New Roman"/>
          <w:sz w:val="24"/>
          <w:szCs w:val="24"/>
        </w:rPr>
        <w:t>Szafa wykonana jest w całości z blachy o grubości 0,7 mm. Wewnątrz szafy znajdują się cztery przestawne co 25 mm półki (3 pozycje od środkowego położenia). Maksymalne dopuszczalne obciążenie jednej półki wynosi 40 kg. Wsuwające się w podwójne ściany szafy drzwi wykonane zostały z listew z tworzywa sztucznego w kolorze popielatym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182B">
        <w:rPr>
          <w:rFonts w:ascii="Times New Roman" w:hAnsi="Times New Roman" w:cs="Times New Roman"/>
          <w:sz w:val="24"/>
          <w:szCs w:val="24"/>
        </w:rPr>
        <w:t xml:space="preserve"> Żaluzja zamykana zamkiem zatrzaskowym.</w:t>
      </w:r>
    </w:p>
    <w:p w:rsidR="00811D39" w:rsidRDefault="00811D39" w:rsidP="00811D39">
      <w:pPr>
        <w:pStyle w:val="NormalnyWeb"/>
        <w:jc w:val="both"/>
        <w:rPr>
          <w:b/>
        </w:rPr>
      </w:pPr>
      <w:r>
        <w:rPr>
          <w:b/>
        </w:rPr>
        <w:t>Kolor RAL 7035</w:t>
      </w:r>
    </w:p>
    <w:p w:rsidR="005F1BBA" w:rsidRDefault="005F1BBA" w:rsidP="005F1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</w:t>
      </w:r>
      <w:r w:rsidR="000A4F5E">
        <w:rPr>
          <w:rFonts w:ascii="Times New Roman" w:hAnsi="Times New Roman" w:cs="Times New Roman"/>
          <w:sz w:val="24"/>
          <w:szCs w:val="24"/>
        </w:rPr>
        <w:t xml:space="preserve">przykładowy </w:t>
      </w:r>
      <w:r w:rsidRPr="00EA4DC2">
        <w:rPr>
          <w:rFonts w:ascii="Times New Roman" w:hAnsi="Times New Roman" w:cs="Times New Roman"/>
          <w:sz w:val="24"/>
          <w:szCs w:val="24"/>
        </w:rPr>
        <w:t xml:space="preserve">wygląd podane są na rysunku </w:t>
      </w:r>
      <w:r w:rsidR="00865356">
        <w:rPr>
          <w:rFonts w:ascii="Times New Roman" w:hAnsi="Times New Roman" w:cs="Times New Roman"/>
          <w:b/>
          <w:sz w:val="24"/>
          <w:szCs w:val="24"/>
        </w:rPr>
        <w:t>nr 4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B6FA6" w:rsidRDefault="00CB6FA6" w:rsidP="005F1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DOSTAWA:</w:t>
      </w:r>
    </w:p>
    <w:p w:rsidR="00CB6FA6" w:rsidRPr="00CB6FA6" w:rsidRDefault="00CB6FA6" w:rsidP="005F1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ulica 1 Maja 17a, I piętro, pokój nr 217.</w:t>
      </w:r>
    </w:p>
    <w:p w:rsidR="00CB6FA6" w:rsidRDefault="00CB6FA6" w:rsidP="000E3960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3960" w:rsidRPr="000E3960" w:rsidRDefault="00865356" w:rsidP="000E3960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E396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51D9A">
        <w:rPr>
          <w:rFonts w:ascii="Times New Roman" w:hAnsi="Times New Roman" w:cs="Times New Roman"/>
          <w:b/>
          <w:i/>
          <w:sz w:val="24"/>
          <w:szCs w:val="24"/>
        </w:rPr>
        <w:t>Krzesło obrotowe TONY – 2</w:t>
      </w:r>
      <w:r w:rsidR="00AA4837">
        <w:rPr>
          <w:rFonts w:ascii="Times New Roman" w:hAnsi="Times New Roman" w:cs="Times New Roman"/>
          <w:b/>
          <w:i/>
          <w:sz w:val="24"/>
          <w:szCs w:val="24"/>
        </w:rPr>
        <w:t xml:space="preserve"> szt.</w:t>
      </w:r>
    </w:p>
    <w:p w:rsidR="00AA4837" w:rsidRPr="00962D10" w:rsidRDefault="00AA4837" w:rsidP="00AA4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Krzesło obrotowe wykonane z tkaniny membranowej (siedzisko) i siatki (oparcie), które jako tkaniny oddychające ograniczają pocenie się. Ma być wyposażone w ruchowy mechanizm TILT wykonany ze stali malowanej proszkowo w kolorze czarnym, umożliwiający swobodne obracanie się o 360º, regulację wysokości, możliwość kołysania się, regulację siły oporu oparcia przy odchylaniu, blokadę w pozycji do pracy, umożliwiający stały kontakt z ciałem siedziska i oparcia. Podstawa chromowana, wyposażona w pięć kółek jezdnych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przystosowanych do parkietów. Podłokietniki wykonane </w:t>
      </w:r>
      <w:r w:rsidRPr="00962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tworzywa </w:t>
      </w:r>
    </w:p>
    <w:p w:rsidR="00AA4837" w:rsidRDefault="00C66534" w:rsidP="00AA4837">
      <w:pPr>
        <w:pStyle w:val="NormalnyWeb"/>
        <w:jc w:val="both"/>
        <w:rPr>
          <w:b/>
        </w:rPr>
      </w:pPr>
      <w:r>
        <w:rPr>
          <w:b/>
        </w:rPr>
        <w:t>Oparcie k</w:t>
      </w:r>
      <w:r w:rsidR="00AA4837">
        <w:rPr>
          <w:b/>
        </w:rPr>
        <w:t xml:space="preserve">olor </w:t>
      </w:r>
      <w:r w:rsidR="00A12152">
        <w:rPr>
          <w:b/>
        </w:rPr>
        <w:t>szary</w:t>
      </w:r>
      <w:r>
        <w:rPr>
          <w:b/>
        </w:rPr>
        <w:t>, reszta czarny.</w:t>
      </w:r>
      <w:bookmarkStart w:id="0" w:name="_GoBack"/>
      <w:bookmarkEnd w:id="0"/>
    </w:p>
    <w:p w:rsidR="000E3960" w:rsidRDefault="000E3960" w:rsidP="000E396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960">
        <w:rPr>
          <w:rFonts w:ascii="Times New Roman" w:hAnsi="Times New Roman" w:cs="Times New Roman"/>
          <w:sz w:val="24"/>
          <w:szCs w:val="24"/>
        </w:rPr>
        <w:lastRenderedPageBreak/>
        <w:t xml:space="preserve">Wymiary i </w:t>
      </w:r>
      <w:r w:rsidR="00960C62">
        <w:rPr>
          <w:rFonts w:ascii="Times New Roman" w:hAnsi="Times New Roman" w:cs="Times New Roman"/>
          <w:sz w:val="24"/>
          <w:szCs w:val="24"/>
        </w:rPr>
        <w:t xml:space="preserve">przykładowy </w:t>
      </w:r>
      <w:r w:rsidRPr="000E3960">
        <w:rPr>
          <w:rFonts w:ascii="Times New Roman" w:hAnsi="Times New Roman" w:cs="Times New Roman"/>
          <w:sz w:val="24"/>
          <w:szCs w:val="24"/>
        </w:rPr>
        <w:t xml:space="preserve">wygląd podane są na rysunku </w:t>
      </w:r>
      <w:r w:rsidRPr="000E396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65356">
        <w:rPr>
          <w:rFonts w:ascii="Times New Roman" w:hAnsi="Times New Roman" w:cs="Times New Roman"/>
          <w:b/>
          <w:sz w:val="24"/>
          <w:szCs w:val="24"/>
        </w:rPr>
        <w:t>5</w:t>
      </w:r>
      <w:r w:rsidRPr="000E3960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B6FA6" w:rsidRDefault="00CB6FA6" w:rsidP="000E396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DOSTAWA:</w:t>
      </w:r>
    </w:p>
    <w:p w:rsidR="00CB6FA6" w:rsidRDefault="00C66534" w:rsidP="000E396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534">
        <w:rPr>
          <w:rFonts w:ascii="Times New Roman" w:hAnsi="Times New Roman" w:cs="Times New Roman"/>
          <w:b/>
          <w:sz w:val="24"/>
          <w:szCs w:val="24"/>
        </w:rPr>
        <w:t>1 szt. ulica Towarzystwa Szkoły Ludowej 15/1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C66534" w:rsidRPr="00C66534" w:rsidRDefault="00C66534" w:rsidP="000E396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szt. ulica Komorowicka 16/4.</w:t>
      </w:r>
    </w:p>
    <w:p w:rsidR="00C66534" w:rsidRDefault="00C66534" w:rsidP="00485A04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30E8" w:rsidRDefault="00865356" w:rsidP="00485A04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55139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030E8">
        <w:rPr>
          <w:rFonts w:ascii="Times New Roman" w:hAnsi="Times New Roman" w:cs="Times New Roman"/>
          <w:b/>
          <w:i/>
          <w:sz w:val="24"/>
          <w:szCs w:val="24"/>
        </w:rPr>
        <w:t>Biurko komputerowe 120 – 1</w:t>
      </w:r>
      <w:r w:rsidR="00F77A80">
        <w:rPr>
          <w:rFonts w:ascii="Times New Roman" w:hAnsi="Times New Roman" w:cs="Times New Roman"/>
          <w:b/>
          <w:i/>
          <w:sz w:val="24"/>
          <w:szCs w:val="24"/>
        </w:rPr>
        <w:t xml:space="preserve"> szt. (</w:t>
      </w:r>
      <w:r w:rsidR="007030E8">
        <w:rPr>
          <w:rFonts w:ascii="Times New Roman" w:hAnsi="Times New Roman" w:cs="Times New Roman"/>
          <w:b/>
          <w:i/>
          <w:sz w:val="24"/>
          <w:szCs w:val="24"/>
        </w:rPr>
        <w:t xml:space="preserve"> podstawa pod tower prawa)</w:t>
      </w:r>
      <w:r w:rsidR="00ED68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15AD" w:rsidRPr="001715AD" w:rsidRDefault="001715AD" w:rsidP="00485A04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Całe biurko wykonan</w:t>
      </w:r>
      <w:r w:rsidRPr="001715AD">
        <w:rPr>
          <w:rFonts w:ascii="Times New Roman" w:hAnsi="Times New Roman" w:cs="Times New Roman"/>
          <w:sz w:val="24"/>
          <w:szCs w:val="24"/>
        </w:rPr>
        <w:t>e z płyty laminowanej o grubości 18 mm</w:t>
      </w:r>
      <w:r>
        <w:rPr>
          <w:rFonts w:ascii="Times New Roman" w:hAnsi="Times New Roman" w:cs="Times New Roman"/>
          <w:sz w:val="24"/>
          <w:szCs w:val="24"/>
        </w:rPr>
        <w:t xml:space="preserve">, gwarantującej silną i stabilną konstrukcję. Obrzeża biurka wykończone okleiną PCV o dużej wytrzymałości mechanicznej </w:t>
      </w:r>
      <w:r w:rsidR="00C665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chemicznej. Półka na klawiaturę mocowana na prowadnicach rolkowych (pełen wysuw </w:t>
      </w:r>
      <w:r>
        <w:rPr>
          <w:rFonts w:ascii="Times New Roman" w:hAnsi="Times New Roman" w:cs="Times New Roman"/>
          <w:sz w:val="24"/>
          <w:szCs w:val="24"/>
        </w:rPr>
        <w:br/>
        <w:t>z blokadą).</w:t>
      </w:r>
    </w:p>
    <w:p w:rsidR="00551399" w:rsidRDefault="00551399" w:rsidP="00ED6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13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Kolor </w:t>
      </w:r>
      <w:r w:rsidR="00ED6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kasztan wenge</w:t>
      </w:r>
    </w:p>
    <w:p w:rsidR="00551399" w:rsidRDefault="00551399" w:rsidP="0055139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960">
        <w:rPr>
          <w:rFonts w:ascii="Times New Roman" w:hAnsi="Times New Roman" w:cs="Times New Roman"/>
          <w:sz w:val="24"/>
          <w:szCs w:val="24"/>
        </w:rPr>
        <w:t xml:space="preserve">Wymiary i </w:t>
      </w:r>
      <w:r>
        <w:rPr>
          <w:rFonts w:ascii="Times New Roman" w:hAnsi="Times New Roman" w:cs="Times New Roman"/>
          <w:sz w:val="24"/>
          <w:szCs w:val="24"/>
        </w:rPr>
        <w:t xml:space="preserve">przykładowy </w:t>
      </w:r>
      <w:r w:rsidRPr="000E3960">
        <w:rPr>
          <w:rFonts w:ascii="Times New Roman" w:hAnsi="Times New Roman" w:cs="Times New Roman"/>
          <w:sz w:val="24"/>
          <w:szCs w:val="24"/>
        </w:rPr>
        <w:t xml:space="preserve">wygląd podane są na rysunku </w:t>
      </w:r>
      <w:r w:rsidRPr="000E3960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865356">
        <w:rPr>
          <w:rFonts w:ascii="Times New Roman" w:hAnsi="Times New Roman" w:cs="Times New Roman"/>
          <w:b/>
          <w:sz w:val="24"/>
          <w:szCs w:val="24"/>
        </w:rPr>
        <w:t>6</w:t>
      </w:r>
      <w:r w:rsidRPr="000E3960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66534" w:rsidRPr="00C66534" w:rsidRDefault="00C66534" w:rsidP="0055139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DOSTAWA:</w:t>
      </w:r>
    </w:p>
    <w:p w:rsidR="00C66534" w:rsidRPr="00C66534" w:rsidRDefault="00C66534" w:rsidP="0055139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534">
        <w:rPr>
          <w:rFonts w:ascii="Times New Roman" w:hAnsi="Times New Roman" w:cs="Times New Roman"/>
          <w:b/>
          <w:sz w:val="24"/>
          <w:szCs w:val="24"/>
        </w:rPr>
        <w:t>ulica Towarzystwa Szkoły Ludowej 15/1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65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6534" w:rsidRDefault="00C66534" w:rsidP="000A1319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1319" w:rsidRPr="000A1319" w:rsidRDefault="00865356" w:rsidP="000A1319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A1319" w:rsidRPr="000A1319">
        <w:rPr>
          <w:rFonts w:ascii="Times New Roman" w:hAnsi="Times New Roman" w:cs="Times New Roman"/>
          <w:b/>
          <w:i/>
          <w:sz w:val="24"/>
          <w:szCs w:val="24"/>
        </w:rPr>
        <w:t>. Biurko JAY WENGE – 1 szt.</w:t>
      </w:r>
    </w:p>
    <w:p w:rsidR="000A1319" w:rsidRPr="000A1319" w:rsidRDefault="000A1319" w:rsidP="000A1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1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Korpus i blat biurka wykonany z płyty wiórowej o grubości 16 mm, oklejonej błoną melaminową posiadającą dużą odporność na ścieranie. Front szuflady i drzwiczek z identycznego materiału. Krawędzie oklejone odpowiednio dobranym kolorystycznie obrzeżem melaminowym. Złącza konstrukcyjne korpusu wykonane przy uzyciu wkrętów typu konfirmat i łączy mimośrodowych. Zwykłe łącza zwierające wykonane za pomocą kołków z drewna osadzonych za pomocą kleju w wywierconych gniazdach. Plecy szafki obudowane melaminowaną płytą pilśniową zespolona z podłożem cienkimi gwoździami. Szuflada i półka pod klawiaturę poruszające się na metalowych prowadnicach rolkowych. Drzwi szafki biurka zawieszone na trwałych zawiasach puszkowych z możliwością regulacji. </w:t>
      </w:r>
      <w:r w:rsidRPr="000A13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pod tower po lewej stronie ( po przeciwnej niż na rysunku).</w:t>
      </w:r>
    </w:p>
    <w:p w:rsidR="000A1319" w:rsidRPr="000A1319" w:rsidRDefault="000A1319" w:rsidP="000A1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13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kasztan wenge</w:t>
      </w:r>
    </w:p>
    <w:p w:rsidR="000A1319" w:rsidRDefault="000A1319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319">
        <w:rPr>
          <w:rFonts w:ascii="Times New Roman" w:hAnsi="Times New Roman" w:cs="Times New Roman"/>
          <w:sz w:val="24"/>
          <w:szCs w:val="24"/>
        </w:rPr>
        <w:t xml:space="preserve">Wymiary i przykładowy wygląd podane są na rysunku </w:t>
      </w:r>
      <w:r w:rsidR="00865356">
        <w:rPr>
          <w:rFonts w:ascii="Times New Roman" w:hAnsi="Times New Roman" w:cs="Times New Roman"/>
          <w:b/>
          <w:sz w:val="24"/>
          <w:szCs w:val="24"/>
        </w:rPr>
        <w:t>nr 7</w:t>
      </w:r>
      <w:r w:rsidRPr="000A1319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66534" w:rsidRDefault="00C66534" w:rsidP="000A131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DOSTAWA:</w:t>
      </w:r>
    </w:p>
    <w:p w:rsidR="00C66534" w:rsidRPr="00C66534" w:rsidRDefault="00C66534" w:rsidP="000A131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ulica Komorowicka 16/4.</w:t>
      </w:r>
    </w:p>
    <w:p w:rsidR="0070696C" w:rsidRDefault="0070696C" w:rsidP="000A1319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1319" w:rsidRPr="000A1319" w:rsidRDefault="000A1319" w:rsidP="000A13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319" w:rsidRPr="000A1319" w:rsidRDefault="009724DE" w:rsidP="000A13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MEBLE Z POZYCJI</w:t>
      </w:r>
      <w:r w:rsidR="004D1E85">
        <w:rPr>
          <w:rFonts w:ascii="Times New Roman" w:hAnsi="Times New Roman" w:cs="Times New Roman"/>
          <w:b/>
          <w:sz w:val="28"/>
          <w:szCs w:val="28"/>
        </w:rPr>
        <w:t xml:space="preserve"> 1, 2, 3 </w:t>
      </w:r>
      <w:r w:rsidR="000A1319" w:rsidRPr="000A1319">
        <w:rPr>
          <w:rFonts w:ascii="Times New Roman" w:hAnsi="Times New Roman" w:cs="Times New Roman"/>
          <w:b/>
          <w:sz w:val="28"/>
          <w:szCs w:val="28"/>
        </w:rPr>
        <w:t>MUSZĄ BYĆ W TYM SAMYM KOLORZE PONIE</w:t>
      </w:r>
      <w:r>
        <w:rPr>
          <w:rFonts w:ascii="Times New Roman" w:hAnsi="Times New Roman" w:cs="Times New Roman"/>
          <w:b/>
          <w:sz w:val="28"/>
          <w:szCs w:val="28"/>
        </w:rPr>
        <w:t>WAŻ STANOWIĄ KOMPLET WYPOSAŻENIA</w:t>
      </w:r>
      <w:r w:rsidR="000A1319" w:rsidRPr="000A1319">
        <w:rPr>
          <w:rFonts w:ascii="Times New Roman" w:hAnsi="Times New Roman" w:cs="Times New Roman"/>
          <w:b/>
          <w:sz w:val="28"/>
          <w:szCs w:val="28"/>
        </w:rPr>
        <w:t xml:space="preserve">  POMIESZCZENIA.</w:t>
      </w:r>
    </w:p>
    <w:p w:rsidR="004043DA" w:rsidRDefault="000A1319" w:rsidP="00562304">
      <w:pPr>
        <w:jc w:val="both"/>
        <w:rPr>
          <w:b/>
          <w:sz w:val="28"/>
          <w:szCs w:val="28"/>
        </w:rPr>
      </w:pPr>
      <w:r w:rsidRPr="000A1319">
        <w:rPr>
          <w:b/>
          <w:sz w:val="28"/>
          <w:szCs w:val="28"/>
        </w:rPr>
        <w:t>Nie dopuszcza się dostawy mebli w częściach, wszystkie meble powinny być zmontowane, gotowe do natychmiastowego użycia lub wniesione do pomieszczeń i zmontowane w miejscu użytkowania przez wykonawcę.</w:t>
      </w:r>
    </w:p>
    <w:p w:rsidR="00F77A80" w:rsidRDefault="00F77A80" w:rsidP="00F77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Meble maja być wniesione do pomieszczeń wskazanych przez Zamawiającego.</w:t>
      </w:r>
    </w:p>
    <w:p w:rsidR="00F77A80" w:rsidRDefault="00F77A80" w:rsidP="005623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19" w:rsidRDefault="004C2019" w:rsidP="004C2019">
      <w:pPr>
        <w:spacing w:after="0" w:line="240" w:lineRule="auto"/>
      </w:pPr>
      <w:r>
        <w:separator/>
      </w:r>
    </w:p>
  </w:endnote>
  <w:endnote w:type="continuationSeparator" w:id="0">
    <w:p w:rsidR="004C2019" w:rsidRDefault="004C2019" w:rsidP="004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19" w:rsidRDefault="004C2019" w:rsidP="004C2019">
      <w:pPr>
        <w:spacing w:after="0" w:line="240" w:lineRule="auto"/>
      </w:pPr>
      <w:r>
        <w:separator/>
      </w:r>
    </w:p>
  </w:footnote>
  <w:footnote w:type="continuationSeparator" w:id="0">
    <w:p w:rsidR="004C2019" w:rsidRDefault="004C2019" w:rsidP="004C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925"/>
    <w:multiLevelType w:val="hybridMultilevel"/>
    <w:tmpl w:val="4AF6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727"/>
    <w:multiLevelType w:val="multilevel"/>
    <w:tmpl w:val="466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F47C54"/>
    <w:multiLevelType w:val="multilevel"/>
    <w:tmpl w:val="FB4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A6388"/>
    <w:multiLevelType w:val="multilevel"/>
    <w:tmpl w:val="4F3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0D2E0B"/>
    <w:multiLevelType w:val="multilevel"/>
    <w:tmpl w:val="0A88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F1A3F"/>
    <w:multiLevelType w:val="multilevel"/>
    <w:tmpl w:val="12D0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9D"/>
    <w:rsid w:val="0000182B"/>
    <w:rsid w:val="00011E56"/>
    <w:rsid w:val="000528C1"/>
    <w:rsid w:val="0006375E"/>
    <w:rsid w:val="00075C1B"/>
    <w:rsid w:val="00082C48"/>
    <w:rsid w:val="000A1319"/>
    <w:rsid w:val="000A4F5E"/>
    <w:rsid w:val="000B4047"/>
    <w:rsid w:val="000E3960"/>
    <w:rsid w:val="00153E33"/>
    <w:rsid w:val="001602B8"/>
    <w:rsid w:val="001632C7"/>
    <w:rsid w:val="001715AD"/>
    <w:rsid w:val="001A2A1B"/>
    <w:rsid w:val="001A36C0"/>
    <w:rsid w:val="001B2AA5"/>
    <w:rsid w:val="001F324D"/>
    <w:rsid w:val="002236D4"/>
    <w:rsid w:val="00245080"/>
    <w:rsid w:val="002A2EEF"/>
    <w:rsid w:val="002A62E3"/>
    <w:rsid w:val="002C2FAA"/>
    <w:rsid w:val="002D0288"/>
    <w:rsid w:val="002E2CB6"/>
    <w:rsid w:val="003A23BB"/>
    <w:rsid w:val="003A2C0A"/>
    <w:rsid w:val="003D7FEF"/>
    <w:rsid w:val="004043DA"/>
    <w:rsid w:val="00444B0C"/>
    <w:rsid w:val="00451D9A"/>
    <w:rsid w:val="004768E8"/>
    <w:rsid w:val="00485A04"/>
    <w:rsid w:val="00487343"/>
    <w:rsid w:val="004B2288"/>
    <w:rsid w:val="004C2019"/>
    <w:rsid w:val="004D1E85"/>
    <w:rsid w:val="004E7AFE"/>
    <w:rsid w:val="005044B1"/>
    <w:rsid w:val="0053149F"/>
    <w:rsid w:val="00551399"/>
    <w:rsid w:val="00561A19"/>
    <w:rsid w:val="00562304"/>
    <w:rsid w:val="005B734E"/>
    <w:rsid w:val="005F1BBA"/>
    <w:rsid w:val="00624FC5"/>
    <w:rsid w:val="0064142C"/>
    <w:rsid w:val="00641D7B"/>
    <w:rsid w:val="006A4E3D"/>
    <w:rsid w:val="006E1503"/>
    <w:rsid w:val="007030E8"/>
    <w:rsid w:val="0070696C"/>
    <w:rsid w:val="00744E07"/>
    <w:rsid w:val="007861A6"/>
    <w:rsid w:val="0079152D"/>
    <w:rsid w:val="007A7F8C"/>
    <w:rsid w:val="007B2DFC"/>
    <w:rsid w:val="007B570D"/>
    <w:rsid w:val="007C7860"/>
    <w:rsid w:val="00811D39"/>
    <w:rsid w:val="00855983"/>
    <w:rsid w:val="00856728"/>
    <w:rsid w:val="00857F87"/>
    <w:rsid w:val="008601A6"/>
    <w:rsid w:val="00865356"/>
    <w:rsid w:val="008852B6"/>
    <w:rsid w:val="00890DBF"/>
    <w:rsid w:val="00894306"/>
    <w:rsid w:val="008C0689"/>
    <w:rsid w:val="008E37E5"/>
    <w:rsid w:val="009308F6"/>
    <w:rsid w:val="009435C7"/>
    <w:rsid w:val="00960C62"/>
    <w:rsid w:val="00965F71"/>
    <w:rsid w:val="00966F71"/>
    <w:rsid w:val="009724DE"/>
    <w:rsid w:val="009962B0"/>
    <w:rsid w:val="009D33E1"/>
    <w:rsid w:val="009D6355"/>
    <w:rsid w:val="009E2302"/>
    <w:rsid w:val="009E4266"/>
    <w:rsid w:val="00A12152"/>
    <w:rsid w:val="00A4177E"/>
    <w:rsid w:val="00A8196C"/>
    <w:rsid w:val="00A95FF8"/>
    <w:rsid w:val="00AA4837"/>
    <w:rsid w:val="00B258BB"/>
    <w:rsid w:val="00B453B7"/>
    <w:rsid w:val="00B655F9"/>
    <w:rsid w:val="00B740DA"/>
    <w:rsid w:val="00BF1B47"/>
    <w:rsid w:val="00C344FF"/>
    <w:rsid w:val="00C66534"/>
    <w:rsid w:val="00CB3E9D"/>
    <w:rsid w:val="00CB6FA6"/>
    <w:rsid w:val="00CD46FD"/>
    <w:rsid w:val="00CE4DB3"/>
    <w:rsid w:val="00CE55B7"/>
    <w:rsid w:val="00CF26D3"/>
    <w:rsid w:val="00D10C94"/>
    <w:rsid w:val="00D70D88"/>
    <w:rsid w:val="00D7133A"/>
    <w:rsid w:val="00DC6A7A"/>
    <w:rsid w:val="00E324B0"/>
    <w:rsid w:val="00E33223"/>
    <w:rsid w:val="00E576CA"/>
    <w:rsid w:val="00E60485"/>
    <w:rsid w:val="00E744D8"/>
    <w:rsid w:val="00E74C19"/>
    <w:rsid w:val="00EB12E9"/>
    <w:rsid w:val="00EB15B0"/>
    <w:rsid w:val="00EB2F0C"/>
    <w:rsid w:val="00ED6851"/>
    <w:rsid w:val="00F335BD"/>
    <w:rsid w:val="00F77A80"/>
    <w:rsid w:val="00FA24FA"/>
    <w:rsid w:val="00FC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294D"/>
  <w15:chartTrackingRefBased/>
  <w15:docId w15:val="{99D99F16-CE17-42F4-AAA9-0E940D67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E9D"/>
  </w:style>
  <w:style w:type="paragraph" w:styleId="Nagwek4">
    <w:name w:val="heading 4"/>
    <w:basedOn w:val="Normalny"/>
    <w:link w:val="Nagwek4Znak"/>
    <w:uiPriority w:val="9"/>
    <w:qFormat/>
    <w:rsid w:val="00FC1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DB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FC1F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C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F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2E3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8653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cp:lastPrinted>2020-02-24T09:31:00Z</cp:lastPrinted>
  <dcterms:created xsi:type="dcterms:W3CDTF">2020-09-10T11:31:00Z</dcterms:created>
  <dcterms:modified xsi:type="dcterms:W3CDTF">2020-09-11T06:48:00Z</dcterms:modified>
</cp:coreProperties>
</file>