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273" w:rsidRDefault="006C1D9B">
      <w:r>
        <w:t xml:space="preserve">RYS. NR </w:t>
      </w:r>
      <w:bookmarkStart w:id="0" w:name="_GoBack"/>
      <w:bookmarkEnd w:id="0"/>
      <w:r w:rsidR="002E48BE">
        <w:t>7</w:t>
      </w:r>
    </w:p>
    <w:p w:rsidR="006C1D9B" w:rsidRDefault="006C1D9B">
      <w:r>
        <w:t>Biurko małe</w:t>
      </w:r>
    </w:p>
    <w:p w:rsidR="006C1D9B" w:rsidRDefault="00705D64">
      <w:r>
        <w:rPr>
          <w:noProof/>
          <w:lang w:eastAsia="pl-PL"/>
        </w:rPr>
        <w:drawing>
          <wp:inline distT="0" distB="0" distL="0" distR="0" wp14:anchorId="38CE3284" wp14:editId="7B4CEEC7">
            <wp:extent cx="2876550" cy="3333750"/>
            <wp:effectExtent l="0" t="0" r="0" b="0"/>
            <wp:docPr id="1" name="Obraz 1" descr="https://ecsmedia.pl/c/jay-biurko-wenge-90x50x74-cm-w-iext52626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csmedia.pl/c/jay-biurko-wenge-90x50x74-cm-w-iext5262687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D9B" w:rsidRDefault="006C1D9B">
      <w:r>
        <w:t>Wymiary:</w:t>
      </w:r>
    </w:p>
    <w:p w:rsidR="006C1D9B" w:rsidRDefault="00705D64">
      <w:r>
        <w:t>Głębokość około 50</w:t>
      </w:r>
      <w:r w:rsidR="006C1D9B">
        <w:t xml:space="preserve"> cm</w:t>
      </w:r>
    </w:p>
    <w:p w:rsidR="006C1D9B" w:rsidRDefault="006C1D9B">
      <w:r>
        <w:t>Szerokość około 90 cm</w:t>
      </w:r>
    </w:p>
    <w:p w:rsidR="006C1D9B" w:rsidRDefault="006C1D9B">
      <w:r>
        <w:t xml:space="preserve">Wysokość około </w:t>
      </w:r>
      <w:r w:rsidR="00705D64">
        <w:t>74</w:t>
      </w:r>
      <w:r>
        <w:t xml:space="preserve"> cm</w:t>
      </w:r>
    </w:p>
    <w:p w:rsidR="002E48BE" w:rsidRDefault="002E48BE">
      <w:r>
        <w:t>Szerokość przestrzeni na nogi 55 cm</w:t>
      </w:r>
    </w:p>
    <w:p w:rsidR="002E48BE" w:rsidRDefault="002E48BE">
      <w:r>
        <w:t>Wysokość przestrzeni na nogi 55 cm</w:t>
      </w:r>
    </w:p>
    <w:sectPr w:rsidR="002E4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D9B"/>
    <w:rsid w:val="00035B5C"/>
    <w:rsid w:val="001C2273"/>
    <w:rsid w:val="002E48BE"/>
    <w:rsid w:val="006C1D9B"/>
    <w:rsid w:val="00705D64"/>
    <w:rsid w:val="00F2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5B61D"/>
  <w15:chartTrackingRefBased/>
  <w15:docId w15:val="{47349E7C-C865-4B86-B039-5AA070A7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 Andrzej</dc:creator>
  <cp:keywords/>
  <dc:description/>
  <cp:lastModifiedBy>Greń Andrzej</cp:lastModifiedBy>
  <cp:revision>4</cp:revision>
  <dcterms:created xsi:type="dcterms:W3CDTF">2020-03-24T12:51:00Z</dcterms:created>
  <dcterms:modified xsi:type="dcterms:W3CDTF">2020-06-09T10:56:00Z</dcterms:modified>
</cp:coreProperties>
</file>