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0C4D22">
        <w:rPr>
          <w:rFonts w:ascii="Trebuchet MS" w:hAnsi="Trebuchet MS" w:cs="Lucida Sans Unicode"/>
          <w:b/>
          <w:bCs/>
          <w:sz w:val="20"/>
          <w:szCs w:val="20"/>
        </w:rPr>
        <w:t>0.17</w:t>
      </w:r>
      <w:r w:rsidR="00950AC5">
        <w:rPr>
          <w:rFonts w:ascii="Trebuchet MS" w:hAnsi="Trebuchet MS" w:cs="Lucida Sans Unicode"/>
          <w:b/>
          <w:bCs/>
          <w:sz w:val="20"/>
          <w:szCs w:val="20"/>
        </w:rPr>
        <w:t>.</w:t>
      </w:r>
      <w:r w:rsidR="00566E65">
        <w:rPr>
          <w:rFonts w:ascii="Trebuchet MS" w:hAnsi="Trebuchet MS" w:cs="Lucida Sans Unicode"/>
          <w:b/>
          <w:bCs/>
          <w:sz w:val="20"/>
          <w:szCs w:val="20"/>
        </w:rPr>
        <w:t>2020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F0161D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 xml:space="preserve">Zorganizowanie i przeprowadzenie </w:t>
      </w:r>
    </w:p>
    <w:p w:rsidR="00BA2CCC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kursu pierwszej pomocy przedmedycznej</w:t>
      </w:r>
    </w:p>
    <w:p w:rsidR="00393574" w:rsidRPr="00393574" w:rsidRDefault="00393574" w:rsidP="00F0161D">
      <w:pPr>
        <w:spacing w:after="0"/>
        <w:jc w:val="center"/>
        <w:rPr>
          <w:rFonts w:ascii="Trebuchet MS" w:hAnsi="Trebuchet MS" w:cs="Lucida Sans Unicode"/>
          <w:b/>
          <w:bCs/>
          <w:sz w:val="12"/>
          <w:szCs w:val="20"/>
        </w:rPr>
      </w:pPr>
    </w:p>
    <w:p w:rsidR="00BA2CCC" w:rsidRPr="008E3F84" w:rsidRDefault="002F1A50" w:rsidP="00393574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dla seniorów - uczestników</w:t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 xml:space="preserve"> projektu pn. „Miejskie Centrum Usług Społecznościowych – Rozwój międzypokoleniowych usług społecznych </w:t>
      </w:r>
      <w:r>
        <w:rPr>
          <w:rFonts w:ascii="Trebuchet MS" w:hAnsi="Trebuchet MS" w:cs="Lucida Sans Unicode"/>
          <w:b/>
          <w:sz w:val="24"/>
          <w:szCs w:val="20"/>
        </w:rPr>
        <w:br/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>w Bielsku-Białej”</w:t>
      </w:r>
      <w:r w:rsidR="00393574"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393574" w:rsidRPr="008E3F84" w:rsidRDefault="00393574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F0161D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0C4D22">
        <w:rPr>
          <w:rFonts w:ascii="Trebuchet MS" w:hAnsi="Trebuchet MS" w:cs="Lucida Sans Unicode"/>
          <w:b/>
          <w:szCs w:val="20"/>
        </w:rPr>
        <w:t xml:space="preserve"> z </w:t>
      </w:r>
      <w:proofErr w:type="spellStart"/>
      <w:r w:rsidR="000C4D22">
        <w:rPr>
          <w:rFonts w:ascii="Trebuchet MS" w:hAnsi="Trebuchet MS" w:cs="Lucida Sans Unicode"/>
          <w:b/>
          <w:szCs w:val="20"/>
        </w:rPr>
        <w:t>późn</w:t>
      </w:r>
      <w:proofErr w:type="spellEnd"/>
      <w:r w:rsidR="000C4D22">
        <w:rPr>
          <w:rFonts w:ascii="Trebuchet MS" w:hAnsi="Trebuchet MS" w:cs="Lucida Sans Unicode"/>
          <w:b/>
          <w:szCs w:val="20"/>
        </w:rPr>
        <w:t>. zm.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lastRenderedPageBreak/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F0161D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F0161D">
        <w:rPr>
          <w:rFonts w:ascii="Trebuchet MS" w:hAnsi="Trebuchet MS" w:cs="Lucida Sans Unicode"/>
          <w:sz w:val="20"/>
          <w:szCs w:val="20"/>
        </w:rPr>
        <w:br/>
        <w:t>(Dz. U. z 2019 r. poz. 1843</w:t>
      </w:r>
      <w:r w:rsidR="000C4D22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0C4D22">
        <w:rPr>
          <w:rFonts w:ascii="Trebuchet MS" w:hAnsi="Trebuchet MS" w:cs="Lucida Sans Unicode"/>
          <w:sz w:val="20"/>
          <w:szCs w:val="20"/>
        </w:rPr>
        <w:t>póżn</w:t>
      </w:r>
      <w:proofErr w:type="spellEnd"/>
      <w:r w:rsidR="000C4D22">
        <w:rPr>
          <w:rFonts w:ascii="Trebuchet MS" w:hAnsi="Trebuchet MS" w:cs="Lucida Sans Unicode"/>
          <w:sz w:val="20"/>
          <w:szCs w:val="20"/>
        </w:rPr>
        <w:t>. zm.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</w:t>
      </w:r>
      <w:r w:rsidR="000C4D22">
        <w:rPr>
          <w:rFonts w:ascii="Trebuchet MS" w:hAnsi="Trebuchet MS" w:cs="Lucida Sans Unicode"/>
          <w:sz w:val="20"/>
          <w:szCs w:val="20"/>
        </w:rPr>
        <w:br/>
      </w:r>
      <w:r w:rsidRPr="00D45993">
        <w:rPr>
          <w:rFonts w:ascii="Trebuchet MS" w:hAnsi="Trebuchet MS" w:cs="Lucida Sans Unicode"/>
          <w:sz w:val="20"/>
          <w:szCs w:val="20"/>
        </w:rPr>
        <w:t xml:space="preserve">25 listopada </w:t>
      </w:r>
      <w:r>
        <w:rPr>
          <w:rFonts w:ascii="Trebuchet MS" w:hAnsi="Trebuchet MS" w:cs="Lucida Sans Unicode"/>
          <w:sz w:val="20"/>
          <w:szCs w:val="20"/>
        </w:rPr>
        <w:t xml:space="preserve">2016 roku nr DA-PSU.020.39.2016 (zamieszczony na stronie </w:t>
      </w:r>
      <w:r w:rsidR="00EB700F">
        <w:rPr>
          <w:rFonts w:ascii="Trebuchet MS" w:hAnsi="Trebuchet MS" w:cs="Lucida Sans Unicode"/>
          <w:sz w:val="20"/>
          <w:szCs w:val="20"/>
        </w:rPr>
        <w:t xml:space="preserve">Biuletynu Informacji Publicznej </w:t>
      </w:r>
      <w:r>
        <w:rPr>
          <w:rFonts w:ascii="Trebuchet MS" w:hAnsi="Trebuchet MS" w:cs="Lucida Sans Unicode"/>
          <w:sz w:val="20"/>
          <w:szCs w:val="20"/>
        </w:rPr>
        <w:t>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Pr="00396804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</w:t>
      </w:r>
      <w:bookmarkStart w:id="0" w:name="_GoBack"/>
      <w:bookmarkEnd w:id="0"/>
      <w:r w:rsidRPr="00AD45E9">
        <w:rPr>
          <w:rFonts w:ascii="Trebuchet MS" w:hAnsi="Trebuchet MS"/>
          <w:sz w:val="20"/>
          <w:szCs w:val="20"/>
        </w:rPr>
        <w:t xml:space="preserve">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BA2CCC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F0161D">
        <w:rPr>
          <w:rFonts w:ascii="Trebuchet MS" w:hAnsi="Trebuchet MS"/>
          <w:sz w:val="20"/>
          <w:szCs w:val="20"/>
        </w:rPr>
        <w:t xml:space="preserve">anie i przeprowadzenie 16-godzinnego kursu </w:t>
      </w:r>
      <w:r w:rsidR="005C4E70">
        <w:rPr>
          <w:rFonts w:ascii="Trebuchet MS" w:hAnsi="Trebuchet MS"/>
          <w:sz w:val="20"/>
          <w:szCs w:val="20"/>
        </w:rPr>
        <w:br/>
      </w:r>
      <w:r w:rsidR="00F0161D">
        <w:rPr>
          <w:rFonts w:ascii="Trebuchet MS" w:hAnsi="Trebuchet MS"/>
          <w:sz w:val="20"/>
          <w:szCs w:val="20"/>
        </w:rPr>
        <w:t xml:space="preserve">z zakresu pierwszej pomocy przedmedycznej dla </w:t>
      </w:r>
      <w:r w:rsidR="002F1A50">
        <w:rPr>
          <w:rFonts w:ascii="Trebuchet MS" w:hAnsi="Trebuchet MS"/>
          <w:sz w:val="20"/>
          <w:szCs w:val="20"/>
        </w:rPr>
        <w:t>20 seniorów będących uczestnikami</w:t>
      </w:r>
      <w:r w:rsidR="00F0161D">
        <w:rPr>
          <w:rFonts w:ascii="Trebuchet MS" w:hAnsi="Trebuchet MS"/>
          <w:sz w:val="20"/>
          <w:szCs w:val="20"/>
        </w:rPr>
        <w:t xml:space="preserve"> projektu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</w:t>
      </w:r>
      <w:r w:rsidR="00621F14">
        <w:rPr>
          <w:rFonts w:ascii="Trebuchet MS" w:hAnsi="Trebuchet MS"/>
          <w:sz w:val="20"/>
          <w:szCs w:val="20"/>
        </w:rPr>
        <w:t>g społ</w:t>
      </w:r>
      <w:r w:rsidR="00F0161D">
        <w:rPr>
          <w:rFonts w:ascii="Trebuchet MS" w:hAnsi="Trebuchet MS"/>
          <w:sz w:val="20"/>
          <w:szCs w:val="20"/>
        </w:rPr>
        <w:t xml:space="preserve">ecznych w Bielsku-Białej.” </w:t>
      </w:r>
    </w:p>
    <w:p w:rsidR="00F5142D" w:rsidRDefault="00F0161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Kurs powinien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obejmować omówienie następujących zagadnień: 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Podstawy prawne pierwszej pomocy przedmedycznej,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Rany,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Omdlenia, epilepsja, udar, wylew,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Krwotoki – rodzaje, metody tamowania,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kostno-stawowe: złamania, usztywnianie złamanych kończyn, złamania żeber, pęknięcie czaszki, obrażenia kręgosłupa, skręcenia, zwichnięcia, stłuczenia,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Zadławienia (osoby dorosłej, dziecka, niemowlęcia, kobiety w ciąży),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Oparzenia,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Zatrzymanie krążenia i oddechu: resuscytacja krążeniowo-oddechowa osoby dorosłej, resuscytacja kobiety w ciąży, resuscytacja dziecka, niemowlęcia, pozycja bezpieczna,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Wstrząs,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Cukrzyca,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Porażenie prądem elektrycznym</w:t>
      </w:r>
      <w:r w:rsidR="005C4E70">
        <w:rPr>
          <w:rFonts w:ascii="Trebuchet MS" w:hAnsi="Trebuchet MS"/>
          <w:sz w:val="20"/>
          <w:szCs w:val="20"/>
        </w:rPr>
        <w:t>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kręgosłupa i rdzenia kręgowego,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brzucha,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Ukąszenia, użądlenia,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Zatrucia (lekami, gazami, alkoholem, środkami żrącymi, środkami ochrony roślin, grzybami, tlenkiem węgla</w:t>
      </w:r>
      <w:r w:rsidR="008B084D">
        <w:rPr>
          <w:rFonts w:ascii="Trebuchet MS" w:hAnsi="Trebuchet MS"/>
          <w:sz w:val="20"/>
          <w:szCs w:val="20"/>
        </w:rPr>
        <w:t>), metody eliminacji trucizn, postę</w:t>
      </w:r>
      <w:r>
        <w:rPr>
          <w:rFonts w:ascii="Trebuchet MS" w:hAnsi="Trebuchet MS"/>
          <w:sz w:val="20"/>
          <w:szCs w:val="20"/>
        </w:rPr>
        <w:t>powanie,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Odmrożenia,</w:t>
      </w:r>
    </w:p>
    <w:p w:rsidR="005C4E70" w:rsidRPr="00F0161D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Apteczka – podstawowe wyposażenie.</w:t>
      </w:r>
    </w:p>
    <w:p w:rsidR="00D87B64" w:rsidRDefault="00E47842" w:rsidP="00D87B64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2F1A50">
        <w:rPr>
          <w:rFonts w:ascii="Trebuchet MS" w:hAnsi="Trebuchet MS"/>
          <w:sz w:val="20"/>
          <w:szCs w:val="20"/>
        </w:rPr>
        <w:t xml:space="preserve"> kursie będzie brało udział 20</w:t>
      </w:r>
      <w:r>
        <w:rPr>
          <w:rFonts w:ascii="Trebuchet MS" w:hAnsi="Trebuchet MS"/>
          <w:sz w:val="20"/>
          <w:szCs w:val="20"/>
        </w:rPr>
        <w:t xml:space="preserve"> o</w:t>
      </w:r>
      <w:r w:rsidR="002F1A50">
        <w:rPr>
          <w:rFonts w:ascii="Trebuchet MS" w:hAnsi="Trebuchet MS"/>
          <w:sz w:val="20"/>
          <w:szCs w:val="20"/>
        </w:rPr>
        <w:t>sób (seniorzy) – 1 grupa.</w:t>
      </w:r>
    </w:p>
    <w:p w:rsidR="00F5142D" w:rsidRPr="00D87B64" w:rsidRDefault="005C4E70" w:rsidP="00D87B64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D87B64">
        <w:rPr>
          <w:rFonts w:ascii="Trebuchet MS" w:hAnsi="Trebuchet MS"/>
          <w:sz w:val="20"/>
          <w:szCs w:val="20"/>
        </w:rPr>
        <w:t>Czas trwania kursu – 16</w:t>
      </w:r>
      <w:r w:rsidR="000C4D22" w:rsidRPr="00D87B64">
        <w:rPr>
          <w:rFonts w:ascii="Trebuchet MS" w:hAnsi="Trebuchet MS"/>
          <w:sz w:val="20"/>
          <w:szCs w:val="20"/>
        </w:rPr>
        <w:t xml:space="preserve"> godzin zegarowych, z zastrzeżeniem, że </w:t>
      </w:r>
      <w:r w:rsidR="000C4D22" w:rsidRPr="00D87B64">
        <w:rPr>
          <w:rFonts w:ascii="Trebuchet MS" w:hAnsi="Trebuchet MS" w:cs="Arial"/>
          <w:sz w:val="20"/>
          <w:szCs w:val="20"/>
        </w:rPr>
        <w:t>jednego dnia mogą zostać przeprowadzone 2 godziny zegarowe warsztatów - jeden raz w tygodniu.</w:t>
      </w:r>
      <w:r w:rsidR="00D87B64" w:rsidRPr="00D87B64">
        <w:rPr>
          <w:rFonts w:ascii="Trebuchet MS" w:hAnsi="Trebuchet MS" w:cs="Arial"/>
          <w:sz w:val="20"/>
          <w:szCs w:val="20"/>
        </w:rPr>
        <w:t xml:space="preserve"> </w:t>
      </w:r>
      <w:r w:rsidR="00D87B64">
        <w:rPr>
          <w:rFonts w:ascii="Trebuchet MS" w:hAnsi="Trebuchet MS" w:cs="Arial"/>
          <w:sz w:val="20"/>
          <w:szCs w:val="20"/>
        </w:rPr>
        <w:t xml:space="preserve">Zajęcia mają się odbywać </w:t>
      </w:r>
      <w:r w:rsidR="00D87B64" w:rsidRPr="00D87B64">
        <w:rPr>
          <w:rFonts w:ascii="Trebuchet MS" w:hAnsi="Trebuchet MS" w:cs="Arial"/>
          <w:sz w:val="20"/>
          <w:szCs w:val="20"/>
        </w:rPr>
        <w:t>od poniedziałku do piątku w g</w:t>
      </w:r>
      <w:r w:rsidR="001024D2">
        <w:rPr>
          <w:rFonts w:ascii="Trebuchet MS" w:hAnsi="Trebuchet MS" w:cs="Arial"/>
          <w:sz w:val="20"/>
          <w:szCs w:val="20"/>
        </w:rPr>
        <w:t>odzinach między 09:00 – 15:00 (</w:t>
      </w:r>
      <w:r w:rsidR="00D87B64" w:rsidRPr="00D87B64">
        <w:rPr>
          <w:rFonts w:ascii="Trebuchet MS" w:hAnsi="Trebuchet MS" w:cs="Arial"/>
          <w:sz w:val="20"/>
          <w:szCs w:val="20"/>
        </w:rPr>
        <w:t>z wyłączeniem dni ustawowo wolnych od pracy). W/w godziny otwarcia mogą ulec zmianie z przyczyn niezależnych od Zamawiającego.</w:t>
      </w:r>
    </w:p>
    <w:p w:rsidR="007A0256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i kwalifikacji do prowadzenia kursu w zakresie przedmiotu zamówienia,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</w:p>
    <w:p w:rsidR="007A0256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szkoleniowe i sprzęt dydaktyczny niezbędny do przeprowadzenia zajęć (</w:t>
      </w:r>
      <w:r w:rsidR="008B084D">
        <w:rPr>
          <w:rFonts w:ascii="Trebuchet MS" w:hAnsi="Trebuchet MS"/>
          <w:sz w:val="20"/>
          <w:szCs w:val="20"/>
        </w:rPr>
        <w:t xml:space="preserve">m.in. </w:t>
      </w:r>
      <w:r>
        <w:rPr>
          <w:rFonts w:ascii="Trebuchet MS" w:hAnsi="Trebuchet MS"/>
          <w:sz w:val="20"/>
          <w:szCs w:val="20"/>
        </w:rPr>
        <w:t>defibrylator szkoleniowy, materiały opatrunkowe),</w:t>
      </w:r>
    </w:p>
    <w:p w:rsidR="005C4E70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fantomy (niemowlę, dziecko, dorosły),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</w:t>
      </w:r>
      <w:r w:rsidR="005C4E70">
        <w:rPr>
          <w:rFonts w:ascii="Trebuchet MS" w:hAnsi="Trebuchet MS"/>
          <w:sz w:val="20"/>
          <w:szCs w:val="20"/>
        </w:rPr>
        <w:t xml:space="preserve">ązującymi zasadami </w:t>
      </w:r>
      <w:r>
        <w:rPr>
          <w:rFonts w:ascii="Trebuchet MS" w:hAnsi="Trebuchet MS"/>
          <w:sz w:val="20"/>
          <w:szCs w:val="20"/>
        </w:rPr>
        <w:t>promocji</w:t>
      </w:r>
      <w:r w:rsidR="005C4E70">
        <w:rPr>
          <w:rFonts w:ascii="Trebuchet MS" w:hAnsi="Trebuchet MS"/>
          <w:sz w:val="20"/>
          <w:szCs w:val="20"/>
        </w:rPr>
        <w:t xml:space="preserve"> i oznakowania projektów</w:t>
      </w:r>
      <w:r>
        <w:rPr>
          <w:rFonts w:ascii="Trebuchet MS" w:hAnsi="Trebuchet MS"/>
          <w:sz w:val="20"/>
          <w:szCs w:val="20"/>
        </w:rPr>
        <w:t>) na wszystkich dokumentach związanych z organizacją zajęć (harmonogram zajęć, zaświadczenia o ukończeniu zajęć, certyfikaty, dyplomy, listy obecności</w:t>
      </w:r>
      <w:r w:rsidR="005C4E70">
        <w:rPr>
          <w:rFonts w:ascii="Trebuchet MS" w:hAnsi="Trebuchet MS"/>
          <w:sz w:val="20"/>
          <w:szCs w:val="20"/>
        </w:rPr>
        <w:t>, wykaz osób, które ukończyły zajęcia</w:t>
      </w:r>
      <w:r w:rsidR="002F1A50">
        <w:rPr>
          <w:rFonts w:ascii="Trebuchet MS" w:hAnsi="Trebuchet MS"/>
          <w:sz w:val="20"/>
          <w:szCs w:val="20"/>
        </w:rPr>
        <w:t xml:space="preserve"> itp.) Informacje dotyczące promocji zostaną dostarczone przez Zamawiającego.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5C4E70" w:rsidRPr="005C4E70" w:rsidRDefault="001120FC" w:rsidP="005C4E70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1120FC" w:rsidRDefault="001120FC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213D3">
        <w:rPr>
          <w:rFonts w:ascii="Trebuchet MS" w:hAnsi="Trebuchet MS"/>
          <w:sz w:val="20"/>
          <w:szCs w:val="20"/>
        </w:rPr>
        <w:t>Zamawiający zastrzega sobie prawo do kontrolowania przebiegu, sposobu prowadzenia oraz efektywności szkolenia i frekwencji uczestników oraz wglądu do prowadzonej dokumentacji.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>zobowiązuje się do zapewnienia s</w:t>
      </w:r>
      <w:r w:rsidR="002F1A50">
        <w:rPr>
          <w:rFonts w:ascii="Trebuchet MS" w:hAnsi="Trebuchet MS"/>
          <w:sz w:val="20"/>
          <w:szCs w:val="20"/>
        </w:rPr>
        <w:t>ali do zajęć.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5C4E70" w:rsidRDefault="005C4E70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80562000-1  Usługi szkolenia w dziedzinie pierwszej pomocy</w:t>
      </w:r>
    </w:p>
    <w:p w:rsidR="005C4E70" w:rsidRPr="005C4E70" w:rsidRDefault="001120FC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1120FC" w:rsidRPr="002147B9" w:rsidRDefault="002147B9" w:rsidP="002147B9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80400000-8   Usługi edukacji osób dorosłych</w:t>
      </w:r>
    </w:p>
    <w:p w:rsidR="00BA2CC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1024D2" w:rsidRPr="005C0FAD" w:rsidRDefault="001024D2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BA2CCC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 w:rsidR="001120FC">
        <w:rPr>
          <w:rFonts w:ascii="Trebuchet MS" w:hAnsi="Trebuchet MS" w:cs="Lucida Sans Unicode"/>
          <w:sz w:val="20"/>
          <w:szCs w:val="20"/>
        </w:rPr>
        <w:t>y termin wyko</w:t>
      </w:r>
      <w:r w:rsidR="005C4E70">
        <w:rPr>
          <w:rFonts w:ascii="Trebuchet MS" w:hAnsi="Trebuchet MS" w:cs="Lucida Sans Unicode"/>
          <w:sz w:val="20"/>
          <w:szCs w:val="20"/>
        </w:rPr>
        <w:t>nania zamó</w:t>
      </w:r>
      <w:r w:rsidR="000C4D22">
        <w:rPr>
          <w:rFonts w:ascii="Trebuchet MS" w:hAnsi="Trebuchet MS" w:cs="Lucida Sans Unicode"/>
          <w:sz w:val="20"/>
          <w:szCs w:val="20"/>
        </w:rPr>
        <w:t xml:space="preserve">wienia –  od daty podpisania umowy </w:t>
      </w:r>
      <w:r w:rsidR="002F1A50">
        <w:rPr>
          <w:rFonts w:ascii="Trebuchet MS" w:hAnsi="Trebuchet MS" w:cs="Lucida Sans Unicode"/>
          <w:sz w:val="20"/>
          <w:szCs w:val="20"/>
        </w:rPr>
        <w:t xml:space="preserve">do 30 czerwca 2021 roku </w:t>
      </w:r>
    </w:p>
    <w:p w:rsidR="00BA2CC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1024D2" w:rsidRDefault="001024D2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1024D2" w:rsidRPr="001120FC" w:rsidRDefault="001024D2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lastRenderedPageBreak/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BA2CCC" w:rsidRPr="00AD45E9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BA2CCC" w:rsidRPr="001120F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 w:rsidR="00E5483A">
        <w:rPr>
          <w:rFonts w:ascii="Trebuchet MS" w:eastAsia="Calibri" w:hAnsi="Trebuchet MS" w:cs="Arial"/>
          <w:sz w:val="20"/>
        </w:rPr>
        <w:t>ch oraz Anna Wandzel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BA2CCC" w:rsidRPr="00BB0A24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Pr="00B35B67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E47842" w:rsidRDefault="00E47842" w:rsidP="002147B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A13506" w:rsidRDefault="00BA2CCC" w:rsidP="00BA2CC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BA2CCC" w:rsidRPr="00B8519A" w:rsidRDefault="00BA2CCC" w:rsidP="00BA2CC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BA2CCC" w:rsidRPr="00C327D4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A13506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lastRenderedPageBreak/>
        <w:t>Rozdział 2</w:t>
      </w:r>
    </w:p>
    <w:p w:rsidR="00BA2CCC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BA2CCC" w:rsidRDefault="00BA2CCC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A2CCC" w:rsidRPr="004A1164" w:rsidRDefault="00BA2CCC" w:rsidP="00BA2CCC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ind w:left="993" w:hanging="502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Z postępowania zostaną wykluczeni Wykonawcy, którzy nie wykażą spełniania następujących warunków udziału w postępowaniu:</w:t>
      </w:r>
    </w:p>
    <w:p w:rsidR="005F3CEF" w:rsidRP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sz w:val="20"/>
          <w:szCs w:val="20"/>
        </w:rPr>
        <w:t xml:space="preserve">Wykonawca musi wykazać </w:t>
      </w:r>
      <w:r>
        <w:rPr>
          <w:rFonts w:ascii="Trebuchet MS" w:hAnsi="Trebuchet MS" w:cs="Lucida Sans Unicode"/>
          <w:sz w:val="20"/>
          <w:szCs w:val="20"/>
        </w:rPr>
        <w:t>dysponowanie przynajmniej jedną osobą zdolną</w:t>
      </w:r>
      <w:r w:rsidRPr="00D45993">
        <w:rPr>
          <w:rFonts w:ascii="Trebuchet MS" w:hAnsi="Trebuchet MS" w:cs="Lucida Sans Unicode"/>
          <w:sz w:val="20"/>
          <w:szCs w:val="20"/>
        </w:rPr>
        <w:t xml:space="preserve"> do wykonania zamówienia tj. </w:t>
      </w:r>
      <w:r>
        <w:rPr>
          <w:rFonts w:ascii="Trebuchet MS" w:hAnsi="Trebuchet MS" w:cs="Lucida Sans Unicode"/>
          <w:sz w:val="20"/>
          <w:szCs w:val="20"/>
        </w:rPr>
        <w:t>posiadającą odpowiednie uprawnienia do prowadzenia kursów z zakresu pierwszej pomocy.</w:t>
      </w:r>
    </w:p>
    <w:p w:rsidR="005F3CEF" w:rsidRPr="00720725" w:rsidRDefault="005F3CEF" w:rsidP="005F3CEF">
      <w:pPr>
        <w:pStyle w:val="Bezodstpw"/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</w:p>
    <w:p w:rsidR="005F3CEF" w:rsidRPr="00D45993" w:rsidRDefault="005F3CEF" w:rsidP="005F3CEF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b/>
          <w:sz w:val="20"/>
          <w:szCs w:val="20"/>
        </w:rPr>
        <w:t>Wymagane przez Zamawiającego dokumenty na potwierdzenie spełniania braku podstaw do wykluczenia z postępowania.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Na potwierdzenie braku podstaw wykluczenia z uwagi na okoliczności wskazane w pkt. 1.1. (warunki udziału w postępowaniu), Wykonawca zobowiązany jest wraz z ofertą złożyć następujące oświadczenia/dokumenty: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stanowiącym Załącznik nr 2 do Ogłoszenia.</w:t>
      </w:r>
    </w:p>
    <w:p w:rsid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Wykaz osób, skierowanych przez Wykonawcę do realizacji zamówienia publicznego wraz z informacjami na tema</w:t>
      </w:r>
      <w:r>
        <w:rPr>
          <w:rFonts w:ascii="Trebuchet MS" w:hAnsi="Trebuchet MS"/>
          <w:sz w:val="20"/>
          <w:szCs w:val="20"/>
        </w:rPr>
        <w:t xml:space="preserve">t ich </w:t>
      </w:r>
      <w:r w:rsidRPr="00D45993">
        <w:rPr>
          <w:rFonts w:ascii="Trebuchet MS" w:hAnsi="Trebuchet MS"/>
          <w:sz w:val="20"/>
          <w:szCs w:val="20"/>
        </w:rPr>
        <w:t xml:space="preserve">uprawnień niezbędnych do wykonania zamówienia publicznego, a także zakresu wykonywanych przez nie czynności – zgodnie </w:t>
      </w:r>
      <w:r>
        <w:rPr>
          <w:rFonts w:ascii="Trebuchet MS" w:hAnsi="Trebuchet MS"/>
          <w:sz w:val="20"/>
          <w:szCs w:val="20"/>
        </w:rPr>
        <w:br/>
      </w:r>
      <w:r w:rsidRPr="00D45993">
        <w:rPr>
          <w:rFonts w:ascii="Trebuchet MS" w:hAnsi="Trebuchet MS"/>
          <w:sz w:val="20"/>
          <w:szCs w:val="20"/>
        </w:rPr>
        <w:t>z Załącznikiem nr 3</w:t>
      </w:r>
      <w:r>
        <w:rPr>
          <w:rFonts w:ascii="Trebuchet MS" w:hAnsi="Trebuchet MS"/>
          <w:sz w:val="20"/>
          <w:szCs w:val="20"/>
        </w:rPr>
        <w:t xml:space="preserve"> </w:t>
      </w:r>
      <w:r w:rsidRPr="00D45993">
        <w:rPr>
          <w:rFonts w:ascii="Trebuchet MS" w:hAnsi="Trebuchet MS"/>
          <w:sz w:val="20"/>
          <w:szCs w:val="20"/>
        </w:rPr>
        <w:t>do Ogłoszenia.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:rsidR="00BA2CCC" w:rsidRDefault="00BA2CCC" w:rsidP="00FF625F">
      <w:pPr>
        <w:spacing w:after="0" w:line="360" w:lineRule="auto"/>
        <w:rPr>
          <w:rFonts w:ascii="Trebuchet MS" w:eastAsia="Calibri" w:hAnsi="Trebuchet MS"/>
          <w:b/>
          <w:szCs w:val="20"/>
        </w:rPr>
      </w:pP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 w:rsidR="001172C3">
        <w:rPr>
          <w:rFonts w:ascii="Trebuchet MS" w:eastAsia="Calibri" w:hAnsi="Trebuchet MS"/>
          <w:sz w:val="20"/>
          <w:szCs w:val="20"/>
        </w:rPr>
        <w:t>ałącznikiem nr 1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lastRenderedPageBreak/>
        <w:t>Oferta powinna być przygotowana zgodnie z zakresem niniejszego postępowania.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</w:t>
      </w:r>
      <w:r w:rsidR="00EA742F">
        <w:rPr>
          <w:rFonts w:ascii="Trebuchet MS" w:eastAsia="Calibri" w:hAnsi="Trebuchet MS"/>
          <w:sz w:val="20"/>
          <w:szCs w:val="20"/>
        </w:rPr>
        <w:t xml:space="preserve"> (Załącznik nr 1)</w:t>
      </w:r>
      <w:r w:rsidRPr="00C327D4">
        <w:rPr>
          <w:rFonts w:ascii="Trebuchet MS" w:eastAsia="Calibri" w:hAnsi="Trebuchet MS"/>
          <w:sz w:val="20"/>
          <w:szCs w:val="20"/>
        </w:rPr>
        <w:t>, w tym samym opakowaniu należy złożyć: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</w:t>
      </w:r>
      <w:r w:rsidR="005F3CEF">
        <w:rPr>
          <w:rFonts w:ascii="Trebuchet MS" w:eastAsia="Calibri" w:hAnsi="Trebuchet MS"/>
          <w:sz w:val="20"/>
          <w:szCs w:val="20"/>
        </w:rPr>
        <w:t>enie Wykonawcy – Załącznik nr 2,</w:t>
      </w:r>
    </w:p>
    <w:p w:rsidR="005F3CEF" w:rsidRDefault="005F3CEF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Wykaz osób – Załącznik nr 3,</w:t>
      </w:r>
    </w:p>
    <w:p w:rsidR="002147B9" w:rsidRDefault="002147B9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</w:t>
      </w:r>
      <w:r w:rsidR="000C4D22">
        <w:rPr>
          <w:rFonts w:ascii="Trebuchet MS" w:eastAsia="Calibri" w:hAnsi="Trebuchet MS"/>
          <w:sz w:val="20"/>
          <w:szCs w:val="20"/>
        </w:rPr>
        <w:t xml:space="preserve"> – Załącznik nr 5</w:t>
      </w:r>
      <w:r>
        <w:rPr>
          <w:rFonts w:ascii="Trebuchet MS" w:eastAsia="Calibri" w:hAnsi="Trebuchet MS"/>
          <w:sz w:val="20"/>
          <w:szCs w:val="20"/>
        </w:rPr>
        <w:t>.</w:t>
      </w:r>
    </w:p>
    <w:p w:rsidR="002147B9" w:rsidRPr="005F3CEF" w:rsidRDefault="00BA2CCC" w:rsidP="005F3CE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 w:rsidR="007076E1"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BA2CCC" w:rsidRPr="00E5483A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Pr="00E5483A" w:rsidRDefault="00E5483A" w:rsidP="00E5483A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E5483A" w:rsidTr="000460B8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A" w:rsidRPr="00483285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0"/>
              </w:rPr>
            </w:pPr>
          </w:p>
          <w:p w:rsidR="00E5483A" w:rsidRDefault="00E5483A" w:rsidP="000460B8">
            <w:pPr>
              <w:spacing w:after="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Miejski Ośrodek Pomocy Społecznej</w:t>
            </w:r>
          </w:p>
          <w:p w:rsidR="00E5483A" w:rsidRDefault="00E5483A" w:rsidP="000460B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43 – 300  Bielsko – Biała, ul. Karola Miarki 11</w:t>
            </w:r>
          </w:p>
          <w:p w:rsidR="00E5483A" w:rsidRPr="00483285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  <w:sz w:val="8"/>
              </w:rPr>
            </w:pPr>
          </w:p>
          <w:p w:rsidR="00E5483A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Oferta do postępowania: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  <w:t xml:space="preserve">Zorganizowanie i przeprowadzenie 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  <w:t>kursu pierwszej pomocy przedmedycznej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10"/>
                <w:szCs w:val="20"/>
              </w:rPr>
            </w:pP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1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szCs w:val="20"/>
              </w:rPr>
              <w:t xml:space="preserve">dla seniorów - uczestników projektu pn. „Miejskie Centrum Usług Społecznościowych – Rozwój międzypokoleniowych usług społecznych </w:t>
            </w:r>
            <w:r w:rsidRPr="00E5483A">
              <w:rPr>
                <w:rFonts w:ascii="Trebuchet MS" w:hAnsi="Trebuchet MS" w:cs="Lucida Sans Unicode"/>
                <w:b/>
                <w:szCs w:val="20"/>
              </w:rPr>
              <w:br/>
              <w:t>w Bielsku-Białej”</w:t>
            </w:r>
            <w:r w:rsidRPr="00E5483A">
              <w:rPr>
                <w:rFonts w:ascii="Trebuchet MS" w:hAnsi="Trebuchet MS" w:cs="Arial"/>
                <w:b/>
                <w:szCs w:val="20"/>
              </w:rPr>
              <w:t xml:space="preserve"> </w:t>
            </w:r>
          </w:p>
          <w:p w:rsidR="00E5483A" w:rsidRDefault="00E5483A" w:rsidP="000460B8">
            <w:pPr>
              <w:tabs>
                <w:tab w:val="num" w:pos="567"/>
              </w:tabs>
              <w:rPr>
                <w:rFonts w:ascii="Trebuchet MS" w:hAnsi="Trebuchet MS" w:cs="Arial"/>
                <w:b/>
                <w:bCs/>
              </w:rPr>
            </w:pPr>
          </w:p>
          <w:p w:rsidR="00E5483A" w:rsidRDefault="00950AC5" w:rsidP="000460B8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- Nie otwierać prz</w:t>
            </w:r>
            <w:r w:rsidR="003527A2">
              <w:rPr>
                <w:rFonts w:ascii="Trebuchet MS" w:hAnsi="Trebuchet MS" w:cs="Arial"/>
                <w:b/>
              </w:rPr>
              <w:t xml:space="preserve">ed dniem </w:t>
            </w:r>
            <w:r w:rsidR="000C4D22">
              <w:rPr>
                <w:rFonts w:ascii="Trebuchet MS" w:hAnsi="Trebuchet MS" w:cs="Arial"/>
                <w:b/>
              </w:rPr>
              <w:t>16 października 2020 r.  godz. 11.1</w:t>
            </w:r>
            <w:r w:rsidR="00E5483A">
              <w:rPr>
                <w:rFonts w:ascii="Trebuchet MS" w:hAnsi="Trebuchet MS" w:cs="Arial"/>
                <w:b/>
              </w:rPr>
              <w:t xml:space="preserve">0  </w:t>
            </w:r>
          </w:p>
        </w:tc>
      </w:tr>
    </w:tbl>
    <w:p w:rsidR="00E5483A" w:rsidRPr="00EB700F" w:rsidRDefault="00E5483A" w:rsidP="00E5483A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5F3CEF" w:rsidRPr="00EB700F" w:rsidRDefault="005F3CEF" w:rsidP="00FF625F">
      <w:pPr>
        <w:spacing w:after="0" w:line="360" w:lineRule="auto"/>
        <w:jc w:val="both"/>
        <w:rPr>
          <w:rFonts w:ascii="Trebuchet MS" w:eastAsia="Calibri" w:hAnsi="Trebuchet MS"/>
          <w:b/>
          <w:sz w:val="16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A2CCC" w:rsidRPr="00C327D4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BA2CCC" w:rsidRPr="00770BFB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EB700F" w:rsidRPr="00EB700F" w:rsidRDefault="00EB700F" w:rsidP="00EB700F">
      <w:pPr>
        <w:spacing w:after="0" w:line="360" w:lineRule="auto"/>
        <w:ind w:left="1560"/>
        <w:jc w:val="both"/>
        <w:rPr>
          <w:rFonts w:ascii="Trebuchet MS" w:eastAsia="Calibri" w:hAnsi="Trebuchet MS"/>
          <w:sz w:val="10"/>
          <w:szCs w:val="20"/>
        </w:rPr>
      </w:pPr>
    </w:p>
    <w:p w:rsidR="00BA2CCC" w:rsidRPr="00EB700F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1" w:name="bookmark24"/>
      <w:bookmarkStart w:id="2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1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BA2CCC" w:rsidRPr="00E5483A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</w:t>
      </w:r>
      <w:r w:rsidRPr="00C327D4">
        <w:rPr>
          <w:rFonts w:ascii="Trebuchet MS" w:hAnsi="Trebuchet MS" w:cs="Arial"/>
          <w:sz w:val="20"/>
        </w:rPr>
        <w:lastRenderedPageBreak/>
        <w:t xml:space="preserve">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</w:t>
      </w:r>
      <w:r w:rsidR="005F3CEF">
        <w:rPr>
          <w:rFonts w:ascii="Trebuchet MS" w:hAnsi="Trebuchet MS" w:cs="Arial"/>
          <w:sz w:val="20"/>
        </w:rPr>
        <w:t>nr 4</w:t>
      </w:r>
      <w:r w:rsidR="007076E1">
        <w:rPr>
          <w:rFonts w:ascii="Trebuchet MS" w:hAnsi="Trebuchet MS" w:cs="Arial"/>
          <w:sz w:val="20"/>
        </w:rPr>
        <w:t xml:space="preserve"> </w:t>
      </w:r>
      <w:r w:rsidRPr="00C327D4">
        <w:rPr>
          <w:rFonts w:ascii="Trebuchet MS" w:hAnsi="Trebuchet MS" w:cs="Arial"/>
          <w:sz w:val="20"/>
        </w:rPr>
        <w:t>do Ogłoszenia.</w:t>
      </w:r>
    </w:p>
    <w:p w:rsidR="00E5483A" w:rsidRPr="00950AC5" w:rsidRDefault="00E5483A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950AC5">
        <w:rPr>
          <w:rFonts w:ascii="Trebuchet MS" w:hAnsi="Trebuchet MS" w:cs="Arial"/>
          <w:sz w:val="20"/>
        </w:rPr>
        <w:t xml:space="preserve">Jeżeli ofertę złoży </w:t>
      </w:r>
      <w:r w:rsidR="00F20F62" w:rsidRPr="00950AC5">
        <w:rPr>
          <w:rFonts w:ascii="Trebuchet MS" w:hAnsi="Trebuchet MS" w:cs="Arial"/>
          <w:sz w:val="20"/>
        </w:rPr>
        <w:t>Wykonawca będący osobą fizyczną nieprowadzącą</w:t>
      </w:r>
      <w:r w:rsidRPr="00950AC5">
        <w:rPr>
          <w:rFonts w:ascii="Trebuchet MS" w:hAnsi="Trebuchet MS" w:cs="Arial"/>
          <w:sz w:val="20"/>
        </w:rPr>
        <w:t xml:space="preserve"> działalności gospodarczej, </w:t>
      </w:r>
      <w:r w:rsidR="00F20F62" w:rsidRPr="00950AC5">
        <w:rPr>
          <w:rFonts w:ascii="Trebuchet MS" w:hAnsi="Trebuchet MS" w:cs="Arial"/>
          <w:sz w:val="20"/>
        </w:rPr>
        <w:t>zobowiązany jest on do podania jako ceny brutto - całkowitej k</w:t>
      </w:r>
      <w:r w:rsidR="0062255D" w:rsidRPr="00950AC5">
        <w:rPr>
          <w:rFonts w:ascii="Trebuchet MS" w:hAnsi="Trebuchet MS" w:cs="Arial"/>
          <w:sz w:val="20"/>
        </w:rPr>
        <w:t>woty jaką poniesie Zamawiający tj. uwzględniającej</w:t>
      </w:r>
      <w:r w:rsidRPr="00950AC5">
        <w:rPr>
          <w:rFonts w:ascii="Trebuchet MS" w:hAnsi="Trebuchet MS" w:cs="Arial"/>
          <w:sz w:val="20"/>
        </w:rPr>
        <w:t xml:space="preserve"> składki na ubezpieczenie społeczne i zdrowotne oraz zaliczkę na podatek dochodowy, które to Zamawiający, zgodnie z obowiązującymi przepisami, zobowiązany byłby naliczyć i odprowadzić.</w:t>
      </w:r>
    </w:p>
    <w:p w:rsidR="00BA2CCC" w:rsidRPr="00950AC5" w:rsidRDefault="00F20F62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950AC5">
        <w:rPr>
          <w:rFonts w:ascii="Trebuchet MS" w:hAnsi="Trebuchet MS" w:cs="Lucida Sans Unicode"/>
          <w:sz w:val="20"/>
          <w:szCs w:val="20"/>
        </w:rPr>
        <w:t>Ustalenie ceny brutto jako sumy wszelkich kosztów, jakie poniesie Zamawiający w związku z wykonaniem umowy ma na celu doprowadzenie do porównywalności ofert składanych przez podmioty prowadzące działalność gospodarczą i osoby nieprowadzące działalności gospodarczej.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2"/>
    </w:p>
    <w:p w:rsidR="00E5483A" w:rsidRPr="00CC5A73" w:rsidRDefault="00E5483A" w:rsidP="00E5483A">
      <w:pPr>
        <w:pStyle w:val="Tekstpodstawowy"/>
        <w:numPr>
          <w:ilvl w:val="1"/>
          <w:numId w:val="18"/>
        </w:numPr>
        <w:tabs>
          <w:tab w:val="left" w:pos="709"/>
        </w:tabs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 Miarki 11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C31CFC">
        <w:rPr>
          <w:rFonts w:ascii="Trebuchet MS" w:hAnsi="Trebuchet MS" w:cs="Arial"/>
          <w:b/>
          <w:sz w:val="20"/>
        </w:rPr>
        <w:t>16 października</w:t>
      </w:r>
      <w:r>
        <w:rPr>
          <w:rFonts w:ascii="Trebuchet MS" w:hAnsi="Trebuchet MS" w:cs="Arial"/>
          <w:b/>
          <w:sz w:val="20"/>
        </w:rPr>
        <w:t xml:space="preserve"> 2020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:rsidR="00E5483A" w:rsidRPr="00CC5A73" w:rsidRDefault="00E5483A" w:rsidP="00E5483A">
      <w:pPr>
        <w:pStyle w:val="Tekstpodstawowy"/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Arial"/>
          <w:sz w:val="16"/>
        </w:rPr>
      </w:pPr>
      <w:r w:rsidRPr="00CC5A73">
        <w:rPr>
          <w:rFonts w:ascii="Trebuchet MS" w:hAnsi="Trebuchet MS" w:cs="Lucida Sans Unicode"/>
          <w:sz w:val="20"/>
          <w:szCs w:val="20"/>
        </w:rPr>
        <w:t>Ofertę należy złożyć</w:t>
      </w:r>
      <w:r w:rsidRPr="00CC5A73">
        <w:rPr>
          <w:rFonts w:ascii="Trebuchet MS" w:hAnsi="Trebuchet MS"/>
        </w:rPr>
        <w:t xml:space="preserve"> </w:t>
      </w:r>
      <w:r w:rsidRPr="00CC5A73">
        <w:rPr>
          <w:rFonts w:ascii="Trebuchet MS" w:eastAsia="Calibri" w:hAnsi="Trebuchet MS"/>
          <w:sz w:val="20"/>
        </w:rPr>
        <w:t xml:space="preserve">za pośrednictwem operatora pocztowego w rozumieniu ustawy </w:t>
      </w:r>
      <w:r w:rsidRPr="00CC5A73">
        <w:rPr>
          <w:rFonts w:ascii="Trebuchet MS" w:eastAsia="Calibri" w:hAnsi="Trebuchet MS"/>
          <w:sz w:val="20"/>
        </w:rPr>
        <w:br/>
        <w:t>z dnia 23 listopada 2012 r. – Prawo pocztowe (</w:t>
      </w:r>
      <w:proofErr w:type="spellStart"/>
      <w:r w:rsidRPr="00CC5A73">
        <w:rPr>
          <w:rFonts w:ascii="Trebuchet MS" w:eastAsia="Calibri" w:hAnsi="Trebuchet MS"/>
          <w:sz w:val="20"/>
        </w:rPr>
        <w:t>t.j</w:t>
      </w:r>
      <w:proofErr w:type="spellEnd"/>
      <w:r w:rsidRPr="00CC5A73">
        <w:rPr>
          <w:rFonts w:ascii="Trebuchet MS" w:eastAsia="Calibri" w:hAnsi="Trebuchet MS"/>
          <w:sz w:val="20"/>
        </w:rPr>
        <w:t xml:space="preserve">. Dz. U. 2018 r. poz. 2188 z </w:t>
      </w:r>
      <w:proofErr w:type="spellStart"/>
      <w:r w:rsidRPr="00CC5A73">
        <w:rPr>
          <w:rFonts w:ascii="Trebuchet MS" w:eastAsia="Calibri" w:hAnsi="Trebuchet MS"/>
          <w:sz w:val="20"/>
        </w:rPr>
        <w:t>późn</w:t>
      </w:r>
      <w:proofErr w:type="spellEnd"/>
      <w:r w:rsidRPr="00CC5A73">
        <w:rPr>
          <w:rFonts w:ascii="Trebuchet MS" w:eastAsia="Calibri" w:hAnsi="Trebuchet MS"/>
          <w:sz w:val="20"/>
        </w:rPr>
        <w:t>. zm.) lub za pośrednictwem p</w:t>
      </w:r>
      <w:r>
        <w:rPr>
          <w:rFonts w:ascii="Trebuchet MS" w:eastAsia="Calibri" w:hAnsi="Trebuchet MS"/>
          <w:sz w:val="20"/>
        </w:rPr>
        <w:t>osłańca (kurierem), - osobiście</w:t>
      </w:r>
      <w:r w:rsidRPr="00CC5A73">
        <w:rPr>
          <w:rFonts w:ascii="Trebuchet MS" w:hAnsi="Trebuchet MS" w:cs="Arial"/>
          <w:sz w:val="20"/>
        </w:rPr>
        <w:t xml:space="preserve"> </w:t>
      </w:r>
      <w:r w:rsidRPr="00770BFB">
        <w:rPr>
          <w:rFonts w:ascii="Trebuchet MS" w:hAnsi="Trebuchet MS" w:cs="Arial"/>
          <w:sz w:val="20"/>
        </w:rPr>
        <w:t>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</w:t>
      </w:r>
      <w:r>
        <w:rPr>
          <w:rFonts w:ascii="Trebuchet MS" w:eastAsia="Calibri" w:hAnsi="Trebuchet MS"/>
          <w:sz w:val="20"/>
        </w:rPr>
        <w:t xml:space="preserve"> </w:t>
      </w:r>
      <w:r w:rsidRPr="00CC5A73">
        <w:rPr>
          <w:rFonts w:ascii="Trebuchet MS" w:eastAsia="Calibri" w:hAnsi="Trebuchet MS"/>
          <w:sz w:val="20"/>
        </w:rPr>
        <w:t xml:space="preserve">z ewentualnym poddaniem się wszelkim procedurom mającym na celu zachowanie środków bezpieczeństwa w celu ochrony zdrowia </w:t>
      </w:r>
      <w:r>
        <w:rPr>
          <w:rFonts w:ascii="Trebuchet MS" w:eastAsia="Calibri" w:hAnsi="Trebuchet MS"/>
          <w:sz w:val="20"/>
        </w:rPr>
        <w:br/>
      </w:r>
      <w:r w:rsidRPr="00CC5A73">
        <w:rPr>
          <w:rFonts w:ascii="Trebuchet MS" w:eastAsia="Calibri" w:hAnsi="Trebuchet MS"/>
          <w:sz w:val="20"/>
        </w:rPr>
        <w:t>i życia ludzkiego (dotyczy to r</w:t>
      </w:r>
      <w:r>
        <w:rPr>
          <w:rFonts w:ascii="Trebuchet MS" w:eastAsia="Calibri" w:hAnsi="Trebuchet MS"/>
          <w:sz w:val="20"/>
        </w:rPr>
        <w:t>ównież osoby będącej posłańcem).</w:t>
      </w:r>
    </w:p>
    <w:p w:rsidR="00E5483A" w:rsidRPr="007E312E" w:rsidRDefault="00E5483A" w:rsidP="00E5483A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C31CFC">
        <w:rPr>
          <w:rFonts w:ascii="Trebuchet MS" w:eastAsia="Calibri" w:hAnsi="Trebuchet MS" w:cs="Arial"/>
          <w:b/>
          <w:sz w:val="20"/>
        </w:rPr>
        <w:t xml:space="preserve"> 16 października</w:t>
      </w:r>
      <w:r w:rsidR="00950AC5">
        <w:rPr>
          <w:rFonts w:ascii="Trebuchet MS" w:eastAsia="Calibri" w:hAnsi="Trebuchet MS" w:cs="Arial"/>
          <w:b/>
          <w:sz w:val="20"/>
        </w:rPr>
        <w:t xml:space="preserve"> 2020</w:t>
      </w:r>
      <w:r>
        <w:rPr>
          <w:rFonts w:ascii="Trebuchet MS" w:eastAsia="Calibri" w:hAnsi="Trebuchet MS" w:cs="Arial"/>
          <w:b/>
          <w:sz w:val="20"/>
        </w:rPr>
        <w:t xml:space="preserve"> roku</w:t>
      </w:r>
      <w:r w:rsidR="005F3CEF">
        <w:rPr>
          <w:rFonts w:ascii="Trebuchet MS" w:eastAsia="Calibri" w:hAnsi="Trebuchet MS" w:cs="Arial"/>
          <w:b/>
          <w:sz w:val="20"/>
        </w:rPr>
        <w:t xml:space="preserve"> </w:t>
      </w:r>
      <w:r w:rsidR="005F3CEF">
        <w:rPr>
          <w:rFonts w:ascii="Trebuchet MS" w:eastAsia="Calibri" w:hAnsi="Trebuchet MS" w:cs="Arial"/>
          <w:b/>
          <w:sz w:val="20"/>
        </w:rPr>
        <w:br/>
      </w:r>
      <w:r w:rsidRPr="00770BFB">
        <w:rPr>
          <w:rFonts w:ascii="Trebuchet MS" w:eastAsia="Calibri" w:hAnsi="Trebuchet MS" w:cs="Arial"/>
          <w:sz w:val="20"/>
        </w:rPr>
        <w:t>o godzinie</w:t>
      </w:r>
      <w:r w:rsidR="00C31CFC">
        <w:rPr>
          <w:rFonts w:ascii="Trebuchet MS" w:eastAsia="Calibri" w:hAnsi="Trebuchet MS" w:cs="Arial"/>
          <w:b/>
          <w:sz w:val="20"/>
        </w:rPr>
        <w:t xml:space="preserve"> 11:1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BA2CCC" w:rsidRPr="007076E1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BA2CCC" w:rsidRPr="00770BFB" w:rsidRDefault="00BA2CCC" w:rsidP="00BA2CCC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lastRenderedPageBreak/>
        <w:t>oczywiste omyłki rachunkowe, z uwzględnieniem konsekwencji rachunkowych dokonanych poprawek,</w:t>
      </w:r>
    </w:p>
    <w:p w:rsidR="00BA2CCC" w:rsidRPr="00A64786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C234AC" w:rsidRDefault="00C234A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nie spełnia warunku udziału w postepowaniu,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BA2CCC" w:rsidRPr="00A64786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BA2CCC" w:rsidRPr="00F33EE0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BA2CCC" w:rsidRDefault="007076E1" w:rsidP="00BA2CCC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BA2CCC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CCC" w:rsidRPr="00B95F4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CCC" w:rsidRPr="00F33EE0" w:rsidRDefault="00BA2CCC" w:rsidP="00BA2CCC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FF625F" w:rsidRPr="0062255D" w:rsidRDefault="00BA2CCC" w:rsidP="0062255D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 w:rsidR="007076E1"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CCC" w:rsidRPr="007076E1" w:rsidRDefault="00BA2CCC" w:rsidP="007076E1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CCC" w:rsidRPr="00C710AB" w:rsidRDefault="00BA2CCC" w:rsidP="00BA2CCC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CCC" w:rsidRDefault="00BA2CCC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</w:t>
      </w:r>
      <w:r w:rsidR="007076E1">
        <w:rPr>
          <w:rFonts w:ascii="Trebuchet MS" w:hAnsi="Trebuchet MS" w:cs="Lucida Sans Unicode"/>
          <w:sz w:val="20"/>
          <w:szCs w:val="20"/>
        </w:rPr>
        <w:t>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076E1" w:rsidRPr="00EA742F" w:rsidRDefault="007076E1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0"/>
          <w:szCs w:val="20"/>
        </w:rPr>
      </w:pPr>
    </w:p>
    <w:p w:rsidR="00BA2CCC" w:rsidRPr="007076E1" w:rsidRDefault="00BA2CCC" w:rsidP="00BA2CCC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 w:rsidR="007076E1"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7076E1" w:rsidRPr="00EA742F" w:rsidRDefault="007076E1" w:rsidP="007076E1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14"/>
          <w:szCs w:val="20"/>
        </w:rPr>
      </w:pPr>
    </w:p>
    <w:p w:rsidR="00BA2CCC" w:rsidRPr="00B8519A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BA2CCC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BA2CCC" w:rsidRPr="008E5D95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publiczne</w:t>
      </w:r>
      <w:r w:rsidR="005F3CEF">
        <w:rPr>
          <w:rFonts w:ascii="Trebuchet MS" w:hAnsi="Trebuchet MS"/>
          <w:sz w:val="20"/>
          <w:szCs w:val="20"/>
        </w:rPr>
        <w:t>go określa Załącznik nr 4</w:t>
      </w:r>
      <w:r w:rsidR="007076E1"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BA2CCC" w:rsidRPr="00DB5D99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BA2CCC" w:rsidRPr="00EA742F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8"/>
          <w:szCs w:val="20"/>
        </w:rPr>
      </w:pPr>
    </w:p>
    <w:p w:rsidR="00BA2CCC" w:rsidRPr="00300774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BA2CCC" w:rsidRPr="00300774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EA742F" w:rsidRPr="00F074DC" w:rsidRDefault="00EA742F" w:rsidP="00EA742F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EA742F" w:rsidRPr="00F074DC" w:rsidRDefault="00EA742F" w:rsidP="00EA742F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EA742F" w:rsidRPr="00F074DC" w:rsidRDefault="00EA742F" w:rsidP="00EA742F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ustawy z dnia 29.01.2004r. </w:t>
      </w:r>
      <w:r w:rsidRPr="003F3F1A">
        <w:rPr>
          <w:rFonts w:ascii="Trebuchet MS" w:eastAsia="Calibri" w:hAnsi="Trebuchet MS" w:cs="Angsana New"/>
          <w:sz w:val="20"/>
          <w:szCs w:val="20"/>
        </w:rPr>
        <w:lastRenderedPageBreak/>
        <w:t>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="0062255D">
        <w:rPr>
          <w:rFonts w:ascii="Trebuchet MS" w:eastAsia="Calibri" w:hAnsi="Trebuchet MS" w:cs="Angsana New"/>
          <w:sz w:val="20"/>
          <w:szCs w:val="20"/>
        </w:rPr>
        <w:t xml:space="preserve"> z </w:t>
      </w:r>
      <w:proofErr w:type="spellStart"/>
      <w:r w:rsidR="0062255D">
        <w:rPr>
          <w:rFonts w:ascii="Trebuchet MS" w:eastAsia="Calibri" w:hAnsi="Trebuchet MS" w:cs="Angsana New"/>
          <w:sz w:val="20"/>
          <w:szCs w:val="20"/>
        </w:rPr>
        <w:t>późn</w:t>
      </w:r>
      <w:proofErr w:type="spellEnd"/>
      <w:r w:rsidR="0062255D">
        <w:rPr>
          <w:rFonts w:ascii="Trebuchet MS" w:eastAsia="Calibri" w:hAnsi="Trebuchet MS" w:cs="Angsana New"/>
          <w:sz w:val="20"/>
          <w:szCs w:val="20"/>
        </w:rPr>
        <w:t>. zm.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EA742F" w:rsidRPr="003F3F1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EA742F" w:rsidRPr="003F3F1A" w:rsidRDefault="00EA742F" w:rsidP="00EA742F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EA742F" w:rsidRPr="0020500E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EA742F" w:rsidRPr="00686017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EA742F" w:rsidRPr="007313F2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EA742F" w:rsidRPr="00891F3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EA742F" w:rsidRPr="005379F9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A742F" w:rsidRDefault="00EA742F" w:rsidP="00EA742F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C31CFC" w:rsidRPr="00255625" w:rsidRDefault="00C31CFC" w:rsidP="00C31CFC">
      <w:pPr>
        <w:pStyle w:val="Akapitzlist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„</w:t>
      </w:r>
      <w:r w:rsidRPr="00255625">
        <w:rPr>
          <w:rFonts w:ascii="Trebuchet MS" w:hAnsi="Trebuchet MS"/>
          <w:b/>
          <w:sz w:val="20"/>
          <w:szCs w:val="20"/>
        </w:rPr>
        <w:t>Ankietę oceny podmiotu</w:t>
      </w:r>
      <w:r>
        <w:rPr>
          <w:rFonts w:ascii="Trebuchet MS" w:hAnsi="Trebuchet MS"/>
          <w:b/>
          <w:sz w:val="20"/>
          <w:szCs w:val="20"/>
        </w:rPr>
        <w:t>” – Załącznik nr 5</w:t>
      </w:r>
      <w:r w:rsidRPr="00255625">
        <w:rPr>
          <w:rFonts w:ascii="Trebuchet MS" w:hAnsi="Trebuchet MS"/>
          <w:b/>
          <w:sz w:val="20"/>
          <w:szCs w:val="20"/>
        </w:rPr>
        <w:t>.</w:t>
      </w:r>
    </w:p>
    <w:p w:rsidR="00C31CFC" w:rsidRPr="00DC02DC" w:rsidRDefault="00C31CFC" w:rsidP="00C31CFC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</w:t>
      </w:r>
      <w:r>
        <w:rPr>
          <w:rFonts w:ascii="Trebuchet MS" w:hAnsi="Trebuchet MS"/>
          <w:sz w:val="20"/>
          <w:szCs w:val="20"/>
          <w:u w:val="single"/>
        </w:rPr>
        <w:br/>
      </w:r>
      <w:r w:rsidRPr="00156B53">
        <w:rPr>
          <w:rFonts w:ascii="Trebuchet MS" w:hAnsi="Trebuchet MS"/>
          <w:sz w:val="20"/>
          <w:szCs w:val="20"/>
          <w:u w:val="single"/>
        </w:rPr>
        <w:t>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BA2CCC" w:rsidRPr="00DB5D99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BA2CCC" w:rsidRPr="00D52D21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BA2CCC" w:rsidRPr="000814E8" w:rsidRDefault="00BA2CCC" w:rsidP="00BA2CCC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BA2CCC">
        <w:rPr>
          <w:rFonts w:ascii="Trebuchet MS" w:hAnsi="Trebuchet MS"/>
          <w:sz w:val="20"/>
          <w:szCs w:val="20"/>
        </w:rPr>
        <w:t xml:space="preserve"> </w:t>
      </w:r>
      <w:r w:rsidR="00BA2CCC" w:rsidRPr="0041687B">
        <w:rPr>
          <w:rFonts w:ascii="Trebuchet MS" w:hAnsi="Trebuchet MS"/>
          <w:sz w:val="20"/>
          <w:szCs w:val="20"/>
        </w:rPr>
        <w:t>Formularz oferty</w:t>
      </w:r>
    </w:p>
    <w:p w:rsidR="00BA2CCC" w:rsidRDefault="00BA2CCC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EA742F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Wykaz osób</w:t>
      </w:r>
    </w:p>
    <w:p w:rsidR="00BA2CCC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</w:t>
      </w:r>
      <w:r w:rsidR="00BA2CCC">
        <w:rPr>
          <w:rFonts w:ascii="Trebuchet MS" w:hAnsi="Trebuchet MS"/>
          <w:sz w:val="20"/>
          <w:szCs w:val="20"/>
        </w:rPr>
        <w:t xml:space="preserve"> Projekt umowy</w:t>
      </w:r>
    </w:p>
    <w:p w:rsidR="002147B9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2147B9">
        <w:rPr>
          <w:rFonts w:ascii="Trebuchet MS" w:hAnsi="Trebuchet MS"/>
          <w:sz w:val="20"/>
          <w:szCs w:val="20"/>
        </w:rPr>
        <w:t xml:space="preserve">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EA742F" w:rsidRDefault="00357021" w:rsidP="00EA742F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EA7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7F36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BDB2C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C4D22"/>
    <w:rsid w:val="000D5FBC"/>
    <w:rsid w:val="000F2037"/>
    <w:rsid w:val="000F34BE"/>
    <w:rsid w:val="00101BE4"/>
    <w:rsid w:val="001024D2"/>
    <w:rsid w:val="001120FC"/>
    <w:rsid w:val="001172C3"/>
    <w:rsid w:val="001351B3"/>
    <w:rsid w:val="00156BFD"/>
    <w:rsid w:val="00165DFC"/>
    <w:rsid w:val="001E30E2"/>
    <w:rsid w:val="00205B74"/>
    <w:rsid w:val="002104D5"/>
    <w:rsid w:val="0021223A"/>
    <w:rsid w:val="002147B9"/>
    <w:rsid w:val="002605A7"/>
    <w:rsid w:val="00262B6A"/>
    <w:rsid w:val="00266300"/>
    <w:rsid w:val="002E0BEA"/>
    <w:rsid w:val="002F132E"/>
    <w:rsid w:val="002F1A50"/>
    <w:rsid w:val="00302E15"/>
    <w:rsid w:val="00306B37"/>
    <w:rsid w:val="003232FA"/>
    <w:rsid w:val="00344FD6"/>
    <w:rsid w:val="003527A2"/>
    <w:rsid w:val="00357021"/>
    <w:rsid w:val="00374DBC"/>
    <w:rsid w:val="003926C5"/>
    <w:rsid w:val="00393574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66E65"/>
    <w:rsid w:val="00573F38"/>
    <w:rsid w:val="005867FA"/>
    <w:rsid w:val="00586F52"/>
    <w:rsid w:val="005A0077"/>
    <w:rsid w:val="005C4E70"/>
    <w:rsid w:val="005D66E7"/>
    <w:rsid w:val="005F1F35"/>
    <w:rsid w:val="005F3CEF"/>
    <w:rsid w:val="00600171"/>
    <w:rsid w:val="00621F14"/>
    <w:rsid w:val="0062255D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8B084D"/>
    <w:rsid w:val="00901C62"/>
    <w:rsid w:val="0091174B"/>
    <w:rsid w:val="00950AC5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34AC"/>
    <w:rsid w:val="00C26C4F"/>
    <w:rsid w:val="00C31CFC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87B64"/>
    <w:rsid w:val="00D90CDF"/>
    <w:rsid w:val="00DA7A27"/>
    <w:rsid w:val="00DB5B19"/>
    <w:rsid w:val="00DB71C4"/>
    <w:rsid w:val="00DF1D06"/>
    <w:rsid w:val="00DF51E4"/>
    <w:rsid w:val="00E05CB3"/>
    <w:rsid w:val="00E47842"/>
    <w:rsid w:val="00E5483A"/>
    <w:rsid w:val="00E5551E"/>
    <w:rsid w:val="00E7072E"/>
    <w:rsid w:val="00E711B3"/>
    <w:rsid w:val="00E9081D"/>
    <w:rsid w:val="00EA258D"/>
    <w:rsid w:val="00EA742F"/>
    <w:rsid w:val="00EB690F"/>
    <w:rsid w:val="00EB700F"/>
    <w:rsid w:val="00ED4D1D"/>
    <w:rsid w:val="00EE3434"/>
    <w:rsid w:val="00F0161D"/>
    <w:rsid w:val="00F20F62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2E647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8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3736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5</cp:revision>
  <cp:lastPrinted>2020-10-07T09:54:00Z</cp:lastPrinted>
  <dcterms:created xsi:type="dcterms:W3CDTF">2020-10-07T06:45:00Z</dcterms:created>
  <dcterms:modified xsi:type="dcterms:W3CDTF">2020-10-07T12:28:00Z</dcterms:modified>
</cp:coreProperties>
</file>