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7D" w:rsidRDefault="007E567D" w:rsidP="00C32B58">
      <w:pPr>
        <w:spacing w:after="0"/>
        <w:rPr>
          <w:rFonts w:ascii="Trebuchet MS" w:hAnsi="Trebuchet MS" w:cs="Lucida Sans Unicode"/>
          <w:sz w:val="24"/>
          <w:szCs w:val="20"/>
        </w:rPr>
      </w:pPr>
    </w:p>
    <w:p w:rsidR="00C32B58" w:rsidRPr="00CE4623" w:rsidRDefault="00C64869" w:rsidP="00C32B58">
      <w:pPr>
        <w:spacing w:line="240" w:lineRule="auto"/>
        <w:jc w:val="right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Bielsko-Biała, dn. 15.10</w:t>
      </w:r>
      <w:r w:rsidR="00991199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  <w:r w:rsidR="00C32B58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855B34" w:rsidRDefault="00855B34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CE4623" w:rsidRDefault="00C64869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MOPS.DA-PSU.3210.15</w:t>
      </w:r>
      <w:r w:rsidR="001D75FA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</w:p>
    <w:p w:rsidR="00C32B58" w:rsidRPr="00B83A40" w:rsidRDefault="00C32B5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4"/>
          <w:szCs w:val="20"/>
          <w:lang w:eastAsia="pl-PL"/>
        </w:rPr>
      </w:pP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Postępowanie prowadzone w trybie art. 138o ustawy Prawo zamówień publicznych (Dz. U. z 2019 r. poz. 1843</w:t>
      </w:r>
      <w:r w:rsidR="00C64869">
        <w:rPr>
          <w:rFonts w:ascii="Trebuchet MS" w:eastAsia="Times New Roman" w:hAnsi="Trebuchet MS" w:cs="Lucida Sans Unicode"/>
          <w:b/>
          <w:szCs w:val="20"/>
          <w:lang w:eastAsia="pl-PL"/>
        </w:rPr>
        <w:t xml:space="preserve"> z </w:t>
      </w:r>
      <w:proofErr w:type="spellStart"/>
      <w:r w:rsidR="00C64869">
        <w:rPr>
          <w:rFonts w:ascii="Trebuchet MS" w:eastAsia="Times New Roman" w:hAnsi="Trebuchet MS" w:cs="Lucida Sans Unicode"/>
          <w:b/>
          <w:szCs w:val="20"/>
          <w:lang w:eastAsia="pl-PL"/>
        </w:rPr>
        <w:t>późn</w:t>
      </w:r>
      <w:proofErr w:type="spellEnd"/>
      <w:r w:rsidR="00C64869">
        <w:rPr>
          <w:rFonts w:ascii="Trebuchet MS" w:eastAsia="Times New Roman" w:hAnsi="Trebuchet MS" w:cs="Lucida Sans Unicode"/>
          <w:b/>
          <w:szCs w:val="20"/>
          <w:lang w:eastAsia="pl-PL"/>
        </w:rPr>
        <w:t>. zm.</w:t>
      </w: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)</w:t>
      </w: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Cs w:val="20"/>
          <w:lang w:eastAsia="pl-PL"/>
        </w:rPr>
        <w:t>n</w:t>
      </w: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a zadanie pn.:</w:t>
      </w:r>
    </w:p>
    <w:p w:rsid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32B58" w:rsidRPr="00AD3952" w:rsidRDefault="00C64869" w:rsidP="009F617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</w:pPr>
      <w:r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>Warsztaty informatyczne</w:t>
      </w:r>
      <w:r w:rsidR="00A85061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 xml:space="preserve"> dla seniorów, uczestników</w:t>
      </w:r>
      <w:r w:rsidR="002F1313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 xml:space="preserve"> projektu</w:t>
      </w:r>
      <w:r w:rsidR="00C32B58" w:rsidRPr="00AD3952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 xml:space="preserve"> </w:t>
      </w:r>
      <w:r w:rsidR="00C32B58" w:rsidRPr="00AD3952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br/>
        <w:t xml:space="preserve">pn. „Miejskie Centrum Usług Społecznościowych – </w:t>
      </w:r>
      <w:r w:rsidR="00C32B58" w:rsidRPr="00AD3952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br/>
        <w:t>Rozwój międzypokoleniowych usług społecznych w Bielsku-Białej”</w:t>
      </w:r>
    </w:p>
    <w:p w:rsidR="00A85061" w:rsidRDefault="00A85061" w:rsidP="00443920">
      <w:pPr>
        <w:spacing w:line="240" w:lineRule="auto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32B58" w:rsidRDefault="00C32B58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Informacje z otwarcia ofert</w:t>
      </w:r>
    </w:p>
    <w:p w:rsidR="00AD3952" w:rsidRPr="00B83A40" w:rsidRDefault="00AD3952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6"/>
          <w:szCs w:val="20"/>
          <w:lang w:eastAsia="pl-PL"/>
        </w:rPr>
      </w:pPr>
    </w:p>
    <w:p w:rsidR="00C32B58" w:rsidRPr="00CE4623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Otwarcie ofert nastąpiło w dniu </w:t>
      </w:r>
      <w:r w:rsidR="00C64869">
        <w:rPr>
          <w:rFonts w:ascii="Trebuchet MS" w:eastAsia="Times New Roman" w:hAnsi="Trebuchet MS" w:cs="Lucida Sans Unicode"/>
          <w:sz w:val="20"/>
          <w:szCs w:val="20"/>
          <w:lang w:eastAsia="pl-PL"/>
        </w:rPr>
        <w:t>15.10</w:t>
      </w:r>
      <w:r w:rsidR="001D75FA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 w:rsidR="00C64869">
        <w:rPr>
          <w:rFonts w:ascii="Trebuchet MS" w:eastAsia="Times New Roman" w:hAnsi="Trebuchet MS" w:cs="Lucida Sans Unicode"/>
          <w:sz w:val="20"/>
          <w:szCs w:val="20"/>
          <w:lang w:eastAsia="pl-PL"/>
        </w:rPr>
        <w:t>r. o godz. 11:1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0 w Miejskim Ośrodku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Pomocy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Społecznej w Bielsku-Białej przy ul. Karola Miarki 11.</w:t>
      </w:r>
    </w:p>
    <w:p w:rsidR="00C32B58" w:rsidRPr="00CE4623" w:rsidRDefault="00C32B58" w:rsidP="00C32B58">
      <w:pPr>
        <w:spacing w:after="0" w:line="240" w:lineRule="auto"/>
        <w:ind w:left="290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Bezpośrednio przed otwarci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em ofert Zamawiający podał kwotę jaką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zamier</w:t>
      </w:r>
      <w:r w:rsidR="009F6179">
        <w:rPr>
          <w:rFonts w:ascii="Trebuchet MS" w:eastAsia="Times New Roman" w:hAnsi="Trebuchet MS" w:cs="Lucida Sans Unicode"/>
          <w:sz w:val="20"/>
          <w:szCs w:val="20"/>
          <w:lang w:eastAsia="pl-PL"/>
        </w:rPr>
        <w:t>za przeznaczyć na sfinansowanie</w:t>
      </w:r>
      <w:r w:rsidR="00A85061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zamówienia, a mianowicie 11 760,00</w:t>
      </w:r>
      <w:r w:rsidR="009F6179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zł.</w:t>
      </w:r>
    </w:p>
    <w:p w:rsidR="00C32B58" w:rsidRPr="00C32B58" w:rsidRDefault="00C32B58" w:rsidP="00C32B58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14"/>
          <w:szCs w:val="20"/>
          <w:lang w:eastAsia="pl-PL"/>
        </w:rPr>
      </w:pPr>
    </w:p>
    <w:p w:rsidR="00C32B58" w:rsidRPr="009F6179" w:rsidRDefault="00C32B58" w:rsidP="00C32B58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8"/>
          <w:szCs w:val="20"/>
          <w:lang w:eastAsia="pl-PL"/>
        </w:rPr>
      </w:pPr>
    </w:p>
    <w:p w:rsidR="00C32B58" w:rsidRPr="009F6179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Do upływu terminu składania ofert </w:t>
      </w:r>
      <w:r w:rsidR="00C64869">
        <w:rPr>
          <w:rFonts w:ascii="Trebuchet MS" w:eastAsia="Times New Roman" w:hAnsi="Trebuchet MS" w:cs="Lucida Sans Unicode"/>
          <w:sz w:val="20"/>
          <w:szCs w:val="20"/>
          <w:lang w:eastAsia="pl-PL"/>
        </w:rPr>
        <w:t>tj. do 15.10</w:t>
      </w:r>
      <w:r w:rsidR="001D75FA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  <w:r w:rsidR="00066E36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 do godz. 10:30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złożone zostały następujące oferty: </w:t>
      </w:r>
    </w:p>
    <w:p w:rsidR="00C32B58" w:rsidRPr="00B17BA6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1A7B88" w:rsidRPr="00354CB5" w:rsidRDefault="001A7B88" w:rsidP="00C32B58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</w:pPr>
    </w:p>
    <w:p w:rsidR="00C64869" w:rsidRDefault="00C64869" w:rsidP="00E55BEC">
      <w:pPr>
        <w:pStyle w:val="Akapitzlist"/>
        <w:numPr>
          <w:ilvl w:val="0"/>
          <w:numId w:val="35"/>
        </w:numPr>
        <w:spacing w:after="0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ENTERPRESS Marzena Żurek, ul. Walerego Sławka 17/23, 30-633 Kraków</w:t>
      </w:r>
    </w:p>
    <w:p w:rsidR="00C64869" w:rsidRPr="00C64869" w:rsidRDefault="00C64869" w:rsidP="00C64869">
      <w:pPr>
        <w:pStyle w:val="Akapitzlist"/>
        <w:spacing w:after="0"/>
        <w:ind w:left="709" w:right="110"/>
        <w:rPr>
          <w:rFonts w:ascii="Trebuchet MS" w:eastAsia="Times New Roman" w:hAnsi="Trebuchet MS" w:cs="Lucida Sans Unicode"/>
          <w:b/>
          <w:sz w:val="12"/>
          <w:szCs w:val="20"/>
          <w:lang w:eastAsia="pl-PL"/>
        </w:rPr>
      </w:pPr>
      <w:bookmarkStart w:id="0" w:name="_GoBack"/>
      <w:bookmarkEnd w:id="0"/>
    </w:p>
    <w:p w:rsidR="00C64869" w:rsidRPr="00C64869" w:rsidRDefault="00C64869" w:rsidP="00C64869">
      <w:pPr>
        <w:pStyle w:val="Akapitzlist"/>
        <w:spacing w:after="0"/>
        <w:ind w:left="709" w:right="110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64869">
        <w:rPr>
          <w:rFonts w:ascii="Trebuchet MS" w:eastAsia="Times New Roman" w:hAnsi="Trebuchet MS" w:cs="Lucida Sans Unicode"/>
          <w:sz w:val="20"/>
          <w:szCs w:val="20"/>
          <w:lang w:eastAsia="pl-PL"/>
        </w:rPr>
        <w:t>Cena: 15 120,00 zł</w:t>
      </w:r>
    </w:p>
    <w:p w:rsidR="00C64869" w:rsidRDefault="00C64869" w:rsidP="00C64869">
      <w:pPr>
        <w:pStyle w:val="Akapitzlist"/>
        <w:spacing w:after="0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443920" w:rsidRDefault="00443920" w:rsidP="00E55BEC">
      <w:pPr>
        <w:pStyle w:val="Akapitzlist"/>
        <w:numPr>
          <w:ilvl w:val="0"/>
          <w:numId w:val="35"/>
        </w:numPr>
        <w:spacing w:after="0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proofErr w:type="spellStart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Inventum</w:t>
      </w:r>
      <w:proofErr w:type="spellEnd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Sp. z o.o., ul. Mikołaja Reja 20A, 33-300 Nowy Sącz</w:t>
      </w:r>
    </w:p>
    <w:p w:rsidR="00443920" w:rsidRPr="00443920" w:rsidRDefault="00443920" w:rsidP="00443920">
      <w:pPr>
        <w:spacing w:after="0"/>
        <w:ind w:right="110"/>
        <w:rPr>
          <w:rFonts w:ascii="Trebuchet MS" w:eastAsia="Times New Roman" w:hAnsi="Trebuchet MS" w:cs="Lucida Sans Unicode"/>
          <w:b/>
          <w:sz w:val="12"/>
          <w:szCs w:val="20"/>
          <w:lang w:eastAsia="pl-PL"/>
        </w:rPr>
      </w:pPr>
    </w:p>
    <w:p w:rsidR="00443920" w:rsidRPr="00443920" w:rsidRDefault="00443920" w:rsidP="00443920">
      <w:pPr>
        <w:spacing w:after="0"/>
        <w:ind w:left="708" w:right="110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43920">
        <w:rPr>
          <w:rFonts w:ascii="Trebuchet MS" w:eastAsia="Times New Roman" w:hAnsi="Trebuchet MS" w:cs="Lucida Sans Unicode"/>
          <w:sz w:val="20"/>
          <w:szCs w:val="20"/>
          <w:lang w:eastAsia="pl-PL"/>
        </w:rPr>
        <w:t>Cena: 14 280,00 zł</w:t>
      </w:r>
    </w:p>
    <w:p w:rsidR="00443920" w:rsidRPr="00443920" w:rsidRDefault="00443920" w:rsidP="00443920">
      <w:pPr>
        <w:spacing w:after="0"/>
        <w:ind w:left="708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E55BEC" w:rsidRPr="00C32B58" w:rsidRDefault="001D75FA" w:rsidP="00E55BEC">
      <w:pPr>
        <w:pStyle w:val="Akapitzlist"/>
        <w:numPr>
          <w:ilvl w:val="0"/>
          <w:numId w:val="35"/>
        </w:numPr>
        <w:spacing w:after="0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BPR Consulting Paulina Rydz ul. Radwańska 27/2u, 90-540 Łódź</w:t>
      </w:r>
    </w:p>
    <w:p w:rsidR="00E55BEC" w:rsidRPr="00B83A40" w:rsidRDefault="00E55BEC" w:rsidP="00E55BEC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12"/>
          <w:szCs w:val="20"/>
          <w:lang w:eastAsia="pl-PL"/>
        </w:rPr>
      </w:pPr>
    </w:p>
    <w:p w:rsidR="00E55BEC" w:rsidRPr="004111DB" w:rsidRDefault="00E55BEC" w:rsidP="00E55BEC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443920">
        <w:rPr>
          <w:rFonts w:ascii="Trebuchet MS" w:eastAsia="Times New Roman" w:hAnsi="Trebuchet MS" w:cs="Lucida Sans Unicode"/>
          <w:sz w:val="20"/>
          <w:szCs w:val="20"/>
          <w:lang w:eastAsia="pl-PL"/>
        </w:rPr>
        <w:t>ena: 15 109,92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1A7B88" w:rsidRDefault="001A7B88" w:rsidP="001A7B88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1A7B88" w:rsidRPr="00C32B58" w:rsidRDefault="00443920" w:rsidP="001A7B88">
      <w:pPr>
        <w:pStyle w:val="Akapitzlist"/>
        <w:numPr>
          <w:ilvl w:val="0"/>
          <w:numId w:val="35"/>
        </w:numPr>
        <w:spacing w:after="0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Nikodem </w:t>
      </w:r>
      <w:proofErr w:type="spellStart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Ankudowicz</w:t>
      </w:r>
      <w:proofErr w:type="spellEnd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AN’S OFFER, ul. Browarna 27 m 15, 43-300 Bielsko-Biała</w:t>
      </w:r>
    </w:p>
    <w:p w:rsidR="001A7B88" w:rsidRPr="00B83A40" w:rsidRDefault="001A7B88" w:rsidP="001A7B88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12"/>
          <w:szCs w:val="20"/>
          <w:lang w:eastAsia="pl-PL"/>
        </w:rPr>
      </w:pPr>
    </w:p>
    <w:p w:rsidR="001A7B88" w:rsidRPr="004111DB" w:rsidRDefault="001A7B88" w:rsidP="001A7B88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2F131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ena: </w:t>
      </w:r>
      <w:r w:rsidR="00443920">
        <w:rPr>
          <w:rFonts w:ascii="Trebuchet MS" w:eastAsia="Times New Roman" w:hAnsi="Trebuchet MS" w:cs="Lucida Sans Unicode"/>
          <w:sz w:val="20"/>
          <w:szCs w:val="20"/>
          <w:lang w:eastAsia="pl-PL"/>
        </w:rPr>
        <w:t>10 080</w:t>
      </w:r>
      <w:r w:rsidR="001D75FA">
        <w:rPr>
          <w:rFonts w:ascii="Trebuchet MS" w:eastAsia="Times New Roman" w:hAnsi="Trebuchet MS" w:cs="Lucida Sans Unicode"/>
          <w:sz w:val="20"/>
          <w:szCs w:val="20"/>
          <w:lang w:eastAsia="pl-PL"/>
        </w:rPr>
        <w:t>,00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9F6179" w:rsidRPr="009F6179" w:rsidRDefault="009F6179" w:rsidP="009F6179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0D0D66" w:rsidRPr="005024BC" w:rsidRDefault="000D0D66" w:rsidP="005024BC">
      <w:pPr>
        <w:spacing w:after="160"/>
        <w:jc w:val="both"/>
        <w:rPr>
          <w:rFonts w:ascii="Trebuchet MS" w:hAnsi="Trebuchet MS" w:cs="Arial"/>
          <w:sz w:val="20"/>
          <w:szCs w:val="20"/>
        </w:rPr>
      </w:pPr>
    </w:p>
    <w:sectPr w:rsidR="000D0D66" w:rsidRPr="005024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8D5456C0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9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021C47"/>
    <w:multiLevelType w:val="hybridMultilevel"/>
    <w:tmpl w:val="5A2234A6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4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7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32"/>
  </w:num>
  <w:num w:numId="5">
    <w:abstractNumId w:val="28"/>
  </w:num>
  <w:num w:numId="6">
    <w:abstractNumId w:val="14"/>
  </w:num>
  <w:num w:numId="7">
    <w:abstractNumId w:val="22"/>
  </w:num>
  <w:num w:numId="8">
    <w:abstractNumId w:val="15"/>
  </w:num>
  <w:num w:numId="9">
    <w:abstractNumId w:val="4"/>
  </w:num>
  <w:num w:numId="10">
    <w:abstractNumId w:val="34"/>
  </w:num>
  <w:num w:numId="11">
    <w:abstractNumId w:val="7"/>
  </w:num>
  <w:num w:numId="12">
    <w:abstractNumId w:val="30"/>
  </w:num>
  <w:num w:numId="13">
    <w:abstractNumId w:val="36"/>
  </w:num>
  <w:num w:numId="14">
    <w:abstractNumId w:val="0"/>
  </w:num>
  <w:num w:numId="15">
    <w:abstractNumId w:val="35"/>
  </w:num>
  <w:num w:numId="16">
    <w:abstractNumId w:val="8"/>
  </w:num>
  <w:num w:numId="17">
    <w:abstractNumId w:val="3"/>
  </w:num>
  <w:num w:numId="18">
    <w:abstractNumId w:val="9"/>
  </w:num>
  <w:num w:numId="19">
    <w:abstractNumId w:val="29"/>
  </w:num>
  <w:num w:numId="20">
    <w:abstractNumId w:val="16"/>
  </w:num>
  <w:num w:numId="21">
    <w:abstractNumId w:val="25"/>
  </w:num>
  <w:num w:numId="22">
    <w:abstractNumId w:val="17"/>
  </w:num>
  <w:num w:numId="23">
    <w:abstractNumId w:val="5"/>
  </w:num>
  <w:num w:numId="24">
    <w:abstractNumId w:val="26"/>
  </w:num>
  <w:num w:numId="25">
    <w:abstractNumId w:val="24"/>
  </w:num>
  <w:num w:numId="26">
    <w:abstractNumId w:val="10"/>
  </w:num>
  <w:num w:numId="27">
    <w:abstractNumId w:val="20"/>
  </w:num>
  <w:num w:numId="28">
    <w:abstractNumId w:val="18"/>
  </w:num>
  <w:num w:numId="29">
    <w:abstractNumId w:val="21"/>
  </w:num>
  <w:num w:numId="30">
    <w:abstractNumId w:val="12"/>
  </w:num>
  <w:num w:numId="31">
    <w:abstractNumId w:val="31"/>
  </w:num>
  <w:num w:numId="32">
    <w:abstractNumId w:val="6"/>
  </w:num>
  <w:num w:numId="33">
    <w:abstractNumId w:val="13"/>
  </w:num>
  <w:num w:numId="34">
    <w:abstractNumId w:val="33"/>
  </w:num>
  <w:num w:numId="35">
    <w:abstractNumId w:val="23"/>
  </w:num>
  <w:num w:numId="36">
    <w:abstractNumId w:val="11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66E36"/>
    <w:rsid w:val="00091D60"/>
    <w:rsid w:val="000D0D66"/>
    <w:rsid w:val="000D5FBC"/>
    <w:rsid w:val="000F2037"/>
    <w:rsid w:val="000F34BE"/>
    <w:rsid w:val="00101BE4"/>
    <w:rsid w:val="001120FC"/>
    <w:rsid w:val="001172C3"/>
    <w:rsid w:val="001351B3"/>
    <w:rsid w:val="00156BFD"/>
    <w:rsid w:val="00165DFC"/>
    <w:rsid w:val="001A7B88"/>
    <w:rsid w:val="001D75FA"/>
    <w:rsid w:val="00205B74"/>
    <w:rsid w:val="002104D5"/>
    <w:rsid w:val="0021223A"/>
    <w:rsid w:val="002605A7"/>
    <w:rsid w:val="00262B6A"/>
    <w:rsid w:val="00266300"/>
    <w:rsid w:val="002E0BEA"/>
    <w:rsid w:val="002F1313"/>
    <w:rsid w:val="002F132E"/>
    <w:rsid w:val="00302E15"/>
    <w:rsid w:val="00306B37"/>
    <w:rsid w:val="003232FA"/>
    <w:rsid w:val="00344FD6"/>
    <w:rsid w:val="00354CB5"/>
    <w:rsid w:val="00357021"/>
    <w:rsid w:val="00374DBC"/>
    <w:rsid w:val="003926C5"/>
    <w:rsid w:val="003970A5"/>
    <w:rsid w:val="003A2A7B"/>
    <w:rsid w:val="003D2CE7"/>
    <w:rsid w:val="004065DE"/>
    <w:rsid w:val="00440AE8"/>
    <w:rsid w:val="00443920"/>
    <w:rsid w:val="00443B52"/>
    <w:rsid w:val="00472F4E"/>
    <w:rsid w:val="004B58A5"/>
    <w:rsid w:val="004C5242"/>
    <w:rsid w:val="005024BC"/>
    <w:rsid w:val="0051041A"/>
    <w:rsid w:val="00511884"/>
    <w:rsid w:val="00517B96"/>
    <w:rsid w:val="00560112"/>
    <w:rsid w:val="00573F38"/>
    <w:rsid w:val="005867FA"/>
    <w:rsid w:val="00586F52"/>
    <w:rsid w:val="005941D0"/>
    <w:rsid w:val="005A0077"/>
    <w:rsid w:val="005D66E7"/>
    <w:rsid w:val="005F1F35"/>
    <w:rsid w:val="00600171"/>
    <w:rsid w:val="006226F7"/>
    <w:rsid w:val="006519A4"/>
    <w:rsid w:val="006632C5"/>
    <w:rsid w:val="00672991"/>
    <w:rsid w:val="00694898"/>
    <w:rsid w:val="006D79E6"/>
    <w:rsid w:val="006F21BA"/>
    <w:rsid w:val="007076E1"/>
    <w:rsid w:val="0071006C"/>
    <w:rsid w:val="00732AB1"/>
    <w:rsid w:val="00743B43"/>
    <w:rsid w:val="007A0256"/>
    <w:rsid w:val="007E567D"/>
    <w:rsid w:val="00802852"/>
    <w:rsid w:val="00855B34"/>
    <w:rsid w:val="00870257"/>
    <w:rsid w:val="00874773"/>
    <w:rsid w:val="0087772B"/>
    <w:rsid w:val="0088074C"/>
    <w:rsid w:val="00881B19"/>
    <w:rsid w:val="008866F9"/>
    <w:rsid w:val="00901C62"/>
    <w:rsid w:val="0091174B"/>
    <w:rsid w:val="00917322"/>
    <w:rsid w:val="00951DC5"/>
    <w:rsid w:val="00955574"/>
    <w:rsid w:val="0095673D"/>
    <w:rsid w:val="00972FF7"/>
    <w:rsid w:val="00977C8C"/>
    <w:rsid w:val="00991199"/>
    <w:rsid w:val="00997A73"/>
    <w:rsid w:val="009B0EFC"/>
    <w:rsid w:val="009B6096"/>
    <w:rsid w:val="009B753D"/>
    <w:rsid w:val="009D52CB"/>
    <w:rsid w:val="009F1E09"/>
    <w:rsid w:val="009F6179"/>
    <w:rsid w:val="00A04025"/>
    <w:rsid w:val="00A141C0"/>
    <w:rsid w:val="00A46FDB"/>
    <w:rsid w:val="00A53A52"/>
    <w:rsid w:val="00A546C8"/>
    <w:rsid w:val="00A55399"/>
    <w:rsid w:val="00A7647A"/>
    <w:rsid w:val="00A85061"/>
    <w:rsid w:val="00AA3D45"/>
    <w:rsid w:val="00AA6167"/>
    <w:rsid w:val="00AC6F0D"/>
    <w:rsid w:val="00AD3952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A40"/>
    <w:rsid w:val="00B83CDF"/>
    <w:rsid w:val="00B877B6"/>
    <w:rsid w:val="00BA2CCC"/>
    <w:rsid w:val="00BF5336"/>
    <w:rsid w:val="00C26C4F"/>
    <w:rsid w:val="00C3271D"/>
    <w:rsid w:val="00C32B58"/>
    <w:rsid w:val="00C37490"/>
    <w:rsid w:val="00C61BF7"/>
    <w:rsid w:val="00C64869"/>
    <w:rsid w:val="00C80838"/>
    <w:rsid w:val="00CB47E9"/>
    <w:rsid w:val="00D00836"/>
    <w:rsid w:val="00D0246A"/>
    <w:rsid w:val="00D350BE"/>
    <w:rsid w:val="00D356ED"/>
    <w:rsid w:val="00D61E6E"/>
    <w:rsid w:val="00D80A76"/>
    <w:rsid w:val="00D90CDF"/>
    <w:rsid w:val="00DA7A27"/>
    <w:rsid w:val="00DB5B19"/>
    <w:rsid w:val="00DF1D06"/>
    <w:rsid w:val="00DF51E4"/>
    <w:rsid w:val="00E50EE4"/>
    <w:rsid w:val="00E5551E"/>
    <w:rsid w:val="00E55BEC"/>
    <w:rsid w:val="00E63D29"/>
    <w:rsid w:val="00E711B3"/>
    <w:rsid w:val="00E71CBA"/>
    <w:rsid w:val="00E9081D"/>
    <w:rsid w:val="00EA258D"/>
    <w:rsid w:val="00EB690F"/>
    <w:rsid w:val="00ED4D1D"/>
    <w:rsid w:val="00EE3434"/>
    <w:rsid w:val="00F207CA"/>
    <w:rsid w:val="00F257D3"/>
    <w:rsid w:val="00F26216"/>
    <w:rsid w:val="00F33A0A"/>
    <w:rsid w:val="00F408D0"/>
    <w:rsid w:val="00F423E9"/>
    <w:rsid w:val="00F5142D"/>
    <w:rsid w:val="00F61547"/>
    <w:rsid w:val="00F6451A"/>
    <w:rsid w:val="00F659AC"/>
    <w:rsid w:val="00F81B52"/>
    <w:rsid w:val="00FB0BE3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A383C47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Niklewicz</dc:creator>
  <cp:lastModifiedBy>Suchy Katarzyna</cp:lastModifiedBy>
  <cp:revision>2</cp:revision>
  <cp:lastPrinted>2020-10-15T10:16:00Z</cp:lastPrinted>
  <dcterms:created xsi:type="dcterms:W3CDTF">2020-10-15T10:27:00Z</dcterms:created>
  <dcterms:modified xsi:type="dcterms:W3CDTF">2020-10-15T10:27:00Z</dcterms:modified>
</cp:coreProperties>
</file>