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7D" w:rsidRDefault="007E567D" w:rsidP="00C32B58">
      <w:pPr>
        <w:spacing w:after="0"/>
        <w:rPr>
          <w:rFonts w:ascii="Trebuchet MS" w:hAnsi="Trebuchet MS" w:cs="Lucida Sans Unicode"/>
          <w:sz w:val="24"/>
          <w:szCs w:val="20"/>
        </w:rPr>
      </w:pPr>
    </w:p>
    <w:p w:rsidR="00C32B58" w:rsidRPr="00CE4623" w:rsidRDefault="00CE5C25" w:rsidP="00C32B58">
      <w:pPr>
        <w:spacing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Bielsko-Biała, dn. 28.10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 w:rsidR="00C32B58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154AFA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MOPS.DA-PSU.3211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</w:t>
      </w:r>
      <w:r w:rsidR="00CE5C25">
        <w:rPr>
          <w:rFonts w:ascii="Trebuchet MS" w:eastAsia="Times New Roman" w:hAnsi="Trebuchet MS" w:cs="Lucida Sans Unicode"/>
          <w:sz w:val="20"/>
          <w:szCs w:val="20"/>
          <w:lang w:eastAsia="pl-PL"/>
        </w:rPr>
        <w:t>27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Postępowanie prowadzone w trybie art. 138o ustawy Prawo zamówień publicznych (Dz. U. z 2019 r. poz. 1843</w:t>
      </w:r>
      <w:r w:rsidR="00CE5C25">
        <w:rPr>
          <w:rFonts w:ascii="Trebuchet MS" w:eastAsia="Times New Roman" w:hAnsi="Trebuchet MS" w:cs="Lucida Sans Unicode"/>
          <w:b/>
          <w:szCs w:val="20"/>
          <w:lang w:eastAsia="pl-PL"/>
        </w:rPr>
        <w:t xml:space="preserve"> z późn. zm.</w:t>
      </w: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)</w:t>
      </w: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Cs w:val="20"/>
          <w:lang w:eastAsia="pl-PL"/>
        </w:rPr>
        <w:t>n</w:t>
      </w: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a zadanie pn.:</w:t>
      </w:r>
    </w:p>
    <w:p w:rsid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32B58" w:rsidRPr="00AD3952" w:rsidRDefault="00154AFA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</w:pPr>
      <w:r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Świadczenie usług opiekuńczych i specjalistycznych usług opiekuńczych na potrzeby Miejskiego Ośrodka Pomocy Społecznej w Bielsku-Białej</w:t>
      </w:r>
    </w:p>
    <w:p w:rsidR="00C32B58" w:rsidRPr="00AD3952" w:rsidRDefault="00C32B58" w:rsidP="00C32B58">
      <w:pPr>
        <w:spacing w:after="0" w:line="240" w:lineRule="auto"/>
        <w:jc w:val="center"/>
        <w:rPr>
          <w:rFonts w:ascii="Trebuchet MS" w:eastAsia="Times New Roman" w:hAnsi="Trebuchet MS" w:cs="Lucida Sans Unicode"/>
          <w:i/>
          <w:sz w:val="18"/>
          <w:szCs w:val="20"/>
          <w:lang w:eastAsia="pl-PL"/>
        </w:rPr>
      </w:pPr>
    </w:p>
    <w:p w:rsidR="00C32B58" w:rsidRPr="00E55BEC" w:rsidRDefault="00C32B58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C32B58" w:rsidRPr="00CE4623" w:rsidRDefault="00C32B58" w:rsidP="00C32B58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"/>
          <w:szCs w:val="20"/>
          <w:lang w:eastAsia="pl-PL"/>
        </w:rPr>
      </w:pPr>
    </w:p>
    <w:p w:rsidR="006B6623" w:rsidRDefault="006B6623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32B58" w:rsidRDefault="00C32B58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Informacje z otwarcia ofert</w:t>
      </w:r>
    </w:p>
    <w:p w:rsidR="00AD3952" w:rsidRPr="00AD3952" w:rsidRDefault="00AD3952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16"/>
          <w:szCs w:val="20"/>
          <w:lang w:eastAsia="pl-PL"/>
        </w:rPr>
      </w:pPr>
    </w:p>
    <w:p w:rsidR="00C32B58" w:rsidRPr="00CE4623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Otwarcie ofert nastąpiło w dniu </w:t>
      </w:r>
      <w:r w:rsidR="00CE5C25">
        <w:rPr>
          <w:rFonts w:ascii="Trebuchet MS" w:eastAsia="Times New Roman" w:hAnsi="Trebuchet MS" w:cs="Lucida Sans Unicode"/>
          <w:sz w:val="20"/>
          <w:szCs w:val="20"/>
          <w:lang w:eastAsia="pl-PL"/>
        </w:rPr>
        <w:t>28.10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r. o godz. 11:00 w Miejskim Ośrodku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Pomocy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Społecznej w Bielsku-Białej przy ul. Karola Miarki 11.</w:t>
      </w:r>
    </w:p>
    <w:p w:rsidR="00C32B58" w:rsidRPr="00CE4623" w:rsidRDefault="00C32B58" w:rsidP="00C32B58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Bezpośrednio przed otwarci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em ofert Zamawiający podał kwotę jaką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zamier</w:t>
      </w:r>
      <w:r w:rsid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za przeznaczyć na sfinansowanie zamówienia, a mianowicie </w:t>
      </w:r>
      <w:r w:rsidR="00CE5C25">
        <w:rPr>
          <w:rFonts w:ascii="Trebuchet MS" w:eastAsia="Times New Roman" w:hAnsi="Trebuchet MS" w:cs="Lucida Sans Unicode"/>
          <w:sz w:val="20"/>
          <w:szCs w:val="20"/>
          <w:lang w:eastAsia="pl-PL"/>
        </w:rPr>
        <w:t>2 646 000,00</w:t>
      </w:r>
      <w:r w:rsidR="00154AFA" w:rsidRP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  <w:r w:rsid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>.</w:t>
      </w:r>
    </w:p>
    <w:p w:rsidR="00154AFA" w:rsidRPr="00154AFA" w:rsidRDefault="00154AFA" w:rsidP="00154AFA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Do upływu terminu składania ofert </w:t>
      </w:r>
      <w:r w:rsidR="00CE5C25">
        <w:rPr>
          <w:rFonts w:ascii="Trebuchet MS" w:eastAsia="Times New Roman" w:hAnsi="Trebuchet MS" w:cs="Lucida Sans Unicode"/>
          <w:sz w:val="20"/>
          <w:szCs w:val="20"/>
          <w:lang w:eastAsia="pl-PL"/>
        </w:rPr>
        <w:t>tj. do 28.10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 w:rsidR="00066E36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 do godz. 10:30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złożone zostały następujące oferty: </w:t>
      </w:r>
    </w:p>
    <w:p w:rsidR="00C32B58" w:rsidRPr="00E63D29" w:rsidRDefault="00C32B58" w:rsidP="00154AFA">
      <w:pPr>
        <w:spacing w:after="0"/>
        <w:ind w:right="110"/>
        <w:jc w:val="both"/>
        <w:rPr>
          <w:rFonts w:ascii="Trebuchet MS" w:eastAsia="Times New Roman" w:hAnsi="Trebuchet MS" w:cs="Lucida Sans Unicode"/>
          <w:b/>
          <w:sz w:val="40"/>
          <w:szCs w:val="20"/>
          <w:lang w:eastAsia="pl-PL"/>
        </w:rPr>
      </w:pPr>
    </w:p>
    <w:p w:rsidR="00C32B58" w:rsidRDefault="00154AFA" w:rsidP="00154AFA">
      <w:pPr>
        <w:pStyle w:val="Akapitzlist"/>
        <w:numPr>
          <w:ilvl w:val="0"/>
          <w:numId w:val="35"/>
        </w:numPr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MG Partner Marcin Grzesiak</w:t>
      </w:r>
      <w:r w:rsidR="00CE5C25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,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ul. Włościańska 15/21, 01-710 Warszawa</w:t>
      </w:r>
    </w:p>
    <w:p w:rsidR="00CE5C25" w:rsidRPr="00CE5C25" w:rsidRDefault="00CE5C25" w:rsidP="00CE5C25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w</w:t>
      </w:r>
      <w:r w:rsidRPr="00CE5C25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konsorcjum z:</w:t>
      </w:r>
    </w:p>
    <w:p w:rsidR="00CE5C25" w:rsidRPr="00154AFA" w:rsidRDefault="00CE5C25" w:rsidP="00CE5C25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KG Partner Kamila Grzesiak, ul. Włościańska 15/1, 01-710 Warszawa</w:t>
      </w:r>
    </w:p>
    <w:p w:rsidR="00C32B58" w:rsidRPr="00E55BEC" w:rsidRDefault="00C32B58" w:rsidP="00C32B58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C32B58" w:rsidRPr="004111DB" w:rsidRDefault="00C32B58" w:rsidP="00C32B58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CE5C25">
        <w:rPr>
          <w:rFonts w:ascii="Trebuchet MS" w:eastAsia="Times New Roman" w:hAnsi="Trebuchet MS" w:cs="Lucida Sans Unicode"/>
          <w:sz w:val="20"/>
          <w:szCs w:val="20"/>
          <w:lang w:eastAsia="pl-PL"/>
        </w:rPr>
        <w:t>ena: 2 457 000,00</w:t>
      </w:r>
      <w:bookmarkStart w:id="0" w:name="_GoBack"/>
      <w:bookmarkEnd w:id="0"/>
      <w:r w:rsid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C32B58" w:rsidRPr="00E55BEC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C32B58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AD3952" w:rsidRDefault="00AD3952" w:rsidP="00AD3952">
      <w:pPr>
        <w:pStyle w:val="Akapitzlist"/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AD3952" w:rsidRPr="00E63D29" w:rsidRDefault="00AD3952" w:rsidP="00E63D29">
      <w:pPr>
        <w:spacing w:after="0"/>
        <w:ind w:right="110"/>
        <w:rPr>
          <w:rFonts w:ascii="Trebuchet MS" w:eastAsia="Times New Roman" w:hAnsi="Trebuchet MS" w:cs="Lucida Sans Unicode"/>
          <w:b/>
          <w:sz w:val="32"/>
          <w:szCs w:val="20"/>
          <w:lang w:eastAsia="pl-PL"/>
        </w:rPr>
      </w:pPr>
    </w:p>
    <w:p w:rsidR="00AD3952" w:rsidRPr="00E63D29" w:rsidRDefault="00AD3952" w:rsidP="00AD3952">
      <w:pPr>
        <w:spacing w:after="0"/>
        <w:ind w:right="110"/>
        <w:rPr>
          <w:rFonts w:ascii="Trebuchet MS" w:eastAsia="Times New Roman" w:hAnsi="Trebuchet MS" w:cs="Lucida Sans Unicode"/>
          <w:b/>
          <w:sz w:val="32"/>
          <w:szCs w:val="20"/>
          <w:lang w:eastAsia="pl-PL"/>
        </w:rPr>
      </w:pPr>
    </w:p>
    <w:p w:rsidR="00354CB5" w:rsidRPr="00E50EE4" w:rsidRDefault="00354CB5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14"/>
          <w:szCs w:val="20"/>
          <w:lang w:eastAsia="pl-PL"/>
        </w:rPr>
      </w:pPr>
    </w:p>
    <w:p w:rsidR="005024BC" w:rsidRPr="005024BC" w:rsidRDefault="005024BC" w:rsidP="005024BC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sectPr w:rsidR="005024BC" w:rsidRPr="00502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21C47"/>
    <w:multiLevelType w:val="hybridMultilevel"/>
    <w:tmpl w:val="91A26CB8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2"/>
  </w:num>
  <w:num w:numId="5">
    <w:abstractNumId w:val="28"/>
  </w:num>
  <w:num w:numId="6">
    <w:abstractNumId w:val="14"/>
  </w:num>
  <w:num w:numId="7">
    <w:abstractNumId w:val="22"/>
  </w:num>
  <w:num w:numId="8">
    <w:abstractNumId w:val="15"/>
  </w:num>
  <w:num w:numId="9">
    <w:abstractNumId w:val="4"/>
  </w:num>
  <w:num w:numId="10">
    <w:abstractNumId w:val="34"/>
  </w:num>
  <w:num w:numId="11">
    <w:abstractNumId w:val="7"/>
  </w:num>
  <w:num w:numId="12">
    <w:abstractNumId w:val="30"/>
  </w:num>
  <w:num w:numId="13">
    <w:abstractNumId w:val="36"/>
  </w:num>
  <w:num w:numId="14">
    <w:abstractNumId w:val="0"/>
  </w:num>
  <w:num w:numId="15">
    <w:abstractNumId w:val="35"/>
  </w:num>
  <w:num w:numId="16">
    <w:abstractNumId w:val="8"/>
  </w:num>
  <w:num w:numId="17">
    <w:abstractNumId w:val="3"/>
  </w:num>
  <w:num w:numId="18">
    <w:abstractNumId w:val="9"/>
  </w:num>
  <w:num w:numId="19">
    <w:abstractNumId w:val="29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 w:numId="28">
    <w:abstractNumId w:val="18"/>
  </w:num>
  <w:num w:numId="29">
    <w:abstractNumId w:val="21"/>
  </w:num>
  <w:num w:numId="30">
    <w:abstractNumId w:val="12"/>
  </w:num>
  <w:num w:numId="31">
    <w:abstractNumId w:val="31"/>
  </w:num>
  <w:num w:numId="32">
    <w:abstractNumId w:val="6"/>
  </w:num>
  <w:num w:numId="33">
    <w:abstractNumId w:val="13"/>
  </w:num>
  <w:num w:numId="34">
    <w:abstractNumId w:val="33"/>
  </w:num>
  <w:num w:numId="35">
    <w:abstractNumId w:val="23"/>
  </w:num>
  <w:num w:numId="36">
    <w:abstractNumId w:val="1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66E36"/>
    <w:rsid w:val="00091D60"/>
    <w:rsid w:val="000D5FBC"/>
    <w:rsid w:val="000D7301"/>
    <w:rsid w:val="000F2037"/>
    <w:rsid w:val="000F34BE"/>
    <w:rsid w:val="00101BE4"/>
    <w:rsid w:val="001120FC"/>
    <w:rsid w:val="001172C3"/>
    <w:rsid w:val="001351B3"/>
    <w:rsid w:val="00154AFA"/>
    <w:rsid w:val="00156BFD"/>
    <w:rsid w:val="00165DFC"/>
    <w:rsid w:val="00205B74"/>
    <w:rsid w:val="002104D5"/>
    <w:rsid w:val="0021223A"/>
    <w:rsid w:val="002605A7"/>
    <w:rsid w:val="00262B6A"/>
    <w:rsid w:val="00266300"/>
    <w:rsid w:val="002B32D9"/>
    <w:rsid w:val="002E0BEA"/>
    <w:rsid w:val="002F132E"/>
    <w:rsid w:val="00302E15"/>
    <w:rsid w:val="00306B37"/>
    <w:rsid w:val="003232FA"/>
    <w:rsid w:val="00344FD6"/>
    <w:rsid w:val="00354CB5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54614"/>
    <w:rsid w:val="00472F4E"/>
    <w:rsid w:val="004B58A5"/>
    <w:rsid w:val="004C5242"/>
    <w:rsid w:val="005024BC"/>
    <w:rsid w:val="0051041A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F1F35"/>
    <w:rsid w:val="00600171"/>
    <w:rsid w:val="006226F7"/>
    <w:rsid w:val="006519A4"/>
    <w:rsid w:val="006632C5"/>
    <w:rsid w:val="00672991"/>
    <w:rsid w:val="00694898"/>
    <w:rsid w:val="006B6623"/>
    <w:rsid w:val="006D79E6"/>
    <w:rsid w:val="006F21BA"/>
    <w:rsid w:val="007076E1"/>
    <w:rsid w:val="0071006C"/>
    <w:rsid w:val="00732AB1"/>
    <w:rsid w:val="00743B43"/>
    <w:rsid w:val="007A0256"/>
    <w:rsid w:val="007E567D"/>
    <w:rsid w:val="00802852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5574"/>
    <w:rsid w:val="0095673D"/>
    <w:rsid w:val="00972FF7"/>
    <w:rsid w:val="00977C8C"/>
    <w:rsid w:val="00997A73"/>
    <w:rsid w:val="009B0EFC"/>
    <w:rsid w:val="009B6096"/>
    <w:rsid w:val="009B753D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6F0D"/>
    <w:rsid w:val="00AD3952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32B58"/>
    <w:rsid w:val="00C61BF7"/>
    <w:rsid w:val="00C80838"/>
    <w:rsid w:val="00CB47E9"/>
    <w:rsid w:val="00CE5C25"/>
    <w:rsid w:val="00D00836"/>
    <w:rsid w:val="00D0246A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50EE4"/>
    <w:rsid w:val="00E5551E"/>
    <w:rsid w:val="00E55BEC"/>
    <w:rsid w:val="00E63D29"/>
    <w:rsid w:val="00E711B3"/>
    <w:rsid w:val="00E71CBA"/>
    <w:rsid w:val="00E9081D"/>
    <w:rsid w:val="00EA258D"/>
    <w:rsid w:val="00EB690F"/>
    <w:rsid w:val="00ED4D1D"/>
    <w:rsid w:val="00EE3434"/>
    <w:rsid w:val="00F207CA"/>
    <w:rsid w:val="00F257D3"/>
    <w:rsid w:val="00F26216"/>
    <w:rsid w:val="00F423E9"/>
    <w:rsid w:val="00F5142D"/>
    <w:rsid w:val="00F61547"/>
    <w:rsid w:val="00F6451A"/>
    <w:rsid w:val="00F659AC"/>
    <w:rsid w:val="00F81B52"/>
    <w:rsid w:val="00FB0BE3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0474370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2</cp:revision>
  <cp:lastPrinted>2020-01-16T10:35:00Z</cp:lastPrinted>
  <dcterms:created xsi:type="dcterms:W3CDTF">2020-10-28T11:02:00Z</dcterms:created>
  <dcterms:modified xsi:type="dcterms:W3CDTF">2020-10-28T11:02:00Z</dcterms:modified>
</cp:coreProperties>
</file>