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3AB22554" w:rsidR="00977894" w:rsidRDefault="00B63AC0" w:rsidP="00391BD0">
      <w:r>
        <w:t>MOPS.DA-PSU.3211.</w:t>
      </w:r>
      <w:r w:rsidR="001E380D">
        <w:t>34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26CB2C40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</w:t>
      </w:r>
      <w:bookmarkStart w:id="0" w:name="_Hlk26953799"/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w sumie </w:t>
      </w:r>
      <w:r w:rsidR="001E380D">
        <w:rPr>
          <w:rFonts w:ascii="Trebuchet MS" w:hAnsi="Trebuchet MS"/>
          <w:b/>
          <w:bCs/>
          <w:sz w:val="20"/>
          <w:szCs w:val="20"/>
        </w:rPr>
        <w:t>96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1" w:name="_Hlk26780946"/>
      <w:r w:rsidR="00EB63CA">
        <w:rPr>
          <w:rFonts w:ascii="Trebuchet MS" w:hAnsi="Trebuchet MS"/>
          <w:b/>
          <w:bCs/>
          <w:sz w:val="20"/>
          <w:szCs w:val="20"/>
        </w:rPr>
        <w:t xml:space="preserve">stacjonarnych </w:t>
      </w:r>
      <w:bookmarkStart w:id="2" w:name="_GoBack"/>
      <w:bookmarkEnd w:id="2"/>
      <w:r w:rsidR="00685E05" w:rsidRPr="00685E05">
        <w:rPr>
          <w:rFonts w:ascii="Trebuchet MS" w:hAnsi="Trebuchet MS"/>
          <w:b/>
          <w:bCs/>
          <w:sz w:val="20"/>
          <w:szCs w:val="20"/>
        </w:rPr>
        <w:t>zajęć z zakresu aktywności ruchowej</w:t>
      </w:r>
      <w:bookmarkEnd w:id="0"/>
      <w:bookmarkEnd w:id="1"/>
      <w:r w:rsidR="001E380D">
        <w:rPr>
          <w:rFonts w:ascii="Trebuchet MS" w:hAnsi="Trebuchet MS"/>
          <w:b/>
          <w:bCs/>
          <w:sz w:val="20"/>
          <w:szCs w:val="20"/>
        </w:rPr>
        <w:t xml:space="preserve"> z fizjoterapią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0C8A" w14:textId="77777777" w:rsidR="00333378" w:rsidRDefault="00333378" w:rsidP="00977894">
      <w:pPr>
        <w:spacing w:after="0" w:line="240" w:lineRule="auto"/>
      </w:pPr>
      <w:r>
        <w:separator/>
      </w:r>
    </w:p>
  </w:endnote>
  <w:endnote w:type="continuationSeparator" w:id="0">
    <w:p w14:paraId="716FFDB6" w14:textId="77777777" w:rsidR="00333378" w:rsidRDefault="00333378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6F9C" w14:textId="77777777" w:rsidR="00333378" w:rsidRDefault="00333378" w:rsidP="00977894">
      <w:pPr>
        <w:spacing w:after="0" w:line="240" w:lineRule="auto"/>
      </w:pPr>
      <w:r>
        <w:separator/>
      </w:r>
    </w:p>
  </w:footnote>
  <w:footnote w:type="continuationSeparator" w:id="0">
    <w:p w14:paraId="60CADBDA" w14:textId="77777777" w:rsidR="00333378" w:rsidRDefault="00333378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062356"/>
    <w:rsid w:val="001037D4"/>
    <w:rsid w:val="00112DC5"/>
    <w:rsid w:val="001E380D"/>
    <w:rsid w:val="001F67AA"/>
    <w:rsid w:val="002C0FFD"/>
    <w:rsid w:val="003046B4"/>
    <w:rsid w:val="00333378"/>
    <w:rsid w:val="00391BD0"/>
    <w:rsid w:val="00396B4D"/>
    <w:rsid w:val="004B0BED"/>
    <w:rsid w:val="00594724"/>
    <w:rsid w:val="0066317F"/>
    <w:rsid w:val="00685E05"/>
    <w:rsid w:val="00757CAF"/>
    <w:rsid w:val="007767C7"/>
    <w:rsid w:val="007B7B86"/>
    <w:rsid w:val="008B67F6"/>
    <w:rsid w:val="00977894"/>
    <w:rsid w:val="00AD5F8E"/>
    <w:rsid w:val="00B63AC0"/>
    <w:rsid w:val="00C205AB"/>
    <w:rsid w:val="00EB63CA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dcterms:created xsi:type="dcterms:W3CDTF">2020-11-23T15:18:00Z</dcterms:created>
  <dcterms:modified xsi:type="dcterms:W3CDTF">2020-12-02T09:27:00Z</dcterms:modified>
</cp:coreProperties>
</file>