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23" w:rsidRPr="00CE4623" w:rsidRDefault="00891BB0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16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891BB0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MOPS.DA-PSU.3211.39.2020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Przetarg nieograniczony </w:t>
      </w: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na świadczenie usług sprzątania pomieszczeń</w:t>
      </w:r>
      <w:r w:rsidR="008B5E16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w budynkach</w:t>
      </w: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Miejskiego Ośrodka Pomocy Społecznej w Bielsku-Białej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Zgodnie z art. 86 ust. 5 ustawy Prawo zamówień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publicznych (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2019 r. poz.1843</w:t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  <w:t xml:space="preserve">z </w:t>
      </w:r>
      <w:proofErr w:type="spellStart"/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>późn</w:t>
      </w:r>
      <w:proofErr w:type="spellEnd"/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>. zm.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) Zamawiający informuje:</w:t>
      </w: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>16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.12</w:t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>.2020 r. o godz. 11:1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kwoty jakie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poszczególnych części zamówienia tj.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:  </w:t>
      </w:r>
    </w:p>
    <w:p w:rsidR="008B5E16" w:rsidRP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E16" w:rsidRDefault="008B5E16" w:rsidP="008B5E16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1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(ul. Karola Miarki 11 i 1 Maja 17a)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>10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 000,00 zł</w:t>
      </w:r>
    </w:p>
    <w:p w:rsidR="002D2DAC" w:rsidRDefault="002D2DAC" w:rsidP="002D2DAC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</w:t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>ść 2</w:t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 xml:space="preserve"> (ul. Filarowa 50)</w:t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 xml:space="preserve">  25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 000,00 zł</w:t>
      </w:r>
    </w:p>
    <w:p w:rsidR="008B5E16" w:rsidRDefault="002D2DAC" w:rsidP="008B5E16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3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>(Plac Ratuszowy 9)</w:t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 xml:space="preserve">  27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 000,00 zł</w:t>
      </w:r>
    </w:p>
    <w:p w:rsidR="008B5E16" w:rsidRDefault="008B5E16" w:rsidP="008B5E16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Część 3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(Pl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>ac Opatrzności Bożej 18)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 w:rsidR="002D2DAC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 xml:space="preserve">  38</w:t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> 3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00,00 zł</w:t>
      </w:r>
    </w:p>
    <w:p w:rsidR="008B5E16" w:rsidRPr="008B5E16" w:rsidRDefault="008B5E16" w:rsidP="008B5E16">
      <w:pPr>
        <w:pStyle w:val="Akapitzlist"/>
        <w:numPr>
          <w:ilvl w:val="0"/>
          <w:numId w:val="3"/>
        </w:num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Część 5 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(Nocle</w:t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>gownia, ul. Krakowska 2a)</w:t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>-</w:t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ab/>
        <w:t xml:space="preserve">  26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 000,00 zł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B5E16" w:rsidRPr="00CA507B" w:rsidRDefault="008B5E16" w:rsidP="008B5E16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1  (ul. Karola Miarki 11 i 1 Maja 17a)</w:t>
      </w:r>
    </w:p>
    <w:p w:rsidR="00CE4623" w:rsidRPr="002B5275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CE4623" w:rsidRPr="00CE4623" w:rsidRDefault="00891BB0" w:rsidP="00CE4623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Wielobranżowe INTERGOS USŁUGI Sp. z o.o. ul. Legionów 59A,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43-300 Bielsko-Biała</w:t>
      </w:r>
    </w:p>
    <w:p w:rsidR="00CE4623" w:rsidRDefault="00891BB0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77 490</w:t>
      </w:r>
      <w:r w:rsidR="00ED44CD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E4623" w:rsidRP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891BB0"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Default="00CE4623" w:rsidP="00CE4623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4089C" w:rsidRDefault="0024089C" w:rsidP="002B5275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4089C" w:rsidRDefault="0024089C" w:rsidP="0024089C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Domowy Wyrób Pierogów „Anetta” Edyta Świątek 43-300 Bielsko-Biała, </w:t>
      </w:r>
    </w:p>
    <w:p w:rsidR="0024089C" w:rsidRPr="00CE4623" w:rsidRDefault="0024089C" w:rsidP="0024089C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ul. Krakowska 323</w:t>
      </w:r>
    </w:p>
    <w:p w:rsidR="0024089C" w:rsidRDefault="002B5275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67 500</w:t>
      </w:r>
      <w:r w:rsidR="0024089C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24089C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4089C" w:rsidRPr="00CE4623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2B5275"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3B5B06" w:rsidRDefault="003B5B06" w:rsidP="003B5B06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B5275" w:rsidRDefault="002B5275" w:rsidP="0024089C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SZCZOTKA PLUS Sp. z o.o. 01-304 Warszawa, ul. Połczyńska 106</w:t>
      </w:r>
    </w:p>
    <w:p w:rsidR="002B5275" w:rsidRPr="002B5275" w:rsidRDefault="002B5275" w:rsidP="002B5275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51 660</w:t>
      </w:r>
      <w:r w:rsidRPr="002B5275">
        <w:rPr>
          <w:rFonts w:ascii="Trebuchet MS" w:eastAsia="Times New Roman" w:hAnsi="Trebuchet MS" w:cs="Lucida Sans Unicode"/>
          <w:sz w:val="20"/>
          <w:szCs w:val="20"/>
          <w:lang w:eastAsia="pl-PL"/>
        </w:rPr>
        <w:t>,00 zł</w:t>
      </w:r>
    </w:p>
    <w:p w:rsidR="002B5275" w:rsidRPr="002B5275" w:rsidRDefault="002B5275" w:rsidP="002B5275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2B5275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30.06.2021 r.</w:t>
      </w:r>
    </w:p>
    <w:p w:rsidR="002B5275" w:rsidRPr="002B5275" w:rsidRDefault="002B5275" w:rsidP="002B5275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2B5275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2B5275" w:rsidRDefault="002B5275" w:rsidP="002B5275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24089C" w:rsidRPr="0024089C" w:rsidRDefault="0024089C" w:rsidP="0024089C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RADIX Spółka Cywilna Władysława Bigos, Janusz Niesyto 43-225 Wola, ul. Kopalniana 10</w:t>
      </w:r>
    </w:p>
    <w:p w:rsidR="0024089C" w:rsidRDefault="003A146A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54 000</w:t>
      </w:r>
      <w:r w:rsidR="0024089C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24089C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4089C" w:rsidRPr="00CE4623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3A146A"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8B02B8" w:rsidRDefault="008B02B8" w:rsidP="003B5B06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644C6" w:rsidRPr="003A146A" w:rsidRDefault="003A146A" w:rsidP="003A146A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lastRenderedPageBreak/>
        <w:t>EWENEMENT Sp. z o.o. ul. Dąbrowskiego 77A, 60-529 Poznań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3A146A">
        <w:rPr>
          <w:rFonts w:ascii="Trebuchet MS" w:eastAsia="Times New Roman" w:hAnsi="Trebuchet MS" w:cs="Lucida Sans Unicode"/>
          <w:sz w:val="20"/>
          <w:szCs w:val="20"/>
          <w:lang w:eastAsia="pl-PL"/>
        </w:rPr>
        <w:t>ena: 42 000,00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644C6" w:rsidRPr="00CE4623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lizacji: do </w:t>
      </w:r>
      <w:r w:rsidR="003A146A">
        <w:rPr>
          <w:rFonts w:ascii="Trebuchet MS" w:eastAsia="Times New Roman" w:hAnsi="Trebuchet MS" w:cs="Lucida Sans Unicode"/>
          <w:sz w:val="20"/>
          <w:szCs w:val="20"/>
          <w:lang w:eastAsia="pl-PL"/>
        </w:rPr>
        <w:t>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644C6" w:rsidRDefault="002644C6" w:rsidP="002644C6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644C6" w:rsidRPr="0024089C" w:rsidRDefault="00665646" w:rsidP="002644C6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Handlowo-Usługowe „PROMYCZEK” Ewa Grzybek, ul. Wapienna 33,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43-300 Bielsko-Biała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665646">
        <w:rPr>
          <w:rFonts w:ascii="Trebuchet MS" w:eastAsia="Times New Roman" w:hAnsi="Trebuchet MS" w:cs="Lucida Sans Unicode"/>
          <w:sz w:val="20"/>
          <w:szCs w:val="20"/>
          <w:lang w:eastAsia="pl-PL"/>
        </w:rPr>
        <w:t>61 800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,00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zł</w:t>
      </w:r>
    </w:p>
    <w:p w:rsidR="002644C6" w:rsidRPr="00CE4623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665646"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8B02B8" w:rsidRDefault="008B02B8" w:rsidP="003B5B06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665646" w:rsidRPr="003A146A" w:rsidRDefault="00665646" w:rsidP="00665646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Kamil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Sztefko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„KOMPLEX-HOUSE” ul.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Bagrówka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24, 43-340 Kozy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60 000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665646" w:rsidRPr="00CE4623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665646" w:rsidRPr="003A146A" w:rsidRDefault="00665646" w:rsidP="00665646">
      <w:pPr>
        <w:pStyle w:val="Akapitzlist"/>
        <w:numPr>
          <w:ilvl w:val="0"/>
          <w:numId w:val="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Konsorcjum Firm Team Outsourcing Polska Sp. z o.o. oraz Team </w:t>
      </w:r>
      <w:r w:rsidR="001A34CC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Outsourcing Poland </w:t>
      </w:r>
      <w:r w:rsidR="001A34CC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Sp. z o.o.  ul. Chorzowska 109, 41-605 Świętochłowice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1A34CC">
        <w:rPr>
          <w:rFonts w:ascii="Trebuchet MS" w:eastAsia="Times New Roman" w:hAnsi="Trebuchet MS" w:cs="Lucida Sans Unicode"/>
          <w:sz w:val="20"/>
          <w:szCs w:val="20"/>
          <w:lang w:eastAsia="pl-PL"/>
        </w:rPr>
        <w:t>ena: 90 000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665646" w:rsidRPr="00CE4623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665646" w:rsidRPr="00CE4623" w:rsidRDefault="00665646" w:rsidP="003B5B06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7F16D5" w:rsidRDefault="007F16D5" w:rsidP="00CE4623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Default="001B59D2" w:rsidP="00CE4623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2 (ul. Filarowa 50</w:t>
      </w:r>
      <w:r w:rsidR="00ED44CD"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)</w:t>
      </w:r>
    </w:p>
    <w:p w:rsidR="00891BB0" w:rsidRPr="00CA507B" w:rsidRDefault="00891BB0" w:rsidP="00CE4623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891BB0" w:rsidRPr="00CE4623" w:rsidRDefault="00891BB0" w:rsidP="001A34CC">
      <w:pPr>
        <w:pStyle w:val="Akapitzlist"/>
        <w:numPr>
          <w:ilvl w:val="0"/>
          <w:numId w:val="6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Wielobranżowe INTERGOS USŁUGI Sp. z o.o. ul. Legionów 59A,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43-300 Bielsko-Biała</w:t>
      </w:r>
    </w:p>
    <w:p w:rsidR="00891BB0" w:rsidRDefault="00891BB0" w:rsidP="00891BB0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25 830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891BB0" w:rsidRPr="00CE4623" w:rsidRDefault="00891BB0" w:rsidP="00891BB0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891BB0" w:rsidRDefault="00891BB0" w:rsidP="00891BB0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4089C" w:rsidRDefault="0024089C" w:rsidP="0024089C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4089C" w:rsidRDefault="0024089C" w:rsidP="001A34CC">
      <w:pPr>
        <w:pStyle w:val="Akapitzlist"/>
        <w:numPr>
          <w:ilvl w:val="0"/>
          <w:numId w:val="6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Domowy Wyrób Pierogów „Anetta” Edyta Świątek 43-300 Bielsko-Biała, </w:t>
      </w:r>
    </w:p>
    <w:p w:rsidR="0024089C" w:rsidRPr="00CE4623" w:rsidRDefault="0024089C" w:rsidP="0024089C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ul. Krakowska 323</w:t>
      </w:r>
    </w:p>
    <w:p w:rsidR="0024089C" w:rsidRDefault="002B5275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17 400</w:t>
      </w:r>
      <w:r w:rsidR="0024089C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24089C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4089C" w:rsidRPr="00CE4623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2B5275"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B5275" w:rsidRDefault="002B5275" w:rsidP="001A34CC">
      <w:pPr>
        <w:pStyle w:val="Akapitzlist"/>
        <w:numPr>
          <w:ilvl w:val="0"/>
          <w:numId w:val="10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SZCZOTKA PLUS Sp. z o.o. 01-304 Warszawa, ul. Połczyńska 106</w:t>
      </w:r>
    </w:p>
    <w:p w:rsidR="002B5275" w:rsidRPr="002B5275" w:rsidRDefault="002B5275" w:rsidP="002B5275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16 605,00</w:t>
      </w:r>
      <w:r w:rsidRPr="002B5275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B5275" w:rsidRPr="002B5275" w:rsidRDefault="002B5275" w:rsidP="002B5275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2B5275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30.06.2021 r.</w:t>
      </w:r>
    </w:p>
    <w:p w:rsidR="002B5275" w:rsidRDefault="002B5275" w:rsidP="002B5275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2B5275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2B5275" w:rsidRPr="002B5275" w:rsidRDefault="002B5275" w:rsidP="002B5275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4089C" w:rsidRPr="0024089C" w:rsidRDefault="0024089C" w:rsidP="001A34CC">
      <w:pPr>
        <w:pStyle w:val="Akapitzlist"/>
        <w:numPr>
          <w:ilvl w:val="0"/>
          <w:numId w:val="13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RADIX Spółka Cywilna Władysława Bigos, Janusz Niesyto 43-225 Wola, ul. Kopalniana 10</w:t>
      </w:r>
    </w:p>
    <w:p w:rsidR="0024089C" w:rsidRDefault="003A146A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17 994,00</w:t>
      </w:r>
      <w:r w:rsidR="0024089C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4089C" w:rsidRPr="00CE4623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3A146A"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644C6" w:rsidRDefault="002644C6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644C6" w:rsidRPr="0024089C" w:rsidRDefault="003A146A" w:rsidP="001A34CC">
      <w:pPr>
        <w:pStyle w:val="Akapitzlist"/>
        <w:numPr>
          <w:ilvl w:val="0"/>
          <w:numId w:val="5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EWENEMENT Sp. z o.o. ul. Dąbrowskiego 77A, 60-529 Poznań</w:t>
      </w:r>
    </w:p>
    <w:p w:rsidR="002644C6" w:rsidRDefault="003A146A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14 499,96</w:t>
      </w:r>
      <w:bookmarkStart w:id="0" w:name="_GoBack"/>
      <w:bookmarkEnd w:id="0"/>
      <w:r w:rsidR="002644C6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644C6" w:rsidRPr="00CE4623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3A146A"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665646" w:rsidRPr="0024089C" w:rsidRDefault="00665646" w:rsidP="001A34CC">
      <w:pPr>
        <w:pStyle w:val="Akapitzlist"/>
        <w:numPr>
          <w:ilvl w:val="0"/>
          <w:numId w:val="18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Handlowo-Usługowe „PROMYCZEK” Ewa Grzybek, ul. Wapienna 33,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43-300 Bielsko-Biała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17 994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,00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zł</w:t>
      </w:r>
    </w:p>
    <w:p w:rsidR="00665646" w:rsidRPr="00CE4623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665646" w:rsidRPr="003A146A" w:rsidRDefault="00665646" w:rsidP="001A34CC">
      <w:pPr>
        <w:pStyle w:val="Akapitzlist"/>
        <w:numPr>
          <w:ilvl w:val="0"/>
          <w:numId w:val="2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Kamil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Sztefko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„KOMPLEX-HOUSE” ul.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Bagrówka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24, 43-340 Kozy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19 980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665646" w:rsidRPr="00CE4623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1A34CC" w:rsidRDefault="001A34CC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34CC" w:rsidRPr="003A146A" w:rsidRDefault="001A34CC" w:rsidP="001A34CC">
      <w:pPr>
        <w:pStyle w:val="Akapitzlist"/>
        <w:numPr>
          <w:ilvl w:val="0"/>
          <w:numId w:val="25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Konsorcjum Firm Team Outsourcing Polska Sp. z o.o. oraz Team Outsourcing Poland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Sp. z o.o.  ul. Chorzowska 109, 41-605 Świętochłowice</w:t>
      </w:r>
    </w:p>
    <w:p w:rsidR="001A34CC" w:rsidRDefault="001A34CC" w:rsidP="001A34C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23 496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A34CC" w:rsidRPr="00CE4623" w:rsidRDefault="001A34CC" w:rsidP="001A34C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1A34CC" w:rsidRDefault="001A34CC" w:rsidP="001A34C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4089C" w:rsidRDefault="0024089C" w:rsidP="0024089C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Default="00ED44CD" w:rsidP="00ED44C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7F16D5" w:rsidRDefault="007F16D5" w:rsidP="00ED44C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Default="00ED44CD" w:rsidP="00ED44CD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</w:t>
      </w:r>
      <w:r w:rsidR="001B59D2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ĘŚĆ 3 (Plac Ratuszowy 9</w:t>
      </w:r>
      <w:r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)</w:t>
      </w:r>
    </w:p>
    <w:p w:rsidR="00891BB0" w:rsidRPr="00CA507B" w:rsidRDefault="00891BB0" w:rsidP="00ED44CD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891BB0" w:rsidRPr="00CE4623" w:rsidRDefault="00891BB0" w:rsidP="001A34CC">
      <w:pPr>
        <w:pStyle w:val="Akapitzlist"/>
        <w:numPr>
          <w:ilvl w:val="0"/>
          <w:numId w:val="7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Wielobranżowe INTERGOS USŁUGI Sp. z o.o. ul. Legionów 59A,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43-300 Bielsko-Biała</w:t>
      </w:r>
    </w:p>
    <w:p w:rsidR="00891BB0" w:rsidRDefault="00891BB0" w:rsidP="00891BB0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50 213,52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891BB0" w:rsidRPr="00CE4623" w:rsidRDefault="00891BB0" w:rsidP="00891BB0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891BB0" w:rsidRDefault="00891BB0" w:rsidP="00891BB0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4089C" w:rsidRDefault="0024089C" w:rsidP="002B5275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4089C" w:rsidRDefault="0024089C" w:rsidP="001A34CC">
      <w:pPr>
        <w:pStyle w:val="Akapitzlist"/>
        <w:numPr>
          <w:ilvl w:val="0"/>
          <w:numId w:val="7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Domowy Wyrób Pierogów „Anetta” Edyta Świątek 43-300 Bielsko-Biała, </w:t>
      </w:r>
    </w:p>
    <w:p w:rsidR="0024089C" w:rsidRPr="00CE4623" w:rsidRDefault="0024089C" w:rsidP="0024089C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ul. Krakowska 323</w:t>
      </w:r>
    </w:p>
    <w:p w:rsidR="0024089C" w:rsidRDefault="002B5275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23 400</w:t>
      </w:r>
      <w:r w:rsidR="0024089C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24089C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4089C" w:rsidRPr="00CE4623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2B5275"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4089C" w:rsidRDefault="0024089C" w:rsidP="005312EB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B5275" w:rsidRDefault="002B5275" w:rsidP="001A34CC">
      <w:pPr>
        <w:pStyle w:val="Akapitzlist"/>
        <w:numPr>
          <w:ilvl w:val="0"/>
          <w:numId w:val="11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SZCZOTKA PLUS Sp. z o.o. 01-304 Warszawa, ul. Połczyńska 106</w:t>
      </w:r>
    </w:p>
    <w:p w:rsidR="002B5275" w:rsidRPr="002B5275" w:rsidRDefault="002B5275" w:rsidP="002B5275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30 996</w:t>
      </w:r>
      <w:r w:rsidRPr="002B5275">
        <w:rPr>
          <w:rFonts w:ascii="Trebuchet MS" w:eastAsia="Times New Roman" w:hAnsi="Trebuchet MS" w:cs="Lucida Sans Unicode"/>
          <w:sz w:val="20"/>
          <w:szCs w:val="20"/>
          <w:lang w:eastAsia="pl-PL"/>
        </w:rPr>
        <w:t>,00 zł</w:t>
      </w:r>
    </w:p>
    <w:p w:rsidR="002B5275" w:rsidRPr="002B5275" w:rsidRDefault="002B5275" w:rsidP="002B5275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2B5275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30.06.2021 r.</w:t>
      </w:r>
    </w:p>
    <w:p w:rsidR="002B5275" w:rsidRDefault="002B5275" w:rsidP="002B5275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2B5275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2B5275" w:rsidRPr="002B5275" w:rsidRDefault="002B5275" w:rsidP="002B5275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644C6" w:rsidRPr="003A146A" w:rsidRDefault="003A146A" w:rsidP="001A34CC">
      <w:pPr>
        <w:pStyle w:val="Akapitzlist"/>
        <w:numPr>
          <w:ilvl w:val="0"/>
          <w:numId w:val="14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RADIX Spółka Cywilna Władysława Bigos, Janusz Niesyto 43-225 Wola, ul. Kopalniana 10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3A146A">
        <w:rPr>
          <w:rFonts w:ascii="Trebuchet MS" w:eastAsia="Times New Roman" w:hAnsi="Trebuchet MS" w:cs="Lucida Sans Unicode"/>
          <w:sz w:val="20"/>
          <w:szCs w:val="20"/>
          <w:lang w:eastAsia="pl-PL"/>
        </w:rPr>
        <w:t>ena: 24 000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644C6" w:rsidRPr="00CE4623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3A146A"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644C6" w:rsidRDefault="002644C6" w:rsidP="002644C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5312EB" w:rsidRDefault="005312EB" w:rsidP="005312E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A146A" w:rsidRPr="003A146A" w:rsidRDefault="003A146A" w:rsidP="001A34CC">
      <w:pPr>
        <w:pStyle w:val="Akapitzlist"/>
        <w:numPr>
          <w:ilvl w:val="0"/>
          <w:numId w:val="15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3A146A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EWENEMENT Sp. z o.o. ul. Dąbrowskiego 77A, 60-529 Poznań</w:t>
      </w:r>
    </w:p>
    <w:p w:rsidR="003A146A" w:rsidRDefault="003A146A" w:rsidP="003A146A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19 000,02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3A146A" w:rsidRPr="00CE4623" w:rsidRDefault="003A146A" w:rsidP="003A146A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3A146A" w:rsidRDefault="003A146A" w:rsidP="003A146A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3A146A" w:rsidRDefault="003A146A" w:rsidP="003A146A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665646" w:rsidRPr="0024089C" w:rsidRDefault="00665646" w:rsidP="001A34CC">
      <w:pPr>
        <w:pStyle w:val="Akapitzlist"/>
        <w:numPr>
          <w:ilvl w:val="0"/>
          <w:numId w:val="19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Handlowo-Usługowe „PROMYCZEK” Ewa Grzybek, ul. Wapienna 33,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43-300 Bielsko-Biała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25 500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,00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zł</w:t>
      </w:r>
    </w:p>
    <w:p w:rsidR="00665646" w:rsidRPr="00CE4623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665646" w:rsidRPr="003A146A" w:rsidRDefault="00665646" w:rsidP="001A34CC">
      <w:pPr>
        <w:pStyle w:val="Akapitzlist"/>
        <w:numPr>
          <w:ilvl w:val="0"/>
          <w:numId w:val="23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Kamil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Sztefko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„KOMPLEX-HOUSE” ul.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Bagrówka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24, 43-340 Kozy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27 000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665646" w:rsidRPr="00CE4623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1A34CC" w:rsidRDefault="001A34CC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34CC" w:rsidRPr="003A146A" w:rsidRDefault="001A34CC" w:rsidP="001A34CC">
      <w:pPr>
        <w:pStyle w:val="Akapitzlist"/>
        <w:numPr>
          <w:ilvl w:val="0"/>
          <w:numId w:val="26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Konsorcjum Firm Team Outsourcing Polska Sp. z o.o. oraz Team Outsourcing Poland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Sp. z o.o.  ul. Chorzowska 109, 41-605 Świętochłowice</w:t>
      </w:r>
    </w:p>
    <w:p w:rsidR="001A34CC" w:rsidRDefault="001A34CC" w:rsidP="001A34C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49 500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A34CC" w:rsidRPr="00CE4623" w:rsidRDefault="001A34CC" w:rsidP="001A34C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1A34CC" w:rsidRDefault="001A34CC" w:rsidP="001A34C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7F16D5" w:rsidRDefault="007F16D5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Default="00ED44CD" w:rsidP="00ED44CD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Default="00345AA8" w:rsidP="00ED44CD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4 (Plac Opatrzności Bożej 18</w:t>
      </w:r>
      <w:r w:rsidR="00ED44CD"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)</w:t>
      </w:r>
    </w:p>
    <w:p w:rsidR="00891BB0" w:rsidRPr="00CA507B" w:rsidRDefault="00891BB0" w:rsidP="00ED44CD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891BB0" w:rsidRPr="00CE4623" w:rsidRDefault="00891BB0" w:rsidP="001A34CC">
      <w:pPr>
        <w:pStyle w:val="Akapitzlist"/>
        <w:numPr>
          <w:ilvl w:val="0"/>
          <w:numId w:val="8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Wielobranżowe INTERGOS USŁUGI Sp. z o.o. ul. Legionów 59A,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43-300 Bielsko-Biała</w:t>
      </w:r>
    </w:p>
    <w:p w:rsidR="00891BB0" w:rsidRDefault="00891BB0" w:rsidP="00891BB0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16 737,84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891BB0" w:rsidRPr="00CE4623" w:rsidRDefault="00891BB0" w:rsidP="00891BB0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891BB0" w:rsidRDefault="00891BB0" w:rsidP="00891BB0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0230F2" w:rsidRDefault="000230F2" w:rsidP="002B5275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0230F2" w:rsidRDefault="000230F2" w:rsidP="001A34CC">
      <w:pPr>
        <w:pStyle w:val="Akapitzlist"/>
        <w:numPr>
          <w:ilvl w:val="0"/>
          <w:numId w:val="8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Domowy Wyrób Pierogów „Anetta” Edyta Świątek 43-300 Bielsko-Biała, </w:t>
      </w:r>
    </w:p>
    <w:p w:rsidR="000230F2" w:rsidRPr="00CE4623" w:rsidRDefault="000230F2" w:rsidP="000230F2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ul. Krakowska 323</w:t>
      </w:r>
    </w:p>
    <w:p w:rsidR="000230F2" w:rsidRDefault="002B5275" w:rsidP="000230F2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13 248,00</w:t>
      </w:r>
      <w:r w:rsidR="000230F2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0230F2" w:rsidRPr="00CE4623" w:rsidRDefault="000230F2" w:rsidP="000230F2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2B5275"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0230F2" w:rsidRDefault="000230F2" w:rsidP="000230F2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4089C" w:rsidRDefault="0024089C" w:rsidP="0024089C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2B5275" w:rsidRDefault="002B5275" w:rsidP="001A34CC">
      <w:pPr>
        <w:pStyle w:val="Akapitzlist"/>
        <w:numPr>
          <w:ilvl w:val="0"/>
          <w:numId w:val="12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SZCZOTKA PLUS Sp. z o.o. 01-304 Warszawa, ul. Połczyńska 106</w:t>
      </w:r>
    </w:p>
    <w:p w:rsidR="002B5275" w:rsidRPr="002B5275" w:rsidRDefault="002B5275" w:rsidP="002B5275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16 605</w:t>
      </w:r>
      <w:r w:rsidRPr="002B5275">
        <w:rPr>
          <w:rFonts w:ascii="Trebuchet MS" w:eastAsia="Times New Roman" w:hAnsi="Trebuchet MS" w:cs="Lucida Sans Unicode"/>
          <w:sz w:val="20"/>
          <w:szCs w:val="20"/>
          <w:lang w:eastAsia="pl-PL"/>
        </w:rPr>
        <w:t>,00 zł</w:t>
      </w:r>
    </w:p>
    <w:p w:rsidR="002B5275" w:rsidRPr="002B5275" w:rsidRDefault="002B5275" w:rsidP="002B5275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2B5275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realizacji: do dnia 30.06.2021 r.</w:t>
      </w:r>
    </w:p>
    <w:p w:rsidR="002B5275" w:rsidRPr="002B5275" w:rsidRDefault="002B5275" w:rsidP="002B5275">
      <w:pPr>
        <w:spacing w:after="0" w:line="276" w:lineRule="auto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2B5275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2B5275" w:rsidRDefault="002B5275" w:rsidP="002B5275">
      <w:pPr>
        <w:pStyle w:val="Akapitzlist"/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24089C" w:rsidRPr="0024089C" w:rsidRDefault="0024089C" w:rsidP="001A34CC">
      <w:pPr>
        <w:pStyle w:val="Akapitzlist"/>
        <w:numPr>
          <w:ilvl w:val="0"/>
          <w:numId w:val="4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RADIX Spółka Cywilna Władysława Bigos, Janusz Niesyto 43-225 Wola, ul. Kopalniana 10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="003A146A">
        <w:rPr>
          <w:rFonts w:ascii="Trebuchet MS" w:eastAsia="Times New Roman" w:hAnsi="Trebuchet MS" w:cs="Lucida Sans Unicode"/>
          <w:sz w:val="20"/>
          <w:szCs w:val="20"/>
          <w:lang w:eastAsia="pl-PL"/>
        </w:rPr>
        <w:t>13 800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24089C" w:rsidRPr="00CE4623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 w:rsidR="003A146A"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24089C" w:rsidRDefault="0024089C" w:rsidP="0024089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24089C" w:rsidRDefault="0024089C" w:rsidP="0024089C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A146A" w:rsidRPr="0024089C" w:rsidRDefault="003A146A" w:rsidP="001A34CC">
      <w:pPr>
        <w:pStyle w:val="Akapitzlist"/>
        <w:numPr>
          <w:ilvl w:val="0"/>
          <w:numId w:val="16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EWENEMENT Sp. z o.o. ul. Dąbrowskiego 77A, 60-529 Poznań</w:t>
      </w:r>
    </w:p>
    <w:p w:rsidR="003A146A" w:rsidRDefault="003A146A" w:rsidP="003A146A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12 000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3A146A" w:rsidRPr="00CE4623" w:rsidRDefault="003A146A" w:rsidP="003A146A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3A146A" w:rsidRDefault="003A146A" w:rsidP="003A146A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3A146A" w:rsidRDefault="003A146A" w:rsidP="003A146A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665646" w:rsidRPr="0024089C" w:rsidRDefault="00665646" w:rsidP="001A34CC">
      <w:pPr>
        <w:pStyle w:val="Akapitzlist"/>
        <w:numPr>
          <w:ilvl w:val="0"/>
          <w:numId w:val="20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Handlowo-Usługowe „PROMYCZEK” Ewa Grzybek, ul. Wapienna 33,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43-300 Bielsko-Biała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14 700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,00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zł</w:t>
      </w:r>
    </w:p>
    <w:p w:rsidR="00665646" w:rsidRPr="00CE4623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665646" w:rsidRPr="003A146A" w:rsidRDefault="00665646" w:rsidP="001A34CC">
      <w:pPr>
        <w:pStyle w:val="Akapitzlist"/>
        <w:numPr>
          <w:ilvl w:val="0"/>
          <w:numId w:val="24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Kamil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Sztefko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„KOMPLEX-HOUSE” ul.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Bagrówka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24, 43-340 Kozy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17 000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665646" w:rsidRPr="00CE4623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34CC" w:rsidRPr="003A146A" w:rsidRDefault="001A34CC" w:rsidP="001A34CC">
      <w:pPr>
        <w:pStyle w:val="Akapitzlist"/>
        <w:numPr>
          <w:ilvl w:val="0"/>
          <w:numId w:val="27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Konsorcjum Firm Team Outsourcing Polska Sp. z o.o. oraz Team Outsourcing Poland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Sp. z o.o.  ul. Chorzowska 109, 41-605 Świętochłowice</w:t>
      </w:r>
    </w:p>
    <w:p w:rsidR="001A34CC" w:rsidRDefault="001A34CC" w:rsidP="001A34C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19 500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A34CC" w:rsidRPr="00CE4623" w:rsidRDefault="001A34CC" w:rsidP="001A34C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ED44CD" w:rsidRDefault="001A34CC" w:rsidP="001A34C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7F16D5" w:rsidRDefault="007F16D5" w:rsidP="001A34C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7F16D5" w:rsidRDefault="007F16D5" w:rsidP="001A34C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D44CD" w:rsidRDefault="00ED44CD" w:rsidP="00ED44CD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  <w:r w:rsidRPr="00CA507B"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  <w:t>CZĘŚĆ 5 (Noclegownia, ul. Krakowska 2a)</w:t>
      </w:r>
    </w:p>
    <w:p w:rsidR="00891BB0" w:rsidRPr="00CA507B" w:rsidRDefault="00891BB0" w:rsidP="00ED44CD">
      <w:pPr>
        <w:spacing w:after="0" w:line="276" w:lineRule="auto"/>
        <w:ind w:left="284" w:right="11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891BB0" w:rsidRPr="00891BB0" w:rsidRDefault="00891BB0" w:rsidP="001A34CC">
      <w:pPr>
        <w:pStyle w:val="Akapitzlist"/>
        <w:numPr>
          <w:ilvl w:val="0"/>
          <w:numId w:val="9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 w:rsidRPr="00891BB0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Wielobranżowe INTERGOS USŁUGI Sp. z o.o. ul. Legionów 59A, </w:t>
      </w:r>
      <w:r w:rsidRPr="00891BB0"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43-300 Bielsko-Biała</w:t>
      </w:r>
    </w:p>
    <w:p w:rsidR="00891BB0" w:rsidRDefault="00891BB0" w:rsidP="00891BB0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16 737,84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891BB0" w:rsidRPr="00CE4623" w:rsidRDefault="00891BB0" w:rsidP="00891BB0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891BB0" w:rsidRDefault="00891BB0" w:rsidP="00891BB0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3A146A" w:rsidRDefault="003A146A" w:rsidP="00891BB0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3A146A" w:rsidRPr="0024089C" w:rsidRDefault="003A146A" w:rsidP="001A34CC">
      <w:pPr>
        <w:pStyle w:val="Akapitzlist"/>
        <w:numPr>
          <w:ilvl w:val="0"/>
          <w:numId w:val="17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EWENEMENT Sp. z o.o. ul. Dąbrowskiego 77A, 60-529 Poznań</w:t>
      </w:r>
    </w:p>
    <w:p w:rsidR="003A146A" w:rsidRDefault="003A146A" w:rsidP="003A146A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Cena: 14 499,96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3A146A" w:rsidRPr="00CE4623" w:rsidRDefault="003A146A" w:rsidP="003A146A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3A146A" w:rsidRDefault="003A146A" w:rsidP="003A146A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665646" w:rsidRDefault="00665646" w:rsidP="003A146A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665646" w:rsidRPr="0024089C" w:rsidRDefault="00665646" w:rsidP="001A34CC">
      <w:pPr>
        <w:pStyle w:val="Akapitzlist"/>
        <w:numPr>
          <w:ilvl w:val="0"/>
          <w:numId w:val="21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Handlowo-Usługowe „PROMYCZEK” Ewa Grzybek, ul. Wapienna 33,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43-300 Bielsko-Biała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Cena: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14 340,00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zł</w:t>
      </w:r>
    </w:p>
    <w:p w:rsidR="00665646" w:rsidRPr="00CE4623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665646" w:rsidRDefault="00665646" w:rsidP="00665646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DE5AEB" w:rsidRDefault="00DE5AEB" w:rsidP="00996890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34CC" w:rsidRPr="003A146A" w:rsidRDefault="001A34CC" w:rsidP="001A34CC">
      <w:pPr>
        <w:pStyle w:val="Akapitzlist"/>
        <w:numPr>
          <w:ilvl w:val="0"/>
          <w:numId w:val="28"/>
        </w:numPr>
        <w:spacing w:after="0" w:line="276" w:lineRule="auto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Konsorcjum Firm Team Outsourcing Polska Sp. z o.o. oraz Team Outsourcing Poland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Sp. z o.o.  ul. Chorzowska 109, 41-605 Świętochłowice</w:t>
      </w:r>
    </w:p>
    <w:p w:rsidR="001A34CC" w:rsidRDefault="001A34CC" w:rsidP="001A34C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23 500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A34CC" w:rsidRPr="00CE4623" w:rsidRDefault="001A34CC" w:rsidP="001A34C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rea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lizacji: do dnia 30.06.2021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1A34CC" w:rsidRDefault="001A34CC" w:rsidP="001A34CC">
      <w:pPr>
        <w:spacing w:after="0" w:line="276" w:lineRule="auto"/>
        <w:ind w:left="284" w:right="110" w:firstLine="424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tności: zgodnie ze wzorem umowy</w:t>
      </w:r>
    </w:p>
    <w:p w:rsid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22ED8" w:rsidRDefault="00122ED8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Calibri" w:eastAsia="Times New Roman" w:hAnsi="Calibri" w:cs="Times New Roman"/>
          <w:lang w:eastAsia="pl-PL"/>
        </w:rPr>
        <w:t>Jednocześnie Zamawiający przypomina, iż zgodn</w:t>
      </w:r>
      <w:r>
        <w:rPr>
          <w:rFonts w:ascii="Calibri" w:eastAsia="Times New Roman" w:hAnsi="Calibri" w:cs="Times New Roman"/>
          <w:lang w:eastAsia="pl-PL"/>
        </w:rPr>
        <w:t>ie z zapisami rozdziału VI pkt 2</w:t>
      </w:r>
      <w:r w:rsidRPr="004B21D4">
        <w:rPr>
          <w:rFonts w:ascii="Calibri" w:eastAsia="Times New Roman" w:hAnsi="Calibri" w:cs="Times New Roman"/>
          <w:lang w:eastAsia="pl-PL"/>
        </w:rPr>
        <w:t xml:space="preserve"> Specyfikacji Istotnych Warunków Zamówienia Wykonawca jest zobowiązany złożyć 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stosownie do tre</w:t>
      </w:r>
      <w:r w:rsidRPr="004B21D4">
        <w:rPr>
          <w:rFonts w:ascii="Trebuchet MS" w:eastAsia="Times New Roman" w:hAnsi="Trebuchet MS" w:cs="TT2A2t00"/>
          <w:sz w:val="20"/>
          <w:lang w:eastAsia="pl-PL"/>
        </w:rPr>
        <w:t>ś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>ci art. 24 ust. 11 ustawy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 dnia 29 stycznia 2004 r. Prawo zamówień publicznych (</w:t>
      </w:r>
      <w:r w:rsidR="00122ED8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2019 r. poz. 1843</w:t>
      </w:r>
      <w:r w:rsidR="001A34CC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 </w:t>
      </w:r>
      <w:proofErr w:type="spellStart"/>
      <w:r w:rsidR="001A34CC">
        <w:rPr>
          <w:rFonts w:ascii="Trebuchet MS" w:eastAsia="Times New Roman" w:hAnsi="Trebuchet MS" w:cs="Lucida Sans Unicode"/>
          <w:sz w:val="20"/>
          <w:szCs w:val="20"/>
          <w:lang w:eastAsia="pl-PL"/>
        </w:rPr>
        <w:t>późn</w:t>
      </w:r>
      <w:proofErr w:type="spellEnd"/>
      <w:r w:rsidR="001A34CC">
        <w:rPr>
          <w:rFonts w:ascii="Trebuchet MS" w:eastAsia="Times New Roman" w:hAnsi="Trebuchet MS" w:cs="Lucida Sans Unicode"/>
          <w:sz w:val="20"/>
          <w:szCs w:val="20"/>
          <w:lang w:eastAsia="pl-PL"/>
        </w:rPr>
        <w:t>. zm.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) </w:t>
      </w:r>
      <w:r w:rsidRPr="004B21D4">
        <w:rPr>
          <w:rFonts w:ascii="Trebuchet MS" w:eastAsia="Times New Roman" w:hAnsi="Trebuchet MS" w:cs="Times-Roman"/>
          <w:b/>
          <w:sz w:val="20"/>
          <w:lang w:eastAsia="pl-PL"/>
        </w:rPr>
        <w:t>w terminie 3 dni od dnia zamieszczenia przez Zamawiającego na stronie internetowej informacji z otwarcia ofert, tj. informacji, o których mowa w art. 86 ust. 5 ustawy</w:t>
      </w:r>
      <w:r w:rsidRPr="004B21D4">
        <w:rPr>
          <w:rFonts w:ascii="Trebuchet MS" w:eastAsia="Times New Roman" w:hAnsi="Trebuchet MS" w:cs="Times-Roman"/>
          <w:sz w:val="20"/>
          <w:lang w:eastAsia="pl-PL"/>
        </w:rPr>
        <w:t xml:space="preserve">, </w:t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Oświadczenie </w:t>
      </w:r>
      <w:r w:rsidR="00122ED8"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</w: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 przynależności albo braku przynależności do tej samej grupy kapitałowej. </w:t>
      </w: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>Wzór oświadczenia znajduje się na stronie internetowej Zamawiającego.</w:t>
      </w: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7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11" w:rsidRPr="005E294C" w:rsidRDefault="002F1F11">
    <w:pPr>
      <w:rPr>
        <w:sz w:val="2"/>
        <w:szCs w:val="2"/>
      </w:rPr>
    </w:pPr>
  </w:p>
  <w:p w:rsidR="00216911" w:rsidRPr="008117B1" w:rsidRDefault="002F1F11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4B74"/>
    <w:multiLevelType w:val="hybridMultilevel"/>
    <w:tmpl w:val="D0CA73C0"/>
    <w:lvl w:ilvl="0" w:tplc="FAF04CC8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F7C86"/>
    <w:multiLevelType w:val="hybridMultilevel"/>
    <w:tmpl w:val="FB7458BA"/>
    <w:lvl w:ilvl="0" w:tplc="13421558">
      <w:start w:val="8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B134E"/>
    <w:multiLevelType w:val="hybridMultilevel"/>
    <w:tmpl w:val="B25C1E32"/>
    <w:lvl w:ilvl="0" w:tplc="1C72BE8A">
      <w:start w:val="8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07B5"/>
    <w:multiLevelType w:val="hybridMultilevel"/>
    <w:tmpl w:val="9D60FF20"/>
    <w:lvl w:ilvl="0" w:tplc="FC7CECA6">
      <w:start w:val="6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005D"/>
    <w:multiLevelType w:val="hybridMultilevel"/>
    <w:tmpl w:val="F50A3B18"/>
    <w:lvl w:ilvl="0" w:tplc="0E66D5DE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B34E2"/>
    <w:multiLevelType w:val="hybridMultilevel"/>
    <w:tmpl w:val="1F542330"/>
    <w:lvl w:ilvl="0" w:tplc="F3F81F0A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331F8"/>
    <w:multiLevelType w:val="hybridMultilevel"/>
    <w:tmpl w:val="221A85B2"/>
    <w:lvl w:ilvl="0" w:tplc="5FD266C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8202E"/>
    <w:multiLevelType w:val="hybridMultilevel"/>
    <w:tmpl w:val="78A26DB8"/>
    <w:lvl w:ilvl="0" w:tplc="421CB21C">
      <w:start w:val="3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670C7"/>
    <w:multiLevelType w:val="hybridMultilevel"/>
    <w:tmpl w:val="B38483F2"/>
    <w:lvl w:ilvl="0" w:tplc="43D4AE8A">
      <w:start w:val="8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50E4F"/>
    <w:multiLevelType w:val="hybridMultilevel"/>
    <w:tmpl w:val="2E56E35E"/>
    <w:lvl w:ilvl="0" w:tplc="9300E6E4">
      <w:start w:val="3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C791A"/>
    <w:multiLevelType w:val="hybridMultilevel"/>
    <w:tmpl w:val="62A608A2"/>
    <w:lvl w:ilvl="0" w:tplc="927E690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A39B8"/>
    <w:multiLevelType w:val="hybridMultilevel"/>
    <w:tmpl w:val="203AD850"/>
    <w:lvl w:ilvl="0" w:tplc="04150011">
      <w:start w:val="1"/>
      <w:numFmt w:val="decimal"/>
      <w:lvlText w:val="%1)"/>
      <w:lvlJc w:val="left"/>
      <w:pPr>
        <w:ind w:left="4472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FE54C14"/>
    <w:multiLevelType w:val="hybridMultilevel"/>
    <w:tmpl w:val="9E968136"/>
    <w:lvl w:ilvl="0" w:tplc="4C048A78">
      <w:start w:val="7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2463D"/>
    <w:multiLevelType w:val="hybridMultilevel"/>
    <w:tmpl w:val="8BCCB734"/>
    <w:lvl w:ilvl="0" w:tplc="C218C8FA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B3A3F"/>
    <w:multiLevelType w:val="hybridMultilevel"/>
    <w:tmpl w:val="8746EBD0"/>
    <w:lvl w:ilvl="0" w:tplc="4ADC4886">
      <w:start w:val="7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10C4"/>
    <w:multiLevelType w:val="hybridMultilevel"/>
    <w:tmpl w:val="E362A2E8"/>
    <w:lvl w:ilvl="0" w:tplc="4E407180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55BB3"/>
    <w:multiLevelType w:val="hybridMultilevel"/>
    <w:tmpl w:val="767AAA98"/>
    <w:lvl w:ilvl="0" w:tplc="EDA43506">
      <w:start w:val="4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E25DC"/>
    <w:multiLevelType w:val="hybridMultilevel"/>
    <w:tmpl w:val="549C77B4"/>
    <w:lvl w:ilvl="0" w:tplc="378AFF46">
      <w:start w:val="5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E4035D"/>
    <w:multiLevelType w:val="hybridMultilevel"/>
    <w:tmpl w:val="70F03F56"/>
    <w:lvl w:ilvl="0" w:tplc="083C1E9C">
      <w:start w:val="4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830BE"/>
    <w:multiLevelType w:val="hybridMultilevel"/>
    <w:tmpl w:val="2D36F626"/>
    <w:lvl w:ilvl="0" w:tplc="CF7ECB74">
      <w:start w:val="6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D52A60"/>
    <w:multiLevelType w:val="hybridMultilevel"/>
    <w:tmpl w:val="D11810D4"/>
    <w:lvl w:ilvl="0" w:tplc="E91C9A60">
      <w:start w:val="3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43D0F"/>
    <w:multiLevelType w:val="hybridMultilevel"/>
    <w:tmpl w:val="3138A1DC"/>
    <w:lvl w:ilvl="0" w:tplc="CA22EDBC">
      <w:start w:val="7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2139E"/>
    <w:multiLevelType w:val="hybridMultilevel"/>
    <w:tmpl w:val="B0D69878"/>
    <w:lvl w:ilvl="0" w:tplc="87125B24">
      <w:start w:val="6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1672A"/>
    <w:multiLevelType w:val="hybridMultilevel"/>
    <w:tmpl w:val="516E5FA4"/>
    <w:lvl w:ilvl="0" w:tplc="7F880FE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156AF"/>
    <w:multiLevelType w:val="hybridMultilevel"/>
    <w:tmpl w:val="6DBEAB6C"/>
    <w:lvl w:ilvl="0" w:tplc="A1F48D80">
      <w:start w:val="3"/>
      <w:numFmt w:val="decimal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C3502"/>
    <w:multiLevelType w:val="hybridMultilevel"/>
    <w:tmpl w:val="67F0C6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E673B"/>
    <w:multiLevelType w:val="hybridMultilevel"/>
    <w:tmpl w:val="445E496A"/>
    <w:lvl w:ilvl="0" w:tplc="C1AEB65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6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24"/>
  </w:num>
  <w:num w:numId="9">
    <w:abstractNumId w:val="27"/>
  </w:num>
  <w:num w:numId="10">
    <w:abstractNumId w:val="21"/>
  </w:num>
  <w:num w:numId="11">
    <w:abstractNumId w:val="7"/>
  </w:num>
  <w:num w:numId="12">
    <w:abstractNumId w:val="25"/>
  </w:num>
  <w:num w:numId="13">
    <w:abstractNumId w:val="15"/>
  </w:num>
  <w:num w:numId="14">
    <w:abstractNumId w:val="16"/>
  </w:num>
  <w:num w:numId="15">
    <w:abstractNumId w:val="17"/>
  </w:num>
  <w:num w:numId="16">
    <w:abstractNumId w:val="0"/>
  </w:num>
  <w:num w:numId="17">
    <w:abstractNumId w:val="13"/>
  </w:num>
  <w:num w:numId="18">
    <w:abstractNumId w:val="3"/>
  </w:num>
  <w:num w:numId="19">
    <w:abstractNumId w:val="23"/>
  </w:num>
  <w:num w:numId="20">
    <w:abstractNumId w:val="20"/>
  </w:num>
  <w:num w:numId="21">
    <w:abstractNumId w:val="9"/>
  </w:num>
  <w:num w:numId="22">
    <w:abstractNumId w:val="14"/>
  </w:num>
  <w:num w:numId="23">
    <w:abstractNumId w:val="22"/>
  </w:num>
  <w:num w:numId="24">
    <w:abstractNumId w:val="12"/>
  </w:num>
  <w:num w:numId="25">
    <w:abstractNumId w:val="1"/>
  </w:num>
  <w:num w:numId="26">
    <w:abstractNumId w:val="2"/>
  </w:num>
  <w:num w:numId="27">
    <w:abstractNumId w:val="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3"/>
    <w:rsid w:val="000230F2"/>
    <w:rsid w:val="00114902"/>
    <w:rsid w:val="00122ED8"/>
    <w:rsid w:val="001A34CC"/>
    <w:rsid w:val="001B59D2"/>
    <w:rsid w:val="001E57E0"/>
    <w:rsid w:val="0024089C"/>
    <w:rsid w:val="002644C6"/>
    <w:rsid w:val="002B5275"/>
    <w:rsid w:val="002D2DAC"/>
    <w:rsid w:val="002F1F11"/>
    <w:rsid w:val="00345AA8"/>
    <w:rsid w:val="003A146A"/>
    <w:rsid w:val="003B5B06"/>
    <w:rsid w:val="00400425"/>
    <w:rsid w:val="00401938"/>
    <w:rsid w:val="004111DB"/>
    <w:rsid w:val="004B21D4"/>
    <w:rsid w:val="004F1C81"/>
    <w:rsid w:val="005312EB"/>
    <w:rsid w:val="00665646"/>
    <w:rsid w:val="007E7F40"/>
    <w:rsid w:val="007F16D5"/>
    <w:rsid w:val="00891BB0"/>
    <w:rsid w:val="008B02B8"/>
    <w:rsid w:val="008B5E16"/>
    <w:rsid w:val="009879ED"/>
    <w:rsid w:val="00996890"/>
    <w:rsid w:val="00AA289A"/>
    <w:rsid w:val="00CA507B"/>
    <w:rsid w:val="00CE4623"/>
    <w:rsid w:val="00D8026D"/>
    <w:rsid w:val="00DE5AEB"/>
    <w:rsid w:val="00EC55FF"/>
    <w:rsid w:val="00ED44CD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D93D1E"/>
  <w15:chartTrackingRefBased/>
  <w15:docId w15:val="{9D0F57CF-D90A-40C8-957A-8DA3E2C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1235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3</cp:revision>
  <cp:lastPrinted>2020-12-16T11:56:00Z</cp:lastPrinted>
  <dcterms:created xsi:type="dcterms:W3CDTF">2020-12-16T11:40:00Z</dcterms:created>
  <dcterms:modified xsi:type="dcterms:W3CDTF">2020-12-16T12:43:00Z</dcterms:modified>
</cp:coreProperties>
</file>