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F" w:rsidRDefault="002D462F" w:rsidP="002D462F">
      <w:pPr>
        <w:spacing w:after="0"/>
        <w:rPr>
          <w:rFonts w:ascii="Times New Roman" w:hAnsi="Times New Roman" w:cs="Times New Roman"/>
        </w:rPr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D462F">
        <w:rPr>
          <w:rFonts w:ascii="Times New Roman" w:hAnsi="Times New Roman" w:cs="Times New Roman"/>
        </w:rPr>
        <w:t xml:space="preserve">Bielsko-Biała </w:t>
      </w:r>
      <w:proofErr w:type="spellStart"/>
      <w:r w:rsidRPr="002D462F">
        <w:rPr>
          <w:rFonts w:ascii="Times New Roman" w:hAnsi="Times New Roman" w:cs="Times New Roman"/>
        </w:rPr>
        <w:t>dn</w:t>
      </w:r>
      <w:proofErr w:type="spellEnd"/>
      <w:r w:rsidRPr="002D462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Pr="002D462F" w:rsidRDefault="002D462F" w:rsidP="002D4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2F">
        <w:rPr>
          <w:rFonts w:ascii="Times New Roman" w:hAnsi="Times New Roman" w:cs="Times New Roman"/>
          <w:sz w:val="28"/>
          <w:szCs w:val="28"/>
        </w:rPr>
        <w:t>Klauzula do wniosku o przyznanie dodatku mieszkaniowego</w:t>
      </w:r>
    </w:p>
    <w:p w:rsidR="002D462F" w:rsidRPr="002D462F" w:rsidRDefault="002D462F" w:rsidP="002D4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62F" w:rsidRDefault="002D462F" w:rsidP="002D46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2F">
        <w:rPr>
          <w:rFonts w:ascii="Times New Roman" w:hAnsi="Times New Roman" w:cs="Times New Roman"/>
          <w:sz w:val="28"/>
          <w:szCs w:val="28"/>
        </w:rPr>
        <w:t xml:space="preserve">Proszę o przyznanie dodatku mieszkaniowego z mocą wsteczną </w:t>
      </w:r>
    </w:p>
    <w:p w:rsidR="002D462F" w:rsidRPr="002D462F" w:rsidRDefault="002D462F" w:rsidP="002D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62F">
        <w:rPr>
          <w:rFonts w:ascii="Times New Roman" w:hAnsi="Times New Roman" w:cs="Times New Roman"/>
          <w:sz w:val="28"/>
          <w:szCs w:val="28"/>
        </w:rPr>
        <w:t>od m-ca………………………………</w:t>
      </w:r>
    </w:p>
    <w:p w:rsidR="002D462F" w:rsidRPr="002D462F" w:rsidRDefault="002D462F" w:rsidP="002D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2F" w:rsidRPr="002D462F" w:rsidRDefault="002D462F" w:rsidP="002D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</w:p>
    <w:p w:rsidR="002E1699" w:rsidRDefault="002D462F" w:rsidP="002E16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do takiego przyznania dodatku mieszkaniowego jest art.</w:t>
      </w:r>
      <w:r w:rsidR="002E1699">
        <w:rPr>
          <w:rFonts w:ascii="Times New Roman" w:hAnsi="Times New Roman" w:cs="Times New Roman"/>
        </w:rPr>
        <w:t xml:space="preserve"> 15zzzib ustawy z dnia 2 </w:t>
      </w:r>
      <w:r>
        <w:rPr>
          <w:rFonts w:ascii="Times New Roman" w:hAnsi="Times New Roman" w:cs="Times New Roman"/>
        </w:rPr>
        <w:t>marca 2020 r. o szczególnych rozwiązaniach związanych z zapobieganiem, przeciwdział</w:t>
      </w:r>
      <w:r w:rsidR="002E1699">
        <w:rPr>
          <w:rFonts w:ascii="Times New Roman" w:hAnsi="Times New Roman" w:cs="Times New Roman"/>
        </w:rPr>
        <w:t>aniem i </w:t>
      </w:r>
      <w:r>
        <w:rPr>
          <w:rFonts w:ascii="Times New Roman" w:hAnsi="Times New Roman" w:cs="Times New Roman"/>
        </w:rPr>
        <w:t>zwalczaniem COVID-19, innych chorób zakaźnych oraz wywołanych nimi sytuacji kryzysowych (Dz. U. 2020 poz. 374 ze zm.), wprowadzony w art. 77 pkt 49 ust</w:t>
      </w:r>
      <w:r w:rsidR="002E1699">
        <w:rPr>
          <w:rFonts w:ascii="Times New Roman" w:hAnsi="Times New Roman" w:cs="Times New Roman"/>
        </w:rPr>
        <w:t>awy z dnia 19 czerwca 2020 r. o </w:t>
      </w:r>
      <w:r>
        <w:rPr>
          <w:rFonts w:ascii="Times New Roman" w:hAnsi="Times New Roman" w:cs="Times New Roman"/>
        </w:rPr>
        <w:t>dopłatach do oprocentowania kredytów bankowych udzielanych przedsiębiorcom dotkniętym skutkami COVID-19 oraz o uproszczonym postępowaniu o z</w:t>
      </w:r>
      <w:r w:rsidR="002E1699">
        <w:rPr>
          <w:rFonts w:ascii="Times New Roman" w:hAnsi="Times New Roman" w:cs="Times New Roman"/>
        </w:rPr>
        <w:t>atwierdzenie układu w związku z </w:t>
      </w:r>
      <w:r>
        <w:rPr>
          <w:rFonts w:ascii="Times New Roman" w:hAnsi="Times New Roman" w:cs="Times New Roman"/>
        </w:rPr>
        <w:t>wystąpieniem COVID-19 (Dz. U. 2020 poz. 1086).</w:t>
      </w:r>
      <w:r w:rsidR="002E1699">
        <w:rPr>
          <w:rFonts w:ascii="Times New Roman" w:hAnsi="Times New Roman" w:cs="Times New Roman"/>
        </w:rPr>
        <w:t xml:space="preserve"> </w:t>
      </w:r>
    </w:p>
    <w:p w:rsidR="002E1699" w:rsidRDefault="002E1699" w:rsidP="002D462F">
      <w:pPr>
        <w:spacing w:after="0" w:line="240" w:lineRule="auto"/>
        <w:rPr>
          <w:rFonts w:ascii="Times New Roman" w:hAnsi="Times New Roman" w:cs="Times New Roman"/>
        </w:rPr>
      </w:pPr>
    </w:p>
    <w:p w:rsidR="002E1699" w:rsidRDefault="002E1699" w:rsidP="002D462F">
      <w:pPr>
        <w:spacing w:after="0" w:line="240" w:lineRule="auto"/>
        <w:rPr>
          <w:rFonts w:ascii="Times New Roman" w:hAnsi="Times New Roman" w:cs="Times New Roman"/>
        </w:rPr>
      </w:pPr>
    </w:p>
    <w:p w:rsidR="002E1699" w:rsidRDefault="002E1699" w:rsidP="002D462F">
      <w:pPr>
        <w:spacing w:after="0" w:line="240" w:lineRule="auto"/>
        <w:rPr>
          <w:rFonts w:ascii="Times New Roman" w:hAnsi="Times New Roman" w:cs="Times New Roman"/>
        </w:rPr>
      </w:pPr>
    </w:p>
    <w:p w:rsidR="002E1699" w:rsidRDefault="002E1699" w:rsidP="002D462F">
      <w:pPr>
        <w:spacing w:after="0" w:line="240" w:lineRule="auto"/>
        <w:rPr>
          <w:rFonts w:ascii="Times New Roman" w:hAnsi="Times New Roman" w:cs="Times New Roman"/>
        </w:rPr>
      </w:pPr>
    </w:p>
    <w:p w:rsidR="002E1699" w:rsidRDefault="002E1699" w:rsidP="002D462F">
      <w:pPr>
        <w:spacing w:after="0" w:line="240" w:lineRule="auto"/>
        <w:rPr>
          <w:rFonts w:ascii="Times New Roman" w:hAnsi="Times New Roman" w:cs="Times New Roman"/>
        </w:rPr>
      </w:pPr>
    </w:p>
    <w:p w:rsidR="002E1699" w:rsidRDefault="002E1699" w:rsidP="002D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462F" w:rsidRDefault="002D462F" w:rsidP="002D4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462F" w:rsidRDefault="002E1699" w:rsidP="002E16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…………………………………………</w:t>
      </w:r>
    </w:p>
    <w:p w:rsidR="002E1699" w:rsidRPr="002D462F" w:rsidRDefault="002E1699" w:rsidP="002E16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(podpis wnioskodawcy)</w:t>
      </w:r>
    </w:p>
    <w:sectPr w:rsidR="002E1699" w:rsidRPr="002D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F"/>
    <w:rsid w:val="00044888"/>
    <w:rsid w:val="002D462F"/>
    <w:rsid w:val="002E1699"/>
    <w:rsid w:val="00C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1</cp:revision>
  <dcterms:created xsi:type="dcterms:W3CDTF">2021-01-08T07:32:00Z</dcterms:created>
  <dcterms:modified xsi:type="dcterms:W3CDTF">2021-01-08T07:44:00Z</dcterms:modified>
</cp:coreProperties>
</file>