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2F3" w14:textId="77777777" w:rsidR="00734C5A" w:rsidRDefault="00C762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Bielsko-Biała, dn. 07.05.2021 r.</w:t>
      </w:r>
    </w:p>
    <w:p w14:paraId="612B99EB" w14:textId="77777777" w:rsidR="00D86F27" w:rsidRDefault="00D86F2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rebuchet MS" w:hAnsi="Trebuchet MS" w:cs="Arial"/>
          <w:color w:val="000000"/>
          <w:sz w:val="20"/>
        </w:rPr>
      </w:pPr>
    </w:p>
    <w:p w14:paraId="60BCBDD0" w14:textId="77777777" w:rsidR="00D86F27" w:rsidRPr="00C762FD" w:rsidRDefault="00D86F2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rebuchet MS" w:hAnsi="Trebuchet MS" w:cs="Arial"/>
          <w:color w:val="000000"/>
          <w:sz w:val="20"/>
        </w:rPr>
      </w:pPr>
    </w:p>
    <w:p w14:paraId="43CAAE8D" w14:textId="77777777" w:rsidR="00C762FD" w:rsidRPr="00C762FD" w:rsidRDefault="00C762F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rebuchet MS" w:hAnsi="Trebuchet MS" w:cs="Arial"/>
          <w:color w:val="000000"/>
          <w:sz w:val="20"/>
        </w:rPr>
      </w:pPr>
    </w:p>
    <w:p w14:paraId="519736D5" w14:textId="77777777" w:rsidR="00C762FD" w:rsidRPr="00C762FD" w:rsidRDefault="00C762FD" w:rsidP="00C762F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rebuchet MS" w:hAnsi="Trebuchet MS" w:cs="Arial"/>
          <w:color w:val="000000"/>
          <w:sz w:val="20"/>
        </w:rPr>
      </w:pPr>
      <w:r w:rsidRPr="00C762FD">
        <w:rPr>
          <w:rFonts w:ascii="Trebuchet MS" w:hAnsi="Trebuchet MS" w:cs="Arial"/>
          <w:color w:val="000000"/>
          <w:sz w:val="20"/>
        </w:rPr>
        <w:t>Numer postępowania: MOPS.DA-PSU.3211.1.2021</w:t>
      </w:r>
    </w:p>
    <w:p w14:paraId="311F5A87" w14:textId="77777777" w:rsidR="00C762FD" w:rsidRPr="00C762FD" w:rsidRDefault="00C762F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rebuchet MS" w:hAnsi="Trebuchet MS" w:cs="Arial"/>
          <w:color w:val="000000"/>
          <w:sz w:val="20"/>
        </w:rPr>
      </w:pPr>
    </w:p>
    <w:p w14:paraId="1AE0BC05" w14:textId="77777777" w:rsidR="00C762FD" w:rsidRPr="00C762FD" w:rsidRDefault="00C762F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rebuchet MS" w:hAnsi="Trebuchet MS" w:cs="Arial"/>
          <w:color w:val="000000"/>
          <w:sz w:val="20"/>
        </w:rPr>
      </w:pPr>
    </w:p>
    <w:p w14:paraId="3A99D087" w14:textId="77777777" w:rsidR="00C762FD" w:rsidRPr="00C762FD" w:rsidRDefault="00C762F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rebuchet MS" w:hAnsi="Trebuchet MS" w:cs="Arial"/>
          <w:color w:val="000000"/>
          <w:sz w:val="20"/>
        </w:rPr>
      </w:pPr>
    </w:p>
    <w:p w14:paraId="39E1942C" w14:textId="77777777" w:rsidR="00C762FD" w:rsidRPr="00C762FD" w:rsidRDefault="00C762F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rebuchet MS" w:hAnsi="Trebuchet MS" w:cs="Arial"/>
          <w:color w:val="000000"/>
          <w:sz w:val="20"/>
        </w:rPr>
      </w:pPr>
    </w:p>
    <w:p w14:paraId="1DFE409E" w14:textId="77777777" w:rsidR="00C762FD" w:rsidRPr="00C762FD" w:rsidRDefault="00734C5A" w:rsidP="00C762FD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rebuchet MS" w:hAnsi="Trebuchet MS" w:cs="Arial"/>
          <w:b/>
          <w:color w:val="000000"/>
          <w:sz w:val="24"/>
        </w:rPr>
      </w:pPr>
      <w:r w:rsidRPr="00C762FD">
        <w:rPr>
          <w:rFonts w:ascii="Trebuchet MS" w:hAnsi="Trebuchet MS" w:cs="Arial"/>
          <w:b/>
          <w:color w:val="000000"/>
          <w:sz w:val="24"/>
        </w:rPr>
        <w:t xml:space="preserve">Dostawa środków utrzymania czystości dla </w:t>
      </w:r>
    </w:p>
    <w:p w14:paraId="3E019EB4" w14:textId="77777777" w:rsidR="00734C5A" w:rsidRPr="00C762FD" w:rsidRDefault="00734C5A" w:rsidP="00C762FD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rebuchet MS" w:hAnsi="Trebuchet MS" w:cs="Arial"/>
          <w:b/>
          <w:color w:val="000000"/>
          <w:sz w:val="24"/>
        </w:rPr>
      </w:pPr>
      <w:r w:rsidRPr="00C762FD">
        <w:rPr>
          <w:rFonts w:ascii="Trebuchet MS" w:hAnsi="Trebuchet MS" w:cs="Arial"/>
          <w:b/>
          <w:color w:val="000000"/>
          <w:sz w:val="24"/>
        </w:rPr>
        <w:t>Miejskiego Ośrodka Pomocy Społecznej w Bielsku-Białej</w:t>
      </w:r>
    </w:p>
    <w:p w14:paraId="5F3226CC" w14:textId="77777777" w:rsidR="00734C5A" w:rsidRPr="00C762FD" w:rsidRDefault="00D86F27" w:rsidP="00C762FD">
      <w:pPr>
        <w:widowControl w:val="0"/>
        <w:autoSpaceDE w:val="0"/>
        <w:autoSpaceDN w:val="0"/>
        <w:adjustRightInd w:val="0"/>
        <w:spacing w:before="800" w:after="800" w:line="276" w:lineRule="auto"/>
        <w:jc w:val="center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Informacja o unieważnieniu postępowania</w:t>
      </w:r>
    </w:p>
    <w:p w14:paraId="22073DEC" w14:textId="77777777" w:rsidR="00734C5A" w:rsidRDefault="00D86F27" w:rsidP="00D86F27">
      <w:pPr>
        <w:widowControl w:val="0"/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Działając na podstawie art. 255 ust. 6</w:t>
      </w:r>
      <w:r w:rsidR="00734C5A" w:rsidRPr="00C762FD">
        <w:rPr>
          <w:rFonts w:ascii="Trebuchet MS" w:hAnsi="Trebuchet MS" w:cs="Arial"/>
          <w:color w:val="000000"/>
          <w:sz w:val="20"/>
        </w:rPr>
        <w:t xml:space="preserve"> ustawy z dnia 11 września 2019</w:t>
      </w:r>
      <w:r w:rsidR="00C762FD">
        <w:rPr>
          <w:rFonts w:ascii="Trebuchet MS" w:hAnsi="Trebuchet MS" w:cs="Arial"/>
          <w:color w:val="000000"/>
          <w:sz w:val="20"/>
        </w:rPr>
        <w:t xml:space="preserve"> </w:t>
      </w:r>
      <w:r w:rsidR="00734C5A" w:rsidRPr="00C762FD">
        <w:rPr>
          <w:rFonts w:ascii="Trebuchet MS" w:hAnsi="Trebuchet MS" w:cs="Arial"/>
          <w:color w:val="000000"/>
          <w:sz w:val="20"/>
        </w:rPr>
        <w:t>r. Prawo zamówień publicznych</w:t>
      </w:r>
      <w:r w:rsidR="00C762FD">
        <w:rPr>
          <w:rFonts w:ascii="Trebuchet MS" w:hAnsi="Trebuchet MS" w:cs="Arial"/>
          <w:color w:val="000000"/>
          <w:sz w:val="20"/>
        </w:rPr>
        <w:t xml:space="preserve"> (Dz. U. z 2019 r. poz. 2019 z późn. zm.)</w:t>
      </w:r>
      <w:r>
        <w:rPr>
          <w:rFonts w:ascii="Trebuchet MS" w:hAnsi="Trebuchet MS" w:cs="Arial"/>
          <w:color w:val="000000"/>
          <w:sz w:val="20"/>
        </w:rPr>
        <w:t xml:space="preserve"> Zamawiający unieważnia niniejsze postępowanie.</w:t>
      </w:r>
    </w:p>
    <w:p w14:paraId="0ADF4A19" w14:textId="77777777" w:rsidR="00D86F27" w:rsidRDefault="00D86F27" w:rsidP="00D86F27">
      <w:pPr>
        <w:widowControl w:val="0"/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 xml:space="preserve">Unieważnienie spowodowane jest wystąpieniem rozbieżności pomiędzy treścią Ogłoszenia </w:t>
      </w:r>
      <w:r>
        <w:rPr>
          <w:rFonts w:ascii="Trebuchet MS" w:hAnsi="Trebuchet MS" w:cs="Arial"/>
          <w:color w:val="000000"/>
          <w:sz w:val="20"/>
        </w:rPr>
        <w:br/>
        <w:t>o zamówieniu a treścią SWZ co do terminu składania ofert. W Ogłoszeniu jest podana godzina 12.00, natomiast w SWZ podano godzinę 10.30. Ze względu na fakt, że w chwili obecnej jest to wada postępowania niemożliwa do usunięcia, Zamawiający unieważnia postępowanie.</w:t>
      </w:r>
    </w:p>
    <w:p w14:paraId="332A5FE0" w14:textId="77777777" w:rsidR="00C762FD" w:rsidRPr="00C762FD" w:rsidRDefault="00C762FD" w:rsidP="00D86F2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rebuchet MS" w:hAnsi="Trebuchet MS" w:cs="Arial"/>
          <w:color w:val="000000"/>
          <w:sz w:val="20"/>
        </w:rPr>
      </w:pPr>
    </w:p>
    <w:p w14:paraId="7BACD017" w14:textId="77777777" w:rsidR="00734C5A" w:rsidRPr="00C762FD" w:rsidRDefault="00734C5A" w:rsidP="00D86F27">
      <w:pPr>
        <w:spacing w:line="276" w:lineRule="auto"/>
        <w:rPr>
          <w:rFonts w:ascii="Trebuchet MS" w:hAnsi="Trebuchet MS"/>
          <w:sz w:val="20"/>
        </w:rPr>
      </w:pPr>
      <w:bookmarkStart w:id="0" w:name="TheVeryLastPage"/>
      <w:bookmarkEnd w:id="0"/>
    </w:p>
    <w:sectPr w:rsidR="00734C5A" w:rsidRPr="00C762FD" w:rsidSect="00C762FD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D189" w14:textId="77777777" w:rsidR="00B7081D" w:rsidRDefault="00B7081D">
      <w:pPr>
        <w:spacing w:after="0" w:line="240" w:lineRule="auto"/>
      </w:pPr>
      <w:r>
        <w:separator/>
      </w:r>
    </w:p>
  </w:endnote>
  <w:endnote w:type="continuationSeparator" w:id="0">
    <w:p w14:paraId="688525D4" w14:textId="77777777" w:rsidR="00B7081D" w:rsidRDefault="00B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B4C3" w14:textId="77777777" w:rsidR="00734C5A" w:rsidRDefault="00734C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F9A5" w14:textId="77777777" w:rsidR="00B7081D" w:rsidRDefault="00B7081D">
      <w:pPr>
        <w:spacing w:after="0" w:line="240" w:lineRule="auto"/>
      </w:pPr>
      <w:r>
        <w:separator/>
      </w:r>
    </w:p>
  </w:footnote>
  <w:footnote w:type="continuationSeparator" w:id="0">
    <w:p w14:paraId="1827E92A" w14:textId="77777777" w:rsidR="00B7081D" w:rsidRDefault="00B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366B" w14:textId="77777777" w:rsidR="00734C5A" w:rsidRDefault="00734C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FD"/>
    <w:rsid w:val="000214E6"/>
    <w:rsid w:val="00373C46"/>
    <w:rsid w:val="00734C5A"/>
    <w:rsid w:val="00867B3C"/>
    <w:rsid w:val="00901424"/>
    <w:rsid w:val="00B7081D"/>
    <w:rsid w:val="00C762FD"/>
    <w:rsid w:val="00D86F27"/>
    <w:rsid w:val="00D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DADB"/>
  <w14:defaultImageDpi w14:val="0"/>
  <w15:docId w15:val="{A0784A7F-E3C5-4C79-BAA1-2DA2DA6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3C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7B3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B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2021-05-07T08:53:00Z</cp:lastPrinted>
  <dcterms:created xsi:type="dcterms:W3CDTF">2021-05-07T15:47:00Z</dcterms:created>
  <dcterms:modified xsi:type="dcterms:W3CDTF">2021-05-07T15:47:00Z</dcterms:modified>
</cp:coreProperties>
</file>