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148" w:rsidRPr="0027048E" w:rsidRDefault="0037140F" w:rsidP="007862B8">
      <w:pPr>
        <w:jc w:val="both"/>
        <w:rPr>
          <w:rFonts w:ascii="Lucida Sans Unicode" w:hAnsi="Lucida Sans Unicode" w:cs="Lucida Sans Unicode"/>
          <w:sz w:val="20"/>
          <w:szCs w:val="20"/>
        </w:rPr>
      </w:pPr>
      <w:r w:rsidRPr="007A5F23">
        <w:rPr>
          <w:rFonts w:ascii="Lucida Sans Unicode" w:hAnsi="Lucida Sans Unicode" w:cs="Lucida Sans Unicode"/>
          <w:sz w:val="20"/>
          <w:szCs w:val="20"/>
        </w:rPr>
        <w:tab/>
      </w:r>
      <w:r w:rsidR="007862B8" w:rsidRPr="007A5F23">
        <w:rPr>
          <w:rFonts w:ascii="Lucida Sans Unicode" w:hAnsi="Lucida Sans Unicode" w:cs="Lucida Sans Unicode"/>
          <w:sz w:val="20"/>
          <w:szCs w:val="20"/>
        </w:rPr>
        <w:tab/>
      </w:r>
      <w:r w:rsidR="007862B8" w:rsidRPr="007A5F23">
        <w:rPr>
          <w:rFonts w:ascii="Lucida Sans Unicode" w:hAnsi="Lucida Sans Unicode" w:cs="Lucida Sans Unicode"/>
          <w:sz w:val="20"/>
          <w:szCs w:val="20"/>
        </w:rPr>
        <w:tab/>
      </w:r>
      <w:r w:rsidR="007862B8" w:rsidRPr="007A5F23">
        <w:rPr>
          <w:rFonts w:ascii="Lucida Sans Unicode" w:hAnsi="Lucida Sans Unicode" w:cs="Lucida Sans Unicode"/>
          <w:sz w:val="20"/>
          <w:szCs w:val="20"/>
        </w:rPr>
        <w:tab/>
      </w:r>
      <w:r w:rsidR="007862B8" w:rsidRPr="007A5F23">
        <w:rPr>
          <w:rFonts w:ascii="Lucida Sans Unicode" w:hAnsi="Lucida Sans Unicode" w:cs="Lucida Sans Unicode"/>
          <w:sz w:val="20"/>
          <w:szCs w:val="20"/>
        </w:rPr>
        <w:tab/>
      </w:r>
      <w:r w:rsidR="007862B8" w:rsidRPr="007A5F23">
        <w:rPr>
          <w:rFonts w:ascii="Lucida Sans Unicode" w:hAnsi="Lucida Sans Unicode" w:cs="Lucida Sans Unicode"/>
          <w:sz w:val="20"/>
          <w:szCs w:val="20"/>
        </w:rPr>
        <w:tab/>
      </w:r>
      <w:r w:rsidR="007862B8" w:rsidRPr="007A5F23">
        <w:rPr>
          <w:rFonts w:ascii="Lucida Sans Unicode" w:hAnsi="Lucida Sans Unicode" w:cs="Lucida Sans Unicode"/>
          <w:sz w:val="20"/>
          <w:szCs w:val="20"/>
        </w:rPr>
        <w:tab/>
      </w:r>
      <w:r w:rsidR="007862B8" w:rsidRPr="007A5F23">
        <w:rPr>
          <w:rFonts w:ascii="Lucida Sans Unicode" w:hAnsi="Lucida Sans Unicode" w:cs="Lucida Sans Unicode"/>
          <w:sz w:val="20"/>
          <w:szCs w:val="20"/>
        </w:rPr>
        <w:tab/>
      </w:r>
    </w:p>
    <w:p w:rsidR="00DD1B62" w:rsidRPr="00904DFF" w:rsidRDefault="00E96B15" w:rsidP="0027048E">
      <w:pPr>
        <w:ind w:left="5664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Bielsko-Biała, dn. 10.09.2021</w:t>
      </w:r>
      <w:r w:rsidR="005E77B2">
        <w:rPr>
          <w:rFonts w:ascii="Trebuchet MS" w:hAnsi="Trebuchet MS" w:cs="Lucida Sans Unicode"/>
          <w:sz w:val="20"/>
          <w:szCs w:val="20"/>
        </w:rPr>
        <w:t xml:space="preserve"> r.</w:t>
      </w:r>
    </w:p>
    <w:p w:rsidR="00A25ADE" w:rsidRPr="00904DFF" w:rsidRDefault="00A25ADE" w:rsidP="007862B8">
      <w:pPr>
        <w:jc w:val="both"/>
        <w:rPr>
          <w:rFonts w:ascii="Trebuchet MS" w:hAnsi="Trebuchet MS" w:cs="Lucida Sans Unicode"/>
          <w:sz w:val="20"/>
          <w:szCs w:val="20"/>
        </w:rPr>
      </w:pPr>
    </w:p>
    <w:p w:rsidR="0037140F" w:rsidRDefault="00E96B15" w:rsidP="00265E24">
      <w:pPr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MOPS.DA-PSU.3212.17.2021</w:t>
      </w:r>
    </w:p>
    <w:p w:rsidR="00265E24" w:rsidRPr="00904DFF" w:rsidRDefault="00265E24" w:rsidP="00265E24">
      <w:pPr>
        <w:jc w:val="both"/>
        <w:rPr>
          <w:rFonts w:ascii="Trebuchet MS" w:hAnsi="Trebuchet MS" w:cs="Lucida Sans Unicode"/>
          <w:sz w:val="20"/>
          <w:szCs w:val="20"/>
        </w:rPr>
      </w:pPr>
    </w:p>
    <w:p w:rsidR="00766642" w:rsidRDefault="00766642" w:rsidP="007862B8">
      <w:pPr>
        <w:jc w:val="both"/>
        <w:rPr>
          <w:rFonts w:ascii="Trebuchet MS" w:hAnsi="Trebuchet MS" w:cs="Lucida Sans Unicode"/>
          <w:sz w:val="20"/>
          <w:szCs w:val="20"/>
        </w:rPr>
      </w:pPr>
    </w:p>
    <w:p w:rsidR="00391F40" w:rsidRDefault="00391F40" w:rsidP="007862B8">
      <w:pPr>
        <w:jc w:val="both"/>
        <w:rPr>
          <w:rFonts w:ascii="Trebuchet MS" w:hAnsi="Trebuchet MS" w:cs="Lucida Sans Unicode"/>
          <w:sz w:val="20"/>
          <w:szCs w:val="20"/>
        </w:rPr>
      </w:pPr>
    </w:p>
    <w:p w:rsidR="00A25ADE" w:rsidRDefault="00265E24" w:rsidP="00265E24">
      <w:pPr>
        <w:jc w:val="center"/>
        <w:rPr>
          <w:rFonts w:ascii="Trebuchet MS" w:hAnsi="Trebuchet MS" w:cs="Lucida Sans Unicode"/>
          <w:b/>
          <w:szCs w:val="20"/>
        </w:rPr>
      </w:pPr>
      <w:r w:rsidRPr="00265E24">
        <w:rPr>
          <w:rFonts w:ascii="Trebuchet MS" w:hAnsi="Trebuchet MS" w:cs="Lucida Sans Unicode"/>
          <w:b/>
          <w:szCs w:val="20"/>
        </w:rPr>
        <w:t>ZAWIADOMIENIE  O  WYBORZE  OFERTY</w:t>
      </w:r>
    </w:p>
    <w:p w:rsidR="00265E24" w:rsidRPr="00265E24" w:rsidRDefault="00265E24" w:rsidP="00265E24">
      <w:pPr>
        <w:jc w:val="center"/>
        <w:rPr>
          <w:rFonts w:ascii="Trebuchet MS" w:hAnsi="Trebuchet MS" w:cs="Lucida Sans Unicode"/>
          <w:b/>
          <w:szCs w:val="20"/>
        </w:rPr>
      </w:pPr>
    </w:p>
    <w:p w:rsidR="00904DFF" w:rsidRDefault="00904DFF" w:rsidP="00904DFF">
      <w:pPr>
        <w:spacing w:after="0" w:line="360" w:lineRule="auto"/>
        <w:ind w:firstLine="708"/>
        <w:jc w:val="both"/>
        <w:rPr>
          <w:rFonts w:ascii="Trebuchet MS" w:hAnsi="Trebuchet MS"/>
          <w:sz w:val="20"/>
          <w:szCs w:val="20"/>
        </w:rPr>
      </w:pPr>
    </w:p>
    <w:p w:rsidR="00904DFF" w:rsidRDefault="00904DFF" w:rsidP="00904DFF">
      <w:pPr>
        <w:spacing w:after="0" w:line="360" w:lineRule="auto"/>
        <w:ind w:firstLine="70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Miejski Ośrodek Pomocy Społecznej w Bielsku-Białej informuje, </w:t>
      </w:r>
      <w:r w:rsidRPr="00A97344">
        <w:rPr>
          <w:rFonts w:ascii="Trebuchet MS" w:hAnsi="Trebuchet MS"/>
          <w:sz w:val="20"/>
          <w:szCs w:val="20"/>
        </w:rPr>
        <w:t xml:space="preserve">że </w:t>
      </w:r>
      <w:r>
        <w:rPr>
          <w:rFonts w:ascii="Trebuchet MS" w:hAnsi="Trebuchet MS"/>
          <w:sz w:val="20"/>
          <w:szCs w:val="20"/>
        </w:rPr>
        <w:t>w postępowani</w:t>
      </w:r>
      <w:r w:rsidR="00E96B15">
        <w:rPr>
          <w:rFonts w:ascii="Trebuchet MS" w:hAnsi="Trebuchet MS"/>
          <w:sz w:val="20"/>
          <w:szCs w:val="20"/>
        </w:rPr>
        <w:t>u na zapewnienie całodobowego schronienia w domu dla matek z małoletnimi dziećmi i kobiet w ciąży</w:t>
      </w:r>
      <w:r>
        <w:rPr>
          <w:rFonts w:ascii="Trebuchet MS" w:hAnsi="Trebuchet MS"/>
          <w:sz w:val="20"/>
          <w:szCs w:val="20"/>
        </w:rPr>
        <w:t xml:space="preserve"> </w:t>
      </w:r>
      <w:r w:rsidRPr="00A97344">
        <w:rPr>
          <w:rFonts w:ascii="Trebuchet MS" w:hAnsi="Trebuchet MS"/>
          <w:sz w:val="20"/>
          <w:szCs w:val="20"/>
        </w:rPr>
        <w:t>ofertę na</w:t>
      </w:r>
      <w:r>
        <w:rPr>
          <w:rFonts w:ascii="Trebuchet MS" w:hAnsi="Trebuchet MS"/>
          <w:sz w:val="20"/>
          <w:szCs w:val="20"/>
        </w:rPr>
        <w:t>jkorzystniejszą</w:t>
      </w:r>
      <w:r w:rsidRPr="00A97344">
        <w:rPr>
          <w:rFonts w:ascii="Trebuchet MS" w:hAnsi="Trebuchet MS"/>
          <w:sz w:val="20"/>
          <w:szCs w:val="20"/>
        </w:rPr>
        <w:t xml:space="preserve"> złoż</w:t>
      </w:r>
      <w:r w:rsidR="00E96B15">
        <w:rPr>
          <w:rFonts w:ascii="Trebuchet MS" w:hAnsi="Trebuchet MS"/>
          <w:sz w:val="20"/>
          <w:szCs w:val="20"/>
        </w:rPr>
        <w:t>ył Wykonawca: Caritas Diecezji Bielsko-Żywieckiej, ul. Żeromskiego 5A, 43-300 Bielsko-Biała.</w:t>
      </w:r>
      <w:r w:rsidRPr="00A97344">
        <w:rPr>
          <w:rFonts w:ascii="Trebuchet MS" w:hAnsi="Trebuchet MS"/>
          <w:sz w:val="20"/>
          <w:szCs w:val="20"/>
        </w:rPr>
        <w:t xml:space="preserve"> Cena oferty złożonej przez w/</w:t>
      </w:r>
      <w:r w:rsidR="00E96B15">
        <w:rPr>
          <w:rFonts w:ascii="Trebuchet MS" w:hAnsi="Trebuchet MS"/>
          <w:sz w:val="20"/>
          <w:szCs w:val="20"/>
        </w:rPr>
        <w:t xml:space="preserve">w Wykonawcę wynosi 104 025,00 </w:t>
      </w:r>
      <w:r>
        <w:rPr>
          <w:rFonts w:ascii="Trebuchet MS" w:hAnsi="Trebuchet MS"/>
          <w:sz w:val="20"/>
          <w:szCs w:val="20"/>
        </w:rPr>
        <w:t>zł.</w:t>
      </w:r>
      <w:r w:rsidR="00E96B15">
        <w:rPr>
          <w:rFonts w:ascii="Trebuchet MS" w:hAnsi="Trebuchet MS"/>
          <w:sz w:val="20"/>
          <w:szCs w:val="20"/>
        </w:rPr>
        <w:t xml:space="preserve"> Była to jedyna o</w:t>
      </w:r>
      <w:r w:rsidR="007D22AC">
        <w:rPr>
          <w:rFonts w:ascii="Trebuchet MS" w:hAnsi="Trebuchet MS"/>
          <w:sz w:val="20"/>
          <w:szCs w:val="20"/>
        </w:rPr>
        <w:t>ferta złożona w niniejszym postę</w:t>
      </w:r>
      <w:bookmarkStart w:id="0" w:name="_GoBack"/>
      <w:bookmarkEnd w:id="0"/>
      <w:r w:rsidR="00E96B15">
        <w:rPr>
          <w:rFonts w:ascii="Trebuchet MS" w:hAnsi="Trebuchet MS"/>
          <w:sz w:val="20"/>
          <w:szCs w:val="20"/>
        </w:rPr>
        <w:t>powaniu.</w:t>
      </w:r>
    </w:p>
    <w:p w:rsidR="00520148" w:rsidRPr="00904DFF" w:rsidRDefault="00520148" w:rsidP="00904DFF">
      <w:pPr>
        <w:spacing w:line="360" w:lineRule="auto"/>
        <w:ind w:firstLine="708"/>
        <w:jc w:val="both"/>
        <w:rPr>
          <w:rFonts w:ascii="Trebuchet MS" w:hAnsi="Trebuchet MS" w:cs="Lucida Sans Unicode"/>
          <w:sz w:val="20"/>
          <w:szCs w:val="20"/>
        </w:rPr>
      </w:pPr>
    </w:p>
    <w:p w:rsidR="002F0F8D" w:rsidRPr="00904DFF" w:rsidRDefault="002F0F8D" w:rsidP="00904DFF">
      <w:pPr>
        <w:jc w:val="both"/>
        <w:rPr>
          <w:rFonts w:ascii="Trebuchet MS" w:hAnsi="Trebuchet MS" w:cs="Lucida Sans Unicode"/>
          <w:sz w:val="20"/>
          <w:szCs w:val="20"/>
        </w:rPr>
      </w:pPr>
    </w:p>
    <w:p w:rsidR="002F0F8D" w:rsidRPr="00904DFF" w:rsidRDefault="002F0F8D" w:rsidP="007862B8">
      <w:pPr>
        <w:jc w:val="both"/>
        <w:rPr>
          <w:rFonts w:ascii="Trebuchet MS" w:hAnsi="Trebuchet MS" w:cs="Lucida Sans Unicode"/>
          <w:sz w:val="20"/>
          <w:szCs w:val="20"/>
        </w:rPr>
      </w:pPr>
    </w:p>
    <w:p w:rsidR="002F0F8D" w:rsidRPr="007A5F23" w:rsidRDefault="002F0F8D" w:rsidP="007862B8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2F0F8D" w:rsidRPr="007A5F23" w:rsidRDefault="002F0F8D" w:rsidP="007862B8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2F0F8D" w:rsidRPr="007A5F23" w:rsidRDefault="002F0F8D" w:rsidP="007862B8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2F0F8D" w:rsidRPr="007A5F23" w:rsidRDefault="002F0F8D" w:rsidP="007862B8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2F0F8D" w:rsidRPr="007A5F23" w:rsidRDefault="002F0F8D" w:rsidP="007862B8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p w:rsidR="002F0F8D" w:rsidRPr="007A5F23" w:rsidRDefault="002F0F8D" w:rsidP="007862B8">
      <w:pPr>
        <w:jc w:val="both"/>
        <w:rPr>
          <w:rFonts w:ascii="Lucida Sans Unicode" w:hAnsi="Lucida Sans Unicode" w:cs="Lucida Sans Unicode"/>
          <w:sz w:val="20"/>
          <w:szCs w:val="20"/>
        </w:rPr>
      </w:pPr>
    </w:p>
    <w:sectPr w:rsidR="002F0F8D" w:rsidRPr="007A5F23" w:rsidSect="002704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46EE"/>
    <w:multiLevelType w:val="hybridMultilevel"/>
    <w:tmpl w:val="7946169A"/>
    <w:lvl w:ilvl="0" w:tplc="0DBC66F0">
      <w:start w:val="1"/>
      <w:numFmt w:val="bullet"/>
      <w:lvlText w:val=""/>
      <w:lvlJc w:val="left"/>
      <w:pPr>
        <w:ind w:left="514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3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80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7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4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1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902" w:hanging="360"/>
      </w:pPr>
      <w:rPr>
        <w:rFonts w:ascii="Wingdings" w:hAnsi="Wingdings" w:hint="default"/>
      </w:rPr>
    </w:lvl>
  </w:abstractNum>
  <w:abstractNum w:abstractNumId="1" w15:restartNumberingAfterBreak="0">
    <w:nsid w:val="2AAE2336"/>
    <w:multiLevelType w:val="hybridMultilevel"/>
    <w:tmpl w:val="97D09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B62"/>
    <w:rsid w:val="000460CE"/>
    <w:rsid w:val="00071976"/>
    <w:rsid w:val="00117573"/>
    <w:rsid w:val="001A5221"/>
    <w:rsid w:val="00201DEC"/>
    <w:rsid w:val="00265E24"/>
    <w:rsid w:val="0027048E"/>
    <w:rsid w:val="002D067C"/>
    <w:rsid w:val="002D4DE1"/>
    <w:rsid w:val="002F0F8D"/>
    <w:rsid w:val="0037140F"/>
    <w:rsid w:val="00376099"/>
    <w:rsid w:val="00391F40"/>
    <w:rsid w:val="003D2044"/>
    <w:rsid w:val="003E61A0"/>
    <w:rsid w:val="00407838"/>
    <w:rsid w:val="005142C0"/>
    <w:rsid w:val="00517224"/>
    <w:rsid w:val="0051723D"/>
    <w:rsid w:val="00520148"/>
    <w:rsid w:val="005913AE"/>
    <w:rsid w:val="005E77B2"/>
    <w:rsid w:val="00604E72"/>
    <w:rsid w:val="006B79DB"/>
    <w:rsid w:val="00740538"/>
    <w:rsid w:val="00766642"/>
    <w:rsid w:val="007667A9"/>
    <w:rsid w:val="007862B8"/>
    <w:rsid w:val="007866D7"/>
    <w:rsid w:val="007A1A98"/>
    <w:rsid w:val="007A5F23"/>
    <w:rsid w:val="007D22AC"/>
    <w:rsid w:val="00904DFF"/>
    <w:rsid w:val="00936F45"/>
    <w:rsid w:val="009D2D7E"/>
    <w:rsid w:val="009D798C"/>
    <w:rsid w:val="009F5DC5"/>
    <w:rsid w:val="00A144C0"/>
    <w:rsid w:val="00A25ADE"/>
    <w:rsid w:val="00A80F66"/>
    <w:rsid w:val="00AA0AFB"/>
    <w:rsid w:val="00B31475"/>
    <w:rsid w:val="00B35BD8"/>
    <w:rsid w:val="00BA1AEA"/>
    <w:rsid w:val="00BB6175"/>
    <w:rsid w:val="00BF5171"/>
    <w:rsid w:val="00C169DA"/>
    <w:rsid w:val="00C609A6"/>
    <w:rsid w:val="00C94268"/>
    <w:rsid w:val="00CD115C"/>
    <w:rsid w:val="00D101E3"/>
    <w:rsid w:val="00D75A8A"/>
    <w:rsid w:val="00DD1B62"/>
    <w:rsid w:val="00E352AF"/>
    <w:rsid w:val="00E96B15"/>
    <w:rsid w:val="00E96E57"/>
    <w:rsid w:val="00EA5FCD"/>
    <w:rsid w:val="00F90D70"/>
    <w:rsid w:val="00F9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C66D3"/>
  <w15:docId w15:val="{2CD58DA9-1DD2-44DE-8FCB-2B3AC3238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2D7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B617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6664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D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D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</Company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 Katarzyna</cp:lastModifiedBy>
  <cp:revision>2</cp:revision>
  <cp:lastPrinted>2021-09-10T09:26:00Z</cp:lastPrinted>
  <dcterms:created xsi:type="dcterms:W3CDTF">2021-09-10T09:39:00Z</dcterms:created>
  <dcterms:modified xsi:type="dcterms:W3CDTF">2021-09-10T09:39:00Z</dcterms:modified>
</cp:coreProperties>
</file>