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0385" w14:textId="79AA721F" w:rsidR="002844FB" w:rsidRPr="00F968AA" w:rsidRDefault="002844FB" w:rsidP="002844FB">
      <w:pPr>
        <w:spacing w:line="360" w:lineRule="auto"/>
        <w:jc w:val="center"/>
        <w:rPr>
          <w:rFonts w:ascii="Arial" w:hAnsi="Arial" w:cs="Arial"/>
          <w:b/>
          <w:bCs/>
        </w:rPr>
      </w:pPr>
      <w:r w:rsidRPr="00F968AA">
        <w:rPr>
          <w:rFonts w:ascii="Arial" w:hAnsi="Arial" w:cs="Arial"/>
          <w:b/>
          <w:bCs/>
        </w:rPr>
        <w:t xml:space="preserve">ZARZĄDZENIE </w:t>
      </w:r>
      <w:r>
        <w:rPr>
          <w:rFonts w:ascii="Arial" w:hAnsi="Arial" w:cs="Arial"/>
          <w:b/>
          <w:bCs/>
        </w:rPr>
        <w:t>WEWNĘTRZNE NR DRS.020.</w:t>
      </w:r>
      <w:r w:rsidR="000D74EE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.202</w:t>
      </w:r>
      <w:r w:rsidR="000D74EE">
        <w:rPr>
          <w:rFonts w:ascii="Arial" w:hAnsi="Arial" w:cs="Arial"/>
          <w:b/>
          <w:bCs/>
        </w:rPr>
        <w:t>4</w:t>
      </w:r>
    </w:p>
    <w:p w14:paraId="58CFF376" w14:textId="77777777" w:rsidR="002844FB" w:rsidRPr="007D05A8" w:rsidRDefault="002844FB" w:rsidP="002844FB">
      <w:pPr>
        <w:spacing w:line="360" w:lineRule="auto"/>
        <w:jc w:val="center"/>
        <w:rPr>
          <w:rFonts w:ascii="Arial" w:hAnsi="Arial" w:cs="Arial"/>
          <w:b/>
          <w:bCs/>
        </w:rPr>
      </w:pPr>
      <w:r w:rsidRPr="007D05A8">
        <w:rPr>
          <w:rFonts w:ascii="Arial" w:hAnsi="Arial" w:cs="Arial"/>
          <w:b/>
          <w:bCs/>
        </w:rPr>
        <w:t xml:space="preserve">DYREKTORA MIEJSKIEGO OŚRODKA POMOCY SPOŁECZNEJ </w:t>
      </w:r>
      <w:r w:rsidRPr="007D05A8">
        <w:rPr>
          <w:rFonts w:ascii="Arial" w:hAnsi="Arial" w:cs="Arial"/>
          <w:b/>
          <w:bCs/>
        </w:rPr>
        <w:br/>
        <w:t xml:space="preserve">W BIELSKU-BIAŁEJ </w:t>
      </w:r>
    </w:p>
    <w:p w14:paraId="3CBBD028" w14:textId="66F40FEC" w:rsidR="002844FB" w:rsidRDefault="002844FB" w:rsidP="002844FB">
      <w:pPr>
        <w:spacing w:line="360" w:lineRule="auto"/>
        <w:jc w:val="center"/>
        <w:rPr>
          <w:rFonts w:ascii="Arial" w:hAnsi="Arial" w:cs="Arial"/>
        </w:rPr>
      </w:pPr>
      <w:r w:rsidRPr="007D05A8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</w:rPr>
        <w:t xml:space="preserve"> </w:t>
      </w:r>
      <w:r w:rsidR="000D74EE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="000D74EE">
        <w:rPr>
          <w:rFonts w:ascii="Arial" w:hAnsi="Arial" w:cs="Arial"/>
        </w:rPr>
        <w:t>lutego</w:t>
      </w:r>
      <w:r>
        <w:rPr>
          <w:rFonts w:ascii="Arial" w:hAnsi="Arial" w:cs="Arial"/>
        </w:rPr>
        <w:t xml:space="preserve"> 202</w:t>
      </w:r>
      <w:r w:rsidR="000D74E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      </w:t>
      </w:r>
    </w:p>
    <w:p w14:paraId="0C2D63A7" w14:textId="77777777" w:rsidR="002844FB" w:rsidRPr="00F968AA" w:rsidRDefault="002844FB" w:rsidP="002844FB">
      <w:pPr>
        <w:jc w:val="center"/>
        <w:rPr>
          <w:rFonts w:ascii="Arial" w:hAnsi="Arial" w:cs="Arial"/>
        </w:rPr>
      </w:pPr>
    </w:p>
    <w:p w14:paraId="4454BE55" w14:textId="4C8E78F4" w:rsidR="002844FB" w:rsidRPr="00F968AA" w:rsidRDefault="002844FB" w:rsidP="002844FB">
      <w:pPr>
        <w:spacing w:line="360" w:lineRule="auto"/>
        <w:jc w:val="both"/>
        <w:rPr>
          <w:rFonts w:ascii="Arial" w:hAnsi="Arial" w:cs="Arial"/>
        </w:rPr>
      </w:pPr>
      <w:r w:rsidRPr="00F968AA">
        <w:rPr>
          <w:rFonts w:ascii="Arial" w:hAnsi="Arial" w:cs="Arial"/>
        </w:rPr>
        <w:t xml:space="preserve">w sprawie: </w:t>
      </w:r>
      <w:r>
        <w:rPr>
          <w:rFonts w:ascii="Arial" w:hAnsi="Arial" w:cs="Arial"/>
        </w:rPr>
        <w:t xml:space="preserve">wprowadzenia </w:t>
      </w:r>
      <w:r w:rsidRPr="00F968AA">
        <w:rPr>
          <w:rFonts w:ascii="Arial" w:hAnsi="Arial" w:cs="Arial"/>
        </w:rPr>
        <w:t>„Zasad weryfikacji formalnej wniosków</w:t>
      </w:r>
      <w:r w:rsidR="003205E8">
        <w:rPr>
          <w:rFonts w:ascii="Arial" w:hAnsi="Arial" w:cs="Arial"/>
        </w:rPr>
        <w:t xml:space="preserve"> </w:t>
      </w:r>
      <w:r w:rsidRPr="00F968AA">
        <w:rPr>
          <w:rFonts w:ascii="Arial" w:hAnsi="Arial" w:cs="Arial"/>
        </w:rPr>
        <w:t xml:space="preserve">oraz podejmowania decyzji o przyznaniu dofinansowania ze środków PFRON w ramach programu </w:t>
      </w:r>
      <w:r w:rsidR="00E5063D">
        <w:rPr>
          <w:rFonts w:ascii="Arial" w:hAnsi="Arial" w:cs="Arial"/>
        </w:rPr>
        <w:t>Samodzielność-Aktywność-Mobilność – Mieszkanie dla absolwenta”</w:t>
      </w:r>
      <w:r w:rsidRPr="00F96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Miejskim Ośrodku Pomocy Społecznej w Bielsku-Białej.</w:t>
      </w:r>
    </w:p>
    <w:p w14:paraId="0216935B" w14:textId="118BB3CC" w:rsidR="002844FB" w:rsidRDefault="005227FA" w:rsidP="00284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„Szczegółowych zasad finansowania realizacji programu Samodzielność – Aktywność – Mobilność – Mieszkanie dla absolwenta” oraz n</w:t>
      </w:r>
      <w:r w:rsidR="002844FB" w:rsidRPr="00F968AA">
        <w:rPr>
          <w:rFonts w:ascii="Arial" w:hAnsi="Arial" w:cs="Arial"/>
        </w:rPr>
        <w:t xml:space="preserve">a mocy </w:t>
      </w:r>
      <w:r w:rsidR="002844FB">
        <w:rPr>
          <w:rFonts w:ascii="Arial" w:hAnsi="Arial" w:cs="Arial"/>
        </w:rPr>
        <w:t xml:space="preserve">umowy nr </w:t>
      </w:r>
      <w:r w:rsidR="007A2F18">
        <w:rPr>
          <w:rFonts w:ascii="Arial" w:hAnsi="Arial" w:cs="Arial"/>
        </w:rPr>
        <w:t>SAA/000007/12/D</w:t>
      </w:r>
      <w:r w:rsidR="00E5063D">
        <w:rPr>
          <w:rFonts w:ascii="Arial" w:hAnsi="Arial" w:cs="Arial"/>
        </w:rPr>
        <w:t xml:space="preserve"> </w:t>
      </w:r>
      <w:r w:rsidR="002844FB">
        <w:rPr>
          <w:rFonts w:ascii="Arial" w:hAnsi="Arial" w:cs="Arial"/>
        </w:rPr>
        <w:t>w sprawie realizacji programu „</w:t>
      </w:r>
      <w:r w:rsidR="00E5063D">
        <w:rPr>
          <w:rFonts w:ascii="Arial" w:hAnsi="Arial" w:cs="Arial"/>
        </w:rPr>
        <w:t>Samodzielność – Aktywność - Mobilność</w:t>
      </w:r>
      <w:r w:rsidR="002844FB">
        <w:rPr>
          <w:rFonts w:ascii="Arial" w:hAnsi="Arial" w:cs="Arial"/>
        </w:rPr>
        <w:t>”</w:t>
      </w:r>
      <w:r w:rsidR="00E5063D">
        <w:rPr>
          <w:rFonts w:ascii="Arial" w:hAnsi="Arial" w:cs="Arial"/>
        </w:rPr>
        <w:t xml:space="preserve"> – Mieszkanie dla absolwenta.</w:t>
      </w:r>
    </w:p>
    <w:p w14:paraId="371FC0AF" w14:textId="77777777" w:rsidR="002844FB" w:rsidRPr="00F968AA" w:rsidRDefault="002844FB" w:rsidP="002844FB">
      <w:pPr>
        <w:spacing w:line="360" w:lineRule="auto"/>
        <w:jc w:val="both"/>
        <w:rPr>
          <w:rFonts w:ascii="Arial" w:hAnsi="Arial" w:cs="Arial"/>
        </w:rPr>
      </w:pPr>
    </w:p>
    <w:p w14:paraId="582FBD03" w14:textId="77777777" w:rsidR="002844FB" w:rsidRDefault="002844FB" w:rsidP="002844FB">
      <w:pPr>
        <w:jc w:val="center"/>
        <w:rPr>
          <w:rFonts w:ascii="Arial" w:hAnsi="Arial" w:cs="Arial"/>
          <w:b/>
          <w:bCs/>
        </w:rPr>
      </w:pPr>
      <w:r w:rsidRPr="00F968AA">
        <w:rPr>
          <w:rFonts w:ascii="Arial" w:hAnsi="Arial" w:cs="Arial"/>
          <w:b/>
          <w:bCs/>
        </w:rPr>
        <w:t>zarządzam, co następuje</w:t>
      </w:r>
      <w:r>
        <w:rPr>
          <w:rFonts w:ascii="Arial" w:hAnsi="Arial" w:cs="Arial"/>
          <w:b/>
          <w:bCs/>
        </w:rPr>
        <w:t>:</w:t>
      </w:r>
    </w:p>
    <w:p w14:paraId="3A72F8DA" w14:textId="77777777" w:rsidR="002844FB" w:rsidRDefault="002844FB" w:rsidP="002844FB">
      <w:pPr>
        <w:rPr>
          <w:b/>
          <w:bCs/>
        </w:rPr>
      </w:pPr>
    </w:p>
    <w:p w14:paraId="67C19816" w14:textId="77777777" w:rsidR="002844FB" w:rsidRDefault="002844FB" w:rsidP="002844FB">
      <w:pPr>
        <w:jc w:val="center"/>
      </w:pPr>
      <w:r w:rsidRPr="008844F5">
        <w:t>§ 1</w:t>
      </w:r>
    </w:p>
    <w:p w14:paraId="08F47C7B" w14:textId="77777777" w:rsidR="002844FB" w:rsidRDefault="002844FB" w:rsidP="002844FB"/>
    <w:p w14:paraId="26583129" w14:textId="374ECFB7" w:rsidR="002844FB" w:rsidRPr="001621DF" w:rsidRDefault="002844FB" w:rsidP="002844FB">
      <w:pPr>
        <w:spacing w:line="360" w:lineRule="auto"/>
        <w:jc w:val="both"/>
        <w:rPr>
          <w:color w:val="FF0000"/>
        </w:rPr>
      </w:pPr>
      <w:r w:rsidRPr="007D05A8">
        <w:rPr>
          <w:rFonts w:ascii="Arial" w:hAnsi="Arial" w:cs="Arial"/>
        </w:rPr>
        <w:t xml:space="preserve">Wprowadzić do stosowania </w:t>
      </w:r>
      <w:r w:rsidRPr="00F968AA">
        <w:rPr>
          <w:rFonts w:ascii="Arial" w:hAnsi="Arial" w:cs="Arial"/>
        </w:rPr>
        <w:t>„Zasad</w:t>
      </w:r>
      <w:r>
        <w:rPr>
          <w:rFonts w:ascii="Arial" w:hAnsi="Arial" w:cs="Arial"/>
        </w:rPr>
        <w:t>y</w:t>
      </w:r>
      <w:r w:rsidRPr="00F968AA">
        <w:rPr>
          <w:rFonts w:ascii="Arial" w:hAnsi="Arial" w:cs="Arial"/>
        </w:rPr>
        <w:t xml:space="preserve"> weryfikacji formalnej wniosków oraz podejmowania decyzji o przyznaniu dofinansowania ze środków PFRON </w:t>
      </w:r>
      <w:r>
        <w:rPr>
          <w:rFonts w:ascii="Arial" w:hAnsi="Arial" w:cs="Arial"/>
        </w:rPr>
        <w:br/>
      </w:r>
      <w:r w:rsidRPr="00F968AA">
        <w:rPr>
          <w:rFonts w:ascii="Arial" w:hAnsi="Arial" w:cs="Arial"/>
        </w:rPr>
        <w:t xml:space="preserve">w ramach programu </w:t>
      </w:r>
      <w:r w:rsidR="00E5063D">
        <w:rPr>
          <w:rFonts w:ascii="Arial" w:hAnsi="Arial" w:cs="Arial"/>
        </w:rPr>
        <w:t>Samodzielność – Aktywność – Mobilność – Mieszkanie dla absolwenta</w:t>
      </w:r>
      <w:r w:rsidRPr="00F968A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 Miejskim Ośrodku Pomocy Społecznej w Bielsku-Białej, </w:t>
      </w:r>
      <w:r w:rsidRPr="00077E10">
        <w:rPr>
          <w:rFonts w:ascii="Arial" w:hAnsi="Arial" w:cs="Arial"/>
        </w:rPr>
        <w:t>stanowiące załącznik do niniejszego zarządzenia</w:t>
      </w:r>
      <w:r>
        <w:rPr>
          <w:rFonts w:ascii="Arial" w:hAnsi="Arial" w:cs="Arial"/>
          <w:color w:val="FF0000"/>
        </w:rPr>
        <w:t>.</w:t>
      </w:r>
    </w:p>
    <w:p w14:paraId="2062A765" w14:textId="77777777" w:rsidR="002844FB" w:rsidRPr="001621DF" w:rsidRDefault="002844FB" w:rsidP="002844FB">
      <w:pPr>
        <w:jc w:val="center"/>
        <w:rPr>
          <w:b/>
          <w:bCs/>
          <w:color w:val="FF0000"/>
        </w:rPr>
      </w:pPr>
    </w:p>
    <w:p w14:paraId="03BC9BB2" w14:textId="77777777" w:rsidR="002844FB" w:rsidRPr="00D3700D" w:rsidRDefault="002844FB" w:rsidP="002844FB">
      <w:pPr>
        <w:jc w:val="center"/>
        <w:rPr>
          <w:rFonts w:ascii="Arial" w:hAnsi="Arial" w:cs="Arial"/>
        </w:rPr>
      </w:pPr>
      <w:r w:rsidRPr="00D3700D">
        <w:rPr>
          <w:rFonts w:ascii="Arial" w:hAnsi="Arial" w:cs="Arial"/>
        </w:rPr>
        <w:t>§ 2</w:t>
      </w:r>
    </w:p>
    <w:p w14:paraId="75ADB282" w14:textId="77777777" w:rsidR="002844FB" w:rsidRPr="00D3700D" w:rsidRDefault="002844FB" w:rsidP="002844FB">
      <w:pPr>
        <w:rPr>
          <w:rFonts w:ascii="Arial" w:hAnsi="Arial" w:cs="Arial"/>
        </w:rPr>
      </w:pPr>
    </w:p>
    <w:p w14:paraId="23A623EF" w14:textId="77777777" w:rsidR="002844FB" w:rsidRDefault="002844FB" w:rsidP="00284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Kierownika Działu Rehabilitacji Społecznej oraz podległych mu pracowników do zapoznania się z treścią niniejszego Zarządzenia.</w:t>
      </w:r>
    </w:p>
    <w:p w14:paraId="37BD414C" w14:textId="77777777" w:rsidR="002844FB" w:rsidRPr="00D3700D" w:rsidRDefault="002844FB" w:rsidP="002844FB">
      <w:pPr>
        <w:spacing w:line="360" w:lineRule="auto"/>
        <w:jc w:val="both"/>
        <w:rPr>
          <w:rFonts w:ascii="Arial" w:hAnsi="Arial" w:cs="Arial"/>
        </w:rPr>
      </w:pPr>
    </w:p>
    <w:p w14:paraId="727EC04C" w14:textId="77777777" w:rsidR="002844FB" w:rsidRDefault="002844FB" w:rsidP="002844FB">
      <w:pPr>
        <w:jc w:val="center"/>
        <w:rPr>
          <w:rFonts w:ascii="Arial" w:hAnsi="Arial" w:cs="Arial"/>
        </w:rPr>
      </w:pPr>
      <w:r w:rsidRPr="00B93475">
        <w:rPr>
          <w:rFonts w:ascii="Arial" w:hAnsi="Arial" w:cs="Arial"/>
        </w:rPr>
        <w:t>§ 3</w:t>
      </w:r>
    </w:p>
    <w:p w14:paraId="03A40C97" w14:textId="77777777" w:rsidR="002844FB" w:rsidRDefault="002844FB" w:rsidP="002844FB">
      <w:pPr>
        <w:jc w:val="center"/>
      </w:pPr>
    </w:p>
    <w:p w14:paraId="47839C66" w14:textId="5BFBE2AF" w:rsidR="002844FB" w:rsidRPr="004B3BB5" w:rsidRDefault="002844FB" w:rsidP="00284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przestrzeganiem niniejszego Z</w:t>
      </w:r>
      <w:r w:rsidRPr="00F968AA">
        <w:rPr>
          <w:rFonts w:ascii="Arial" w:hAnsi="Arial" w:cs="Arial"/>
        </w:rPr>
        <w:t>arządzenia pow</w:t>
      </w:r>
      <w:r>
        <w:rPr>
          <w:rFonts w:ascii="Arial" w:hAnsi="Arial" w:cs="Arial"/>
        </w:rPr>
        <w:t>ierzam Zastępcy Dyrektora I</w:t>
      </w:r>
      <w:r w:rsidR="00CF018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- MOPS.</w:t>
      </w:r>
    </w:p>
    <w:p w14:paraId="1F13E0F4" w14:textId="77777777" w:rsidR="002844FB" w:rsidRDefault="002844FB" w:rsidP="002844FB">
      <w:pPr>
        <w:rPr>
          <w:rFonts w:ascii="Arial" w:hAnsi="Arial" w:cs="Arial"/>
        </w:rPr>
      </w:pPr>
    </w:p>
    <w:p w14:paraId="58A9B9B2" w14:textId="77777777" w:rsidR="002844FB" w:rsidRDefault="002844FB" w:rsidP="002844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1390D637" w14:textId="77777777" w:rsidR="000D74EE" w:rsidRDefault="000D74EE" w:rsidP="002844FB">
      <w:pPr>
        <w:jc w:val="center"/>
        <w:rPr>
          <w:rFonts w:ascii="Arial" w:hAnsi="Arial" w:cs="Arial"/>
        </w:rPr>
      </w:pPr>
    </w:p>
    <w:p w14:paraId="3676C7CF" w14:textId="0CC24250" w:rsidR="000D74EE" w:rsidRDefault="000D74EE" w:rsidP="000D74EE">
      <w:pPr>
        <w:widowControl w:val="0"/>
        <w:spacing w:line="360" w:lineRule="auto"/>
        <w:jc w:val="both"/>
        <w:rPr>
          <w:rFonts w:ascii="Arial" w:hAnsi="Arial" w:cs="Arial"/>
        </w:rPr>
      </w:pPr>
      <w:r w:rsidRPr="00777F75">
        <w:rPr>
          <w:rFonts w:ascii="Arial" w:hAnsi="Arial" w:cs="Arial"/>
        </w:rPr>
        <w:t>Traci moc Zarządzenie W</w:t>
      </w:r>
      <w:r>
        <w:rPr>
          <w:rFonts w:ascii="Arial" w:hAnsi="Arial" w:cs="Arial"/>
        </w:rPr>
        <w:t xml:space="preserve">ewnętrzne Nr DRS.020.24.2022 </w:t>
      </w:r>
      <w:r w:rsidRPr="00777F75">
        <w:rPr>
          <w:rFonts w:ascii="Arial" w:hAnsi="Arial" w:cs="Arial"/>
        </w:rPr>
        <w:t xml:space="preserve">Dyrektora Miejskiego Ośrodka Pomocy Społecznej w Bielsku-Białej z dnia </w:t>
      </w:r>
      <w:r>
        <w:rPr>
          <w:rFonts w:ascii="Arial" w:hAnsi="Arial" w:cs="Arial"/>
        </w:rPr>
        <w:t xml:space="preserve">3 sierpnia </w:t>
      </w:r>
      <w:r w:rsidRPr="00777F75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0B6E03">
        <w:rPr>
          <w:rFonts w:ascii="Arial" w:hAnsi="Arial" w:cs="Arial"/>
        </w:rPr>
        <w:t>2</w:t>
      </w:r>
      <w:r w:rsidRPr="00777F75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w sprawie </w:t>
      </w:r>
      <w:r>
        <w:rPr>
          <w:rFonts w:ascii="Arial" w:hAnsi="Arial" w:cs="Arial"/>
        </w:rPr>
        <w:lastRenderedPageBreak/>
        <w:t>wprowadzenia „Zasad weryfikacji formalnej i merytorycznej wniosków oraz podejmowania decyzji o przyznaniu dofinansowania ze środków PFRON w ramach programu Samodzielność – Aktywność – Mobilność – Mieszkanie dla absolwenta</w:t>
      </w:r>
      <w:r>
        <w:rPr>
          <w:rFonts w:ascii="Arial" w:hAnsi="Arial" w:cs="Arial"/>
        </w:rPr>
        <w:br/>
        <w:t>w Miejskim Ośrodku Pomocy Społecznej w Bielsku-Białej.</w:t>
      </w:r>
    </w:p>
    <w:p w14:paraId="42DEE44A" w14:textId="77777777" w:rsidR="000D74EE" w:rsidRPr="00020F36" w:rsidRDefault="000D74EE" w:rsidP="000D74EE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27D0AA48" w14:textId="75E6DDA6" w:rsidR="002844FB" w:rsidRDefault="000D74EE" w:rsidP="000D74EE">
      <w:pPr>
        <w:jc w:val="center"/>
        <w:rPr>
          <w:rFonts w:ascii="Arial" w:hAnsi="Arial" w:cs="Arial"/>
        </w:rPr>
      </w:pPr>
      <w:r w:rsidRPr="000D74EE">
        <w:rPr>
          <w:rFonts w:ascii="Arial" w:hAnsi="Arial" w:cs="Arial"/>
        </w:rPr>
        <w:t>§ 5</w:t>
      </w:r>
    </w:p>
    <w:p w14:paraId="629FF6FB" w14:textId="77777777" w:rsidR="000D74EE" w:rsidRPr="000D74EE" w:rsidRDefault="000D74EE" w:rsidP="000D74EE">
      <w:pPr>
        <w:jc w:val="center"/>
        <w:rPr>
          <w:rFonts w:ascii="Arial" w:hAnsi="Arial" w:cs="Arial"/>
        </w:rPr>
      </w:pPr>
    </w:p>
    <w:p w14:paraId="0B2157D6" w14:textId="77777777" w:rsidR="002844FB" w:rsidRDefault="002844FB" w:rsidP="002844FB">
      <w:pPr>
        <w:rPr>
          <w:rFonts w:ascii="Arial" w:hAnsi="Arial" w:cs="Arial"/>
        </w:rPr>
      </w:pPr>
      <w:r w:rsidRPr="00F968AA">
        <w:rPr>
          <w:rFonts w:ascii="Arial" w:hAnsi="Arial" w:cs="Arial"/>
        </w:rPr>
        <w:t>Zarządzenie wchodzi w życie z dniem podpisania.</w:t>
      </w:r>
    </w:p>
    <w:p w14:paraId="193371C1" w14:textId="77777777" w:rsidR="002844FB" w:rsidRDefault="002844FB" w:rsidP="002844FB">
      <w:pPr>
        <w:rPr>
          <w:rFonts w:ascii="Arial" w:hAnsi="Arial" w:cs="Arial"/>
        </w:rPr>
      </w:pPr>
    </w:p>
    <w:p w14:paraId="659FB7C0" w14:textId="77777777" w:rsidR="002844FB" w:rsidRDefault="002844FB" w:rsidP="002844FB">
      <w:pPr>
        <w:rPr>
          <w:rFonts w:ascii="Arial" w:hAnsi="Arial" w:cs="Arial"/>
        </w:rPr>
      </w:pPr>
    </w:p>
    <w:p w14:paraId="3B593B42" w14:textId="77777777" w:rsidR="002844FB" w:rsidRDefault="002844FB" w:rsidP="002844FB">
      <w:pPr>
        <w:rPr>
          <w:rFonts w:ascii="Arial" w:hAnsi="Arial" w:cs="Arial"/>
        </w:rPr>
      </w:pPr>
    </w:p>
    <w:p w14:paraId="0F879339" w14:textId="77777777" w:rsidR="000D74EE" w:rsidRDefault="000D74EE" w:rsidP="002844FB">
      <w:pPr>
        <w:rPr>
          <w:rFonts w:ascii="Arial" w:hAnsi="Arial" w:cs="Arial"/>
        </w:rPr>
      </w:pPr>
    </w:p>
    <w:p w14:paraId="0D693FBA" w14:textId="77777777" w:rsidR="000D74EE" w:rsidRDefault="000D74EE" w:rsidP="002844FB">
      <w:pPr>
        <w:rPr>
          <w:rFonts w:ascii="Arial" w:hAnsi="Arial" w:cs="Arial"/>
        </w:rPr>
      </w:pPr>
    </w:p>
    <w:p w14:paraId="3A4DA156" w14:textId="77777777" w:rsidR="000D74EE" w:rsidRDefault="000D74EE" w:rsidP="002844FB">
      <w:pPr>
        <w:rPr>
          <w:rFonts w:ascii="Arial" w:hAnsi="Arial" w:cs="Arial"/>
        </w:rPr>
      </w:pPr>
    </w:p>
    <w:p w14:paraId="77CA1185" w14:textId="77777777" w:rsidR="000D74EE" w:rsidRDefault="000D74EE" w:rsidP="002844FB">
      <w:pPr>
        <w:rPr>
          <w:rFonts w:ascii="Arial" w:hAnsi="Arial" w:cs="Arial"/>
        </w:rPr>
      </w:pPr>
    </w:p>
    <w:p w14:paraId="4127571A" w14:textId="77777777" w:rsidR="000D74EE" w:rsidRDefault="000D74EE" w:rsidP="002844FB">
      <w:pPr>
        <w:rPr>
          <w:rFonts w:ascii="Arial" w:hAnsi="Arial" w:cs="Arial"/>
        </w:rPr>
      </w:pPr>
    </w:p>
    <w:p w14:paraId="0607B254" w14:textId="77777777" w:rsidR="000D74EE" w:rsidRDefault="000D74EE" w:rsidP="002844FB">
      <w:pPr>
        <w:rPr>
          <w:rFonts w:ascii="Arial" w:hAnsi="Arial" w:cs="Arial"/>
        </w:rPr>
      </w:pPr>
    </w:p>
    <w:p w14:paraId="6CC707C7" w14:textId="77777777" w:rsidR="000D74EE" w:rsidRDefault="000D74EE" w:rsidP="002844FB">
      <w:pPr>
        <w:rPr>
          <w:rFonts w:ascii="Arial" w:hAnsi="Arial" w:cs="Arial"/>
        </w:rPr>
      </w:pPr>
    </w:p>
    <w:p w14:paraId="666C2154" w14:textId="77777777" w:rsidR="000D74EE" w:rsidRDefault="000D74EE" w:rsidP="002844FB">
      <w:pPr>
        <w:rPr>
          <w:rFonts w:ascii="Arial" w:hAnsi="Arial" w:cs="Arial"/>
        </w:rPr>
      </w:pPr>
    </w:p>
    <w:p w14:paraId="1D4B7368" w14:textId="77777777" w:rsidR="000D74EE" w:rsidRDefault="000D74EE" w:rsidP="002844FB">
      <w:pPr>
        <w:rPr>
          <w:rFonts w:ascii="Arial" w:hAnsi="Arial" w:cs="Arial"/>
        </w:rPr>
      </w:pPr>
    </w:p>
    <w:p w14:paraId="2B73C1D4" w14:textId="77777777" w:rsidR="000D74EE" w:rsidRDefault="000D74EE" w:rsidP="002844FB">
      <w:pPr>
        <w:rPr>
          <w:rFonts w:ascii="Arial" w:hAnsi="Arial" w:cs="Arial"/>
        </w:rPr>
      </w:pPr>
    </w:p>
    <w:p w14:paraId="27CFC4EE" w14:textId="77777777" w:rsidR="000D74EE" w:rsidRDefault="000D74EE" w:rsidP="002844FB">
      <w:pPr>
        <w:rPr>
          <w:rFonts w:ascii="Arial" w:hAnsi="Arial" w:cs="Arial"/>
        </w:rPr>
      </w:pPr>
    </w:p>
    <w:p w14:paraId="0BF52F66" w14:textId="77777777" w:rsidR="000D74EE" w:rsidRDefault="000D74EE" w:rsidP="002844FB">
      <w:pPr>
        <w:rPr>
          <w:rFonts w:ascii="Arial" w:hAnsi="Arial" w:cs="Arial"/>
        </w:rPr>
      </w:pPr>
    </w:p>
    <w:p w14:paraId="11B53F6E" w14:textId="77777777" w:rsidR="000D74EE" w:rsidRDefault="000D74EE" w:rsidP="002844FB">
      <w:pPr>
        <w:rPr>
          <w:rFonts w:ascii="Arial" w:hAnsi="Arial" w:cs="Arial"/>
        </w:rPr>
      </w:pPr>
    </w:p>
    <w:p w14:paraId="01C26185" w14:textId="77777777" w:rsidR="000D74EE" w:rsidRDefault="000D74EE" w:rsidP="002844FB">
      <w:pPr>
        <w:rPr>
          <w:rFonts w:ascii="Arial" w:hAnsi="Arial" w:cs="Arial"/>
        </w:rPr>
      </w:pPr>
    </w:p>
    <w:p w14:paraId="0DFEFC41" w14:textId="77777777" w:rsidR="000D74EE" w:rsidRDefault="000D74EE" w:rsidP="002844FB">
      <w:pPr>
        <w:rPr>
          <w:rFonts w:ascii="Arial" w:hAnsi="Arial" w:cs="Arial"/>
        </w:rPr>
      </w:pPr>
    </w:p>
    <w:p w14:paraId="09767EEF" w14:textId="77777777" w:rsidR="000D74EE" w:rsidRDefault="000D74EE" w:rsidP="002844FB">
      <w:pPr>
        <w:rPr>
          <w:rFonts w:ascii="Arial" w:hAnsi="Arial" w:cs="Arial"/>
        </w:rPr>
      </w:pPr>
    </w:p>
    <w:p w14:paraId="1BFA4B27" w14:textId="77777777" w:rsidR="000D74EE" w:rsidRDefault="000D74EE" w:rsidP="002844FB">
      <w:pPr>
        <w:rPr>
          <w:rFonts w:ascii="Arial" w:hAnsi="Arial" w:cs="Arial"/>
        </w:rPr>
      </w:pPr>
    </w:p>
    <w:p w14:paraId="6B02A419" w14:textId="77777777" w:rsidR="000D74EE" w:rsidRDefault="000D74EE" w:rsidP="002844FB">
      <w:pPr>
        <w:rPr>
          <w:rFonts w:ascii="Arial" w:hAnsi="Arial" w:cs="Arial"/>
        </w:rPr>
      </w:pPr>
    </w:p>
    <w:p w14:paraId="3DD989DB" w14:textId="77777777" w:rsidR="000D74EE" w:rsidRDefault="000D74EE" w:rsidP="002844FB">
      <w:pPr>
        <w:rPr>
          <w:rFonts w:ascii="Arial" w:hAnsi="Arial" w:cs="Arial"/>
        </w:rPr>
      </w:pPr>
    </w:p>
    <w:p w14:paraId="24685AD2" w14:textId="77777777" w:rsidR="000D74EE" w:rsidRDefault="000D74EE" w:rsidP="002844FB">
      <w:pPr>
        <w:rPr>
          <w:rFonts w:ascii="Arial" w:hAnsi="Arial" w:cs="Arial"/>
        </w:rPr>
      </w:pPr>
    </w:p>
    <w:p w14:paraId="536DA688" w14:textId="77777777" w:rsidR="000D74EE" w:rsidRDefault="000D74EE" w:rsidP="002844FB">
      <w:pPr>
        <w:rPr>
          <w:rFonts w:ascii="Arial" w:hAnsi="Arial" w:cs="Arial"/>
        </w:rPr>
      </w:pPr>
    </w:p>
    <w:p w14:paraId="358710ED" w14:textId="77777777" w:rsidR="000D74EE" w:rsidRDefault="000D74EE" w:rsidP="002844FB">
      <w:pPr>
        <w:rPr>
          <w:rFonts w:ascii="Arial" w:hAnsi="Arial" w:cs="Arial"/>
        </w:rPr>
      </w:pPr>
    </w:p>
    <w:p w14:paraId="5882F550" w14:textId="77777777" w:rsidR="000D74EE" w:rsidRDefault="000D74EE" w:rsidP="002844FB">
      <w:pPr>
        <w:rPr>
          <w:rFonts w:ascii="Arial" w:hAnsi="Arial" w:cs="Arial"/>
        </w:rPr>
      </w:pPr>
    </w:p>
    <w:p w14:paraId="1EF104F5" w14:textId="77777777" w:rsidR="000D74EE" w:rsidRDefault="000D74EE" w:rsidP="002844FB">
      <w:pPr>
        <w:rPr>
          <w:rFonts w:ascii="Arial" w:hAnsi="Arial" w:cs="Arial"/>
        </w:rPr>
      </w:pPr>
    </w:p>
    <w:p w14:paraId="0D2F161F" w14:textId="77777777" w:rsidR="000D74EE" w:rsidRDefault="000D74EE" w:rsidP="002844FB">
      <w:pPr>
        <w:rPr>
          <w:rFonts w:ascii="Arial" w:hAnsi="Arial" w:cs="Arial"/>
        </w:rPr>
      </w:pPr>
    </w:p>
    <w:p w14:paraId="0A4687A3" w14:textId="77777777" w:rsidR="000D74EE" w:rsidRDefault="000D74EE" w:rsidP="002844FB">
      <w:pPr>
        <w:rPr>
          <w:rFonts w:ascii="Arial" w:hAnsi="Arial" w:cs="Arial"/>
        </w:rPr>
      </w:pPr>
    </w:p>
    <w:p w14:paraId="58B0BCFA" w14:textId="77777777" w:rsidR="000D74EE" w:rsidRDefault="000D74EE" w:rsidP="002844FB">
      <w:pPr>
        <w:rPr>
          <w:rFonts w:ascii="Arial" w:hAnsi="Arial" w:cs="Arial"/>
        </w:rPr>
      </w:pPr>
    </w:p>
    <w:p w14:paraId="582456D0" w14:textId="77777777" w:rsidR="000D74EE" w:rsidRDefault="000D74EE" w:rsidP="002844FB">
      <w:pPr>
        <w:rPr>
          <w:rFonts w:ascii="Arial" w:hAnsi="Arial" w:cs="Arial"/>
        </w:rPr>
      </w:pPr>
    </w:p>
    <w:p w14:paraId="35E8EC10" w14:textId="77777777" w:rsidR="000D74EE" w:rsidRDefault="000D74EE" w:rsidP="002844FB">
      <w:pPr>
        <w:rPr>
          <w:rFonts w:ascii="Arial" w:hAnsi="Arial" w:cs="Arial"/>
        </w:rPr>
      </w:pPr>
    </w:p>
    <w:p w14:paraId="11242779" w14:textId="77777777" w:rsidR="000D74EE" w:rsidRDefault="000D74EE" w:rsidP="002844FB">
      <w:pPr>
        <w:rPr>
          <w:rFonts w:ascii="Arial" w:hAnsi="Arial" w:cs="Arial"/>
        </w:rPr>
      </w:pPr>
    </w:p>
    <w:p w14:paraId="48A94DA9" w14:textId="77777777" w:rsidR="000D74EE" w:rsidRDefault="000D74EE" w:rsidP="002844FB">
      <w:pPr>
        <w:rPr>
          <w:rFonts w:ascii="Arial" w:hAnsi="Arial" w:cs="Arial"/>
        </w:rPr>
      </w:pPr>
    </w:p>
    <w:p w14:paraId="1ED34FB5" w14:textId="77777777" w:rsidR="000D74EE" w:rsidRDefault="000D74EE" w:rsidP="002844FB">
      <w:pPr>
        <w:rPr>
          <w:rFonts w:ascii="Arial" w:hAnsi="Arial" w:cs="Arial"/>
        </w:rPr>
      </w:pPr>
    </w:p>
    <w:p w14:paraId="08E1AE30" w14:textId="77777777" w:rsidR="000D74EE" w:rsidRDefault="000D74EE" w:rsidP="002844FB">
      <w:pPr>
        <w:rPr>
          <w:rFonts w:ascii="Arial" w:hAnsi="Arial" w:cs="Arial"/>
        </w:rPr>
      </w:pPr>
    </w:p>
    <w:p w14:paraId="4B7990BE" w14:textId="77777777" w:rsidR="000D74EE" w:rsidRDefault="000D74EE" w:rsidP="002844FB">
      <w:pPr>
        <w:rPr>
          <w:rFonts w:ascii="Arial" w:hAnsi="Arial" w:cs="Arial"/>
        </w:rPr>
      </w:pPr>
    </w:p>
    <w:p w14:paraId="0ED6962C" w14:textId="77777777" w:rsidR="000D74EE" w:rsidRDefault="000D74EE" w:rsidP="002844FB">
      <w:pPr>
        <w:rPr>
          <w:rFonts w:ascii="Arial" w:hAnsi="Arial" w:cs="Arial"/>
        </w:rPr>
      </w:pPr>
    </w:p>
    <w:p w14:paraId="4EAA00F0" w14:textId="77777777" w:rsidR="000D74EE" w:rsidRDefault="000D74EE" w:rsidP="002844FB">
      <w:pPr>
        <w:rPr>
          <w:rFonts w:ascii="Arial" w:hAnsi="Arial" w:cs="Arial"/>
        </w:rPr>
      </w:pPr>
    </w:p>
    <w:p w14:paraId="5FFA047A" w14:textId="6AA79F5A" w:rsidR="00AB6438" w:rsidRDefault="00AB6438" w:rsidP="00AB6438">
      <w:pPr>
        <w:jc w:val="center"/>
        <w:rPr>
          <w:rFonts w:ascii="Arial" w:hAnsi="Arial" w:cs="Arial"/>
          <w:b/>
        </w:rPr>
      </w:pPr>
      <w:r w:rsidRPr="005E0ECB">
        <w:rPr>
          <w:rFonts w:ascii="Arial" w:hAnsi="Arial" w:cs="Arial"/>
          <w:b/>
        </w:rPr>
        <w:lastRenderedPageBreak/>
        <w:t>ZASADY WERYFIKACJI FORMALNEJ WNIOSKÓW ORAZ PODEJMOWANI</w:t>
      </w:r>
      <w:r w:rsidR="00DB735C">
        <w:rPr>
          <w:rFonts w:ascii="Arial" w:hAnsi="Arial" w:cs="Arial"/>
          <w:b/>
        </w:rPr>
        <w:t>A</w:t>
      </w:r>
      <w:r w:rsidRPr="005E0ECB">
        <w:rPr>
          <w:rFonts w:ascii="Arial" w:hAnsi="Arial" w:cs="Arial"/>
          <w:b/>
        </w:rPr>
        <w:t xml:space="preserve"> DECYZJI O PRZYZNANIU DOFINANSOWANIA W RAMACH </w:t>
      </w:r>
      <w:r>
        <w:rPr>
          <w:rFonts w:ascii="Arial" w:hAnsi="Arial" w:cs="Arial"/>
          <w:b/>
        </w:rPr>
        <w:t>PROGRAMU „SAMODZIELNOŚĆ – AKTYWNOŚĆ – MOBILNOŚĆ” – MIESZKANIE DLA ABSOLWENTA</w:t>
      </w:r>
      <w:r w:rsidRPr="005E0ECB">
        <w:rPr>
          <w:rFonts w:ascii="Arial" w:hAnsi="Arial" w:cs="Arial"/>
          <w:b/>
        </w:rPr>
        <w:t>.</w:t>
      </w:r>
    </w:p>
    <w:p w14:paraId="158AB901" w14:textId="77777777" w:rsidR="00AB6438" w:rsidRDefault="00AB6438" w:rsidP="00AB6438">
      <w:pPr>
        <w:rPr>
          <w:rFonts w:ascii="Arial" w:hAnsi="Arial" w:cs="Arial"/>
        </w:rPr>
      </w:pPr>
    </w:p>
    <w:p w14:paraId="64C0EAE2" w14:textId="77777777" w:rsidR="003C3907" w:rsidRDefault="00AB6438" w:rsidP="00AB6438">
      <w:pPr>
        <w:pStyle w:val="Akapitzlist"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Pr="00224432">
        <w:rPr>
          <w:rFonts w:ascii="Arial" w:hAnsi="Arial" w:cs="Arial"/>
          <w:b/>
          <w:sz w:val="24"/>
          <w:szCs w:val="24"/>
        </w:rPr>
        <w:t>Zasady ogólne dotyczące programu „</w:t>
      </w:r>
      <w:r>
        <w:rPr>
          <w:rFonts w:ascii="Arial" w:hAnsi="Arial" w:cs="Arial"/>
          <w:b/>
          <w:sz w:val="24"/>
          <w:szCs w:val="24"/>
        </w:rPr>
        <w:t xml:space="preserve">Samodzielność – </w:t>
      </w:r>
      <w:r w:rsidR="003C3907">
        <w:rPr>
          <w:rFonts w:ascii="Arial" w:hAnsi="Arial" w:cs="Arial"/>
          <w:b/>
          <w:sz w:val="24"/>
          <w:szCs w:val="24"/>
        </w:rPr>
        <w:t>Ak</w:t>
      </w:r>
      <w:r>
        <w:rPr>
          <w:rFonts w:ascii="Arial" w:hAnsi="Arial" w:cs="Arial"/>
          <w:b/>
          <w:sz w:val="24"/>
          <w:szCs w:val="24"/>
        </w:rPr>
        <w:t>tywnoś</w:t>
      </w:r>
      <w:r w:rsidR="003C3907">
        <w:rPr>
          <w:rFonts w:ascii="Arial" w:hAnsi="Arial" w:cs="Arial"/>
          <w:b/>
          <w:sz w:val="24"/>
          <w:szCs w:val="24"/>
        </w:rPr>
        <w:t xml:space="preserve">ć </w:t>
      </w:r>
      <w:r>
        <w:rPr>
          <w:rFonts w:ascii="Arial" w:hAnsi="Arial" w:cs="Arial"/>
          <w:b/>
          <w:sz w:val="24"/>
          <w:szCs w:val="24"/>
        </w:rPr>
        <w:t>- Mobilność</w:t>
      </w:r>
      <w:r w:rsidRPr="00224432">
        <w:rPr>
          <w:rFonts w:ascii="Arial" w:hAnsi="Arial" w:cs="Arial"/>
          <w:b/>
          <w:sz w:val="24"/>
          <w:szCs w:val="24"/>
        </w:rPr>
        <w:t xml:space="preserve">” </w:t>
      </w:r>
      <w:r w:rsidR="003C3907">
        <w:rPr>
          <w:rFonts w:ascii="Arial" w:hAnsi="Arial" w:cs="Arial"/>
          <w:b/>
          <w:sz w:val="24"/>
          <w:szCs w:val="24"/>
        </w:rPr>
        <w:t>– Mieszkanie dla absolwenta.</w:t>
      </w:r>
    </w:p>
    <w:p w14:paraId="05E8186F" w14:textId="570F984F" w:rsidR="00AB6438" w:rsidRDefault="00AB6438" w:rsidP="00AB6438">
      <w:pPr>
        <w:pStyle w:val="Akapitzlist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1D53F1">
        <w:rPr>
          <w:rFonts w:ascii="Arial" w:hAnsi="Arial" w:cs="Arial"/>
          <w:sz w:val="24"/>
          <w:szCs w:val="24"/>
        </w:rPr>
        <w:t>Powyższe zasady reguluj</w:t>
      </w:r>
      <w:r w:rsidR="003C3907">
        <w:rPr>
          <w:rFonts w:ascii="Arial" w:hAnsi="Arial" w:cs="Arial"/>
          <w:sz w:val="24"/>
          <w:szCs w:val="24"/>
        </w:rPr>
        <w:t>e</w:t>
      </w:r>
      <w:r w:rsidRPr="001D53F1">
        <w:rPr>
          <w:rFonts w:ascii="Arial" w:hAnsi="Arial" w:cs="Arial"/>
          <w:sz w:val="24"/>
          <w:szCs w:val="24"/>
        </w:rPr>
        <w:t xml:space="preserve"> </w:t>
      </w:r>
      <w:r w:rsidR="003C3907">
        <w:rPr>
          <w:rFonts w:ascii="Arial" w:hAnsi="Arial" w:cs="Arial"/>
          <w:sz w:val="24"/>
          <w:szCs w:val="24"/>
        </w:rPr>
        <w:t xml:space="preserve">dokument programowy Państwowego Funduszu Rehabilitacji Osób Niepełnosprawnych oraz </w:t>
      </w:r>
      <w:r w:rsidRPr="001D53F1">
        <w:rPr>
          <w:rFonts w:ascii="Arial" w:hAnsi="Arial" w:cs="Arial"/>
          <w:sz w:val="24"/>
          <w:szCs w:val="24"/>
        </w:rPr>
        <w:t>umowa</w:t>
      </w:r>
      <w:r w:rsidR="003C3907">
        <w:rPr>
          <w:rFonts w:ascii="Arial" w:hAnsi="Arial" w:cs="Arial"/>
          <w:sz w:val="24"/>
          <w:szCs w:val="24"/>
        </w:rPr>
        <w:t xml:space="preserve"> nr </w:t>
      </w:r>
      <w:r w:rsidR="007A2F18">
        <w:rPr>
          <w:rFonts w:ascii="Arial" w:hAnsi="Arial" w:cs="Arial"/>
          <w:sz w:val="24"/>
          <w:szCs w:val="24"/>
        </w:rPr>
        <w:t>SAA/000007</w:t>
      </w:r>
      <w:r w:rsidR="00FF753B">
        <w:rPr>
          <w:rFonts w:ascii="Arial" w:hAnsi="Arial" w:cs="Arial"/>
          <w:sz w:val="24"/>
          <w:szCs w:val="24"/>
        </w:rPr>
        <w:t>/</w:t>
      </w:r>
      <w:r w:rsidR="007A2F18">
        <w:rPr>
          <w:rFonts w:ascii="Arial" w:hAnsi="Arial" w:cs="Arial"/>
          <w:sz w:val="24"/>
          <w:szCs w:val="24"/>
        </w:rPr>
        <w:t xml:space="preserve">12/D                       </w:t>
      </w:r>
      <w:r w:rsidRPr="001D53F1">
        <w:rPr>
          <w:rFonts w:ascii="Arial" w:hAnsi="Arial" w:cs="Arial"/>
          <w:sz w:val="24"/>
          <w:szCs w:val="24"/>
        </w:rPr>
        <w:t>w sprawie realizacji programu „</w:t>
      </w:r>
      <w:r w:rsidR="003C3907">
        <w:rPr>
          <w:rFonts w:ascii="Arial" w:hAnsi="Arial" w:cs="Arial"/>
          <w:sz w:val="24"/>
          <w:szCs w:val="24"/>
        </w:rPr>
        <w:t>Samodzielność – Aktywność - Mobilność</w:t>
      </w:r>
      <w:r w:rsidRPr="001D53F1">
        <w:rPr>
          <w:rFonts w:ascii="Arial" w:hAnsi="Arial" w:cs="Arial"/>
          <w:sz w:val="24"/>
          <w:szCs w:val="24"/>
        </w:rPr>
        <w:t>”</w:t>
      </w:r>
      <w:r w:rsidR="003C3907">
        <w:rPr>
          <w:rFonts w:ascii="Arial" w:hAnsi="Arial" w:cs="Arial"/>
          <w:sz w:val="24"/>
          <w:szCs w:val="24"/>
        </w:rPr>
        <w:t xml:space="preserve"> – Mieszkanie dla absolwenta</w:t>
      </w:r>
      <w:r w:rsidRPr="001D53F1">
        <w:rPr>
          <w:rFonts w:ascii="Arial" w:hAnsi="Arial" w:cs="Arial"/>
          <w:sz w:val="24"/>
          <w:szCs w:val="24"/>
        </w:rPr>
        <w:t>.</w:t>
      </w:r>
    </w:p>
    <w:p w14:paraId="33FE0F3A" w14:textId="21658463" w:rsidR="00AB6438" w:rsidRDefault="00AB6438" w:rsidP="00AB6438">
      <w:p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ubiegająca się o dofinansowanie składa wniosek </w:t>
      </w:r>
      <w:r w:rsidR="00FF327D">
        <w:rPr>
          <w:rFonts w:ascii="Arial" w:hAnsi="Arial" w:cs="Arial"/>
        </w:rPr>
        <w:t xml:space="preserve">wraz z wymaganymi załącznikami </w:t>
      </w:r>
      <w:r w:rsidR="00581C59">
        <w:rPr>
          <w:rFonts w:ascii="Arial" w:hAnsi="Arial" w:cs="Arial"/>
        </w:rPr>
        <w:t xml:space="preserve">wyłącznie w formie elektronicznej </w:t>
      </w:r>
      <w:r w:rsidR="003C3907">
        <w:rPr>
          <w:rFonts w:ascii="Arial" w:hAnsi="Arial" w:cs="Arial"/>
        </w:rPr>
        <w:t xml:space="preserve">w dedykowanym i bezpłatnie udostępnionym </w:t>
      </w:r>
      <w:r w:rsidR="007250DD">
        <w:rPr>
          <w:rFonts w:ascii="Arial" w:hAnsi="Arial" w:cs="Arial"/>
        </w:rPr>
        <w:t xml:space="preserve">przez PFRON </w:t>
      </w:r>
      <w:r w:rsidR="00581C59">
        <w:rPr>
          <w:rFonts w:ascii="Arial" w:hAnsi="Arial" w:cs="Arial"/>
        </w:rPr>
        <w:t>S</w:t>
      </w:r>
      <w:r w:rsidRPr="00A50973">
        <w:rPr>
          <w:rFonts w:ascii="Arial" w:hAnsi="Arial" w:cs="Arial"/>
        </w:rPr>
        <w:t>yste</w:t>
      </w:r>
      <w:r w:rsidR="00581C59">
        <w:rPr>
          <w:rFonts w:ascii="Arial" w:hAnsi="Arial" w:cs="Arial"/>
        </w:rPr>
        <w:t>mie Obsługi Wsparcia (</w:t>
      </w:r>
      <w:r w:rsidRPr="00A50973">
        <w:rPr>
          <w:rFonts w:ascii="Arial" w:hAnsi="Arial" w:cs="Arial"/>
        </w:rPr>
        <w:t>SOW</w:t>
      </w:r>
      <w:r w:rsidR="00581C59">
        <w:rPr>
          <w:rFonts w:ascii="Arial" w:hAnsi="Arial" w:cs="Arial"/>
        </w:rPr>
        <w:t>).</w:t>
      </w:r>
    </w:p>
    <w:p w14:paraId="093E523E" w14:textId="33A79537" w:rsidR="00FF327D" w:rsidRPr="00F17F9F" w:rsidRDefault="00AB6438" w:rsidP="00FF327D">
      <w:pPr>
        <w:spacing w:line="360" w:lineRule="auto"/>
        <w:ind w:left="357"/>
        <w:jc w:val="both"/>
        <w:rPr>
          <w:rFonts w:ascii="Arial" w:hAnsi="Arial" w:cs="Arial"/>
          <w:b/>
          <w:bCs/>
        </w:rPr>
      </w:pPr>
      <w:r w:rsidRPr="00AA0F8B">
        <w:rPr>
          <w:rFonts w:ascii="Arial" w:hAnsi="Arial" w:cs="Arial"/>
        </w:rPr>
        <w:t xml:space="preserve">Przyjmowanie wniosków w ramach </w:t>
      </w:r>
      <w:r w:rsidR="00F7374D">
        <w:rPr>
          <w:rFonts w:ascii="Arial" w:hAnsi="Arial" w:cs="Arial"/>
        </w:rPr>
        <w:t xml:space="preserve">programu </w:t>
      </w:r>
      <w:r w:rsidRPr="00AA0F8B">
        <w:rPr>
          <w:rFonts w:ascii="Arial" w:hAnsi="Arial" w:cs="Arial"/>
        </w:rPr>
        <w:t>następuje w trybie ciągłym</w:t>
      </w:r>
      <w:r>
        <w:rPr>
          <w:rFonts w:ascii="Arial" w:hAnsi="Arial" w:cs="Arial"/>
        </w:rPr>
        <w:t xml:space="preserve"> </w:t>
      </w:r>
      <w:r w:rsidR="00F7374D" w:rsidRPr="00F17F9F">
        <w:rPr>
          <w:rFonts w:ascii="Arial" w:hAnsi="Arial" w:cs="Arial"/>
          <w:b/>
          <w:bCs/>
        </w:rPr>
        <w:t xml:space="preserve">do dnia </w:t>
      </w:r>
      <w:r w:rsidR="0071520E">
        <w:rPr>
          <w:rFonts w:ascii="Arial" w:hAnsi="Arial" w:cs="Arial"/>
          <w:b/>
          <w:bCs/>
        </w:rPr>
        <w:t xml:space="preserve">zakończenie realizacji programu, który zostanie </w:t>
      </w:r>
      <w:r w:rsidR="000D74EE">
        <w:rPr>
          <w:rFonts w:ascii="Arial" w:hAnsi="Arial" w:cs="Arial"/>
          <w:b/>
          <w:bCs/>
        </w:rPr>
        <w:t>określon</w:t>
      </w:r>
      <w:r w:rsidR="0071520E">
        <w:rPr>
          <w:rFonts w:ascii="Arial" w:hAnsi="Arial" w:cs="Arial"/>
          <w:b/>
          <w:bCs/>
        </w:rPr>
        <w:t>y</w:t>
      </w:r>
      <w:r w:rsidR="000D74EE">
        <w:rPr>
          <w:rFonts w:ascii="Arial" w:hAnsi="Arial" w:cs="Arial"/>
          <w:b/>
          <w:bCs/>
        </w:rPr>
        <w:t xml:space="preserve"> przez Radę Nadzorczą PFRON</w:t>
      </w:r>
      <w:r w:rsidR="008D60BB">
        <w:rPr>
          <w:rFonts w:ascii="Arial" w:hAnsi="Arial" w:cs="Arial"/>
          <w:b/>
          <w:bCs/>
        </w:rPr>
        <w:t>.</w:t>
      </w:r>
    </w:p>
    <w:p w14:paraId="34AA97C1" w14:textId="6BD8095F" w:rsidR="00AB6438" w:rsidRDefault="00AB6438" w:rsidP="00AB6438">
      <w:p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F46AD">
        <w:rPr>
          <w:rFonts w:ascii="Arial" w:hAnsi="Arial" w:cs="Arial"/>
        </w:rPr>
        <w:t xml:space="preserve"> ciągu </w:t>
      </w:r>
      <w:r w:rsidR="00F7374D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dni od </w:t>
      </w:r>
      <w:r w:rsidR="00F7374D">
        <w:rPr>
          <w:rFonts w:ascii="Arial" w:hAnsi="Arial" w:cs="Arial"/>
        </w:rPr>
        <w:t xml:space="preserve">daty </w:t>
      </w:r>
      <w:r>
        <w:rPr>
          <w:rFonts w:ascii="Arial" w:hAnsi="Arial" w:cs="Arial"/>
        </w:rPr>
        <w:t xml:space="preserve">złożenia </w:t>
      </w:r>
      <w:r w:rsidR="00F7374D">
        <w:rPr>
          <w:rFonts w:ascii="Arial" w:hAnsi="Arial" w:cs="Arial"/>
        </w:rPr>
        <w:t xml:space="preserve">kompletnego </w:t>
      </w:r>
      <w:r>
        <w:rPr>
          <w:rFonts w:ascii="Arial" w:hAnsi="Arial" w:cs="Arial"/>
        </w:rPr>
        <w:t xml:space="preserve">wniosku </w:t>
      </w:r>
      <w:r w:rsidR="007F46AD">
        <w:rPr>
          <w:rFonts w:ascii="Arial" w:hAnsi="Arial" w:cs="Arial"/>
        </w:rPr>
        <w:t>MOPS informuje Wnioskodawcę w formie elektronicznej o pozytywnym lub negaty</w:t>
      </w:r>
      <w:r w:rsidR="007250DD">
        <w:rPr>
          <w:rFonts w:ascii="Arial" w:hAnsi="Arial" w:cs="Arial"/>
        </w:rPr>
        <w:t>w</w:t>
      </w:r>
      <w:r w:rsidR="007F46AD">
        <w:rPr>
          <w:rFonts w:ascii="Arial" w:hAnsi="Arial" w:cs="Arial"/>
        </w:rPr>
        <w:t xml:space="preserve">nym </w:t>
      </w:r>
      <w:r w:rsidR="007250DD">
        <w:rPr>
          <w:rFonts w:ascii="Arial" w:hAnsi="Arial" w:cs="Arial"/>
        </w:rPr>
        <w:t xml:space="preserve">rozpatrzeniu wniosku, wraz z uzasadnieniem. </w:t>
      </w:r>
    </w:p>
    <w:p w14:paraId="59EC8370" w14:textId="31709926" w:rsidR="007250DD" w:rsidRDefault="007250DD" w:rsidP="00AB6438">
      <w:p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ciągu 90 dni kalendarzowych od przekazania informacji o pozytywnym rozpatrzeniu wniosku, Beneficjent przedstawia w MOPS umowę najmu mieszkania wraz z oświadczeniem, </w:t>
      </w:r>
      <w:r w:rsidR="0008279F">
        <w:rPr>
          <w:rFonts w:ascii="Arial" w:hAnsi="Arial" w:cs="Arial"/>
        </w:rPr>
        <w:t>ż</w:t>
      </w:r>
      <w:r>
        <w:rPr>
          <w:rFonts w:ascii="Arial" w:hAnsi="Arial" w:cs="Arial"/>
        </w:rPr>
        <w:t>e wynajmowane mieszkanie spełnia indywidualne kryterium dostępności.</w:t>
      </w:r>
    </w:p>
    <w:p w14:paraId="0F8C9C76" w14:textId="7663A039" w:rsidR="00AB6438" w:rsidRPr="00A310DA" w:rsidRDefault="00AB6438" w:rsidP="005B0FEA">
      <w:pPr>
        <w:spacing w:line="360" w:lineRule="auto"/>
        <w:jc w:val="both"/>
        <w:rPr>
          <w:rFonts w:ascii="Arial" w:hAnsi="Arial" w:cs="Arial"/>
        </w:rPr>
      </w:pPr>
    </w:p>
    <w:p w14:paraId="205B0A13" w14:textId="77777777" w:rsidR="00AB6438" w:rsidRPr="00BD4F0A" w:rsidRDefault="00AB6438" w:rsidP="00AB643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Pr="00BD4F0A">
        <w:rPr>
          <w:rFonts w:ascii="Arial" w:hAnsi="Arial" w:cs="Arial"/>
          <w:b/>
          <w:sz w:val="24"/>
          <w:szCs w:val="24"/>
        </w:rPr>
        <w:t>Weryfikacja formalna wniosków</w:t>
      </w:r>
    </w:p>
    <w:p w14:paraId="5F9E3F03" w14:textId="0B3448FD" w:rsidR="00AB6438" w:rsidRPr="006207A3" w:rsidRDefault="00AB6438" w:rsidP="00AB6438">
      <w:pPr>
        <w:suppressAutoHyphens/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6207A3">
        <w:rPr>
          <w:rFonts w:ascii="Arial" w:hAnsi="Arial" w:cs="Arial"/>
        </w:rPr>
        <w:t>1. Weryfikacja formalna wniosku polega na sprawdzeniu przez wyznaczonego pracownika Działu Rehabilitacji Społecznej - Miejskiego Ośrodka Pomocy Społecznej, czy wnioskodawca spełnia obowiązujące warunki uczestnictwa w programie</w:t>
      </w:r>
      <w:r w:rsidR="009A6D33">
        <w:rPr>
          <w:rFonts w:ascii="Arial" w:hAnsi="Arial" w:cs="Arial"/>
        </w:rPr>
        <w:t xml:space="preserve"> i ubiegania się w jego ramach o wsparcie</w:t>
      </w:r>
      <w:r w:rsidRPr="006207A3">
        <w:rPr>
          <w:rFonts w:ascii="Arial" w:hAnsi="Arial" w:cs="Arial"/>
        </w:rPr>
        <w:t xml:space="preserve">. Czynności związane </w:t>
      </w:r>
      <w:r w:rsidR="009A6D33">
        <w:rPr>
          <w:rFonts w:ascii="Arial" w:hAnsi="Arial" w:cs="Arial"/>
        </w:rPr>
        <w:br/>
      </w:r>
      <w:r w:rsidRPr="006207A3">
        <w:rPr>
          <w:rFonts w:ascii="Arial" w:hAnsi="Arial" w:cs="Arial"/>
        </w:rPr>
        <w:t xml:space="preserve">z weryfikacją formalną wniosku </w:t>
      </w:r>
      <w:r w:rsidR="009A6D33">
        <w:rPr>
          <w:rFonts w:ascii="Arial" w:hAnsi="Arial" w:cs="Arial"/>
        </w:rPr>
        <w:t>są</w:t>
      </w:r>
      <w:r w:rsidRPr="006207A3">
        <w:rPr>
          <w:rFonts w:ascii="Arial" w:hAnsi="Arial" w:cs="Arial"/>
        </w:rPr>
        <w:t xml:space="preserve"> rejestrowane w </w:t>
      </w:r>
      <w:r w:rsidR="00280878">
        <w:rPr>
          <w:rFonts w:ascii="Arial" w:hAnsi="Arial" w:cs="Arial"/>
        </w:rPr>
        <w:t>sposób przewidziany w SOW</w:t>
      </w:r>
      <w:r w:rsidRPr="006207A3">
        <w:rPr>
          <w:rFonts w:ascii="Arial" w:hAnsi="Arial" w:cs="Arial"/>
        </w:rPr>
        <w:t xml:space="preserve">. </w:t>
      </w:r>
    </w:p>
    <w:p w14:paraId="54E43433" w14:textId="77777777" w:rsidR="00AB6438" w:rsidRPr="006207A3" w:rsidRDefault="00AB6438" w:rsidP="00AB6438">
      <w:pPr>
        <w:widowControl w:val="0"/>
        <w:spacing w:line="360" w:lineRule="auto"/>
        <w:ind w:left="360" w:hanging="360"/>
        <w:jc w:val="both"/>
        <w:rPr>
          <w:rFonts w:ascii="Arial" w:hAnsi="Arial" w:cs="Arial"/>
        </w:rPr>
      </w:pPr>
      <w:r w:rsidRPr="000F7789">
        <w:rPr>
          <w:rFonts w:ascii="Arial" w:hAnsi="Arial" w:cs="Arial"/>
        </w:rPr>
        <w:t xml:space="preserve">     </w:t>
      </w:r>
      <w:r w:rsidRPr="006207A3">
        <w:rPr>
          <w:rFonts w:ascii="Arial" w:hAnsi="Arial" w:cs="Arial"/>
        </w:rPr>
        <w:t>2. Ocenie formalnej podlega:</w:t>
      </w:r>
    </w:p>
    <w:p w14:paraId="51B367C3" w14:textId="11034566" w:rsidR="00AB6438" w:rsidRPr="006207A3" w:rsidRDefault="00280878" w:rsidP="00AB6438">
      <w:pPr>
        <w:widowControl w:val="0"/>
        <w:tabs>
          <w:tab w:val="left" w:pos="360"/>
        </w:tabs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B6438" w:rsidRPr="006207A3">
        <w:rPr>
          <w:rFonts w:ascii="Arial" w:hAnsi="Arial" w:cs="Arial"/>
        </w:rPr>
        <w:t>) spełnianie prze</w:t>
      </w:r>
      <w:r w:rsidR="00AB6438">
        <w:rPr>
          <w:rFonts w:ascii="Arial" w:hAnsi="Arial" w:cs="Arial"/>
        </w:rPr>
        <w:t>z W</w:t>
      </w:r>
      <w:r w:rsidR="00AB6438" w:rsidRPr="006207A3">
        <w:rPr>
          <w:rFonts w:ascii="Arial" w:hAnsi="Arial" w:cs="Arial"/>
        </w:rPr>
        <w:t>nioskodawcę</w:t>
      </w:r>
      <w:r w:rsidR="0008279F">
        <w:rPr>
          <w:rFonts w:ascii="Arial" w:hAnsi="Arial" w:cs="Arial"/>
        </w:rPr>
        <w:t xml:space="preserve">/Beneficjenta </w:t>
      </w:r>
      <w:r w:rsidR="00AB6438" w:rsidRPr="006207A3">
        <w:rPr>
          <w:rFonts w:ascii="Arial" w:hAnsi="Arial" w:cs="Arial"/>
        </w:rPr>
        <w:t>wszystkich</w:t>
      </w:r>
      <w:r>
        <w:rPr>
          <w:rFonts w:ascii="Arial" w:hAnsi="Arial" w:cs="Arial"/>
        </w:rPr>
        <w:t xml:space="preserve"> </w:t>
      </w:r>
      <w:r w:rsidR="00AB6438" w:rsidRPr="006207A3">
        <w:rPr>
          <w:rFonts w:ascii="Arial" w:hAnsi="Arial" w:cs="Arial"/>
        </w:rPr>
        <w:t>kryteriów uprawniających do złożenia wniosku i uzyskania dofinansowania</w:t>
      </w:r>
      <w:r>
        <w:rPr>
          <w:rFonts w:ascii="Arial" w:hAnsi="Arial" w:cs="Arial"/>
        </w:rPr>
        <w:t>;</w:t>
      </w:r>
    </w:p>
    <w:p w14:paraId="6AA07882" w14:textId="6044D798" w:rsidR="00AB6438" w:rsidRPr="006207A3" w:rsidRDefault="00280878" w:rsidP="00AB6438">
      <w:pPr>
        <w:widowControl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AB6438">
        <w:rPr>
          <w:rFonts w:ascii="Arial" w:hAnsi="Arial" w:cs="Arial"/>
        </w:rPr>
        <w:t>) dotrzymanie przez W</w:t>
      </w:r>
      <w:r w:rsidR="00AB6438" w:rsidRPr="006207A3">
        <w:rPr>
          <w:rFonts w:ascii="Arial" w:hAnsi="Arial" w:cs="Arial"/>
        </w:rPr>
        <w:t>nioskodawcę terminu na złożenie wniosku</w:t>
      </w:r>
      <w:r>
        <w:rPr>
          <w:rFonts w:ascii="Arial" w:hAnsi="Arial" w:cs="Arial"/>
        </w:rPr>
        <w:t>;</w:t>
      </w:r>
    </w:p>
    <w:p w14:paraId="293BF6CF" w14:textId="1690F061" w:rsidR="00AB6438" w:rsidRPr="001D53F1" w:rsidRDefault="00280878" w:rsidP="00AB6438">
      <w:pPr>
        <w:pStyle w:val="Tekstpodstawowywcity2"/>
        <w:spacing w:before="40" w:after="40" w:line="360" w:lineRule="auto"/>
        <w:ind w:left="540" w:firstLine="0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>3</w:t>
      </w:r>
      <w:r w:rsidR="00AB6438" w:rsidRPr="001D53F1">
        <w:rPr>
          <w:b w:val="0"/>
          <w:spacing w:val="0"/>
          <w:szCs w:val="24"/>
        </w:rPr>
        <w:t>) zgodność zgłoszonego we wniosku przedmiotu dofinansowania z zasadami wskazanymi w programie</w:t>
      </w:r>
      <w:r>
        <w:rPr>
          <w:b w:val="0"/>
          <w:spacing w:val="0"/>
          <w:szCs w:val="24"/>
        </w:rPr>
        <w:t>;</w:t>
      </w:r>
    </w:p>
    <w:p w14:paraId="7C782608" w14:textId="1ABC92C3" w:rsidR="00AB6438" w:rsidRPr="001D53F1" w:rsidRDefault="009A6D33" w:rsidP="00AB6438">
      <w:pPr>
        <w:pStyle w:val="Tekstpodstawowywcity2"/>
        <w:spacing w:before="40" w:after="40" w:line="360" w:lineRule="auto"/>
        <w:ind w:left="540" w:firstLine="0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>4</w:t>
      </w:r>
      <w:r w:rsidR="00AB6438" w:rsidRPr="001D53F1">
        <w:rPr>
          <w:b w:val="0"/>
          <w:spacing w:val="0"/>
          <w:szCs w:val="24"/>
        </w:rPr>
        <w:t xml:space="preserve">) kompletność </w:t>
      </w:r>
      <w:r w:rsidR="00AB6438">
        <w:rPr>
          <w:b w:val="0"/>
          <w:spacing w:val="0"/>
          <w:szCs w:val="24"/>
        </w:rPr>
        <w:t xml:space="preserve">i poprawność danych zawartych we </w:t>
      </w:r>
      <w:r w:rsidR="00AB6438" w:rsidRPr="001D53F1">
        <w:rPr>
          <w:b w:val="0"/>
          <w:spacing w:val="0"/>
          <w:szCs w:val="24"/>
        </w:rPr>
        <w:t>wniosku</w:t>
      </w:r>
      <w:r w:rsidR="00AB6438">
        <w:rPr>
          <w:b w:val="0"/>
          <w:spacing w:val="0"/>
          <w:szCs w:val="24"/>
        </w:rPr>
        <w:t>, zgodność  wniosku oraz załączników z wym</w:t>
      </w:r>
      <w:r w:rsidR="00280878">
        <w:rPr>
          <w:b w:val="0"/>
          <w:spacing w:val="0"/>
          <w:szCs w:val="24"/>
        </w:rPr>
        <w:t>aganiami;</w:t>
      </w:r>
      <w:r w:rsidR="00AB6438">
        <w:rPr>
          <w:b w:val="0"/>
          <w:spacing w:val="0"/>
          <w:szCs w:val="24"/>
        </w:rPr>
        <w:t xml:space="preserve"> </w:t>
      </w:r>
    </w:p>
    <w:p w14:paraId="28580202" w14:textId="5A282593" w:rsidR="00AB6438" w:rsidRDefault="009A6D33" w:rsidP="00AB6438">
      <w:pPr>
        <w:pStyle w:val="Tekstpodstawowywcity2"/>
        <w:spacing w:before="40" w:after="40" w:line="360" w:lineRule="auto"/>
        <w:ind w:left="540" w:firstLine="0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>5</w:t>
      </w:r>
      <w:r w:rsidR="00AB6438" w:rsidRPr="001D53F1">
        <w:rPr>
          <w:b w:val="0"/>
          <w:spacing w:val="0"/>
          <w:szCs w:val="24"/>
        </w:rPr>
        <w:t xml:space="preserve">) </w:t>
      </w:r>
      <w:r w:rsidR="00AB6438">
        <w:rPr>
          <w:b w:val="0"/>
          <w:spacing w:val="0"/>
          <w:szCs w:val="24"/>
        </w:rPr>
        <w:t>wypełnienie wymaganych rubryk we wniosku i załącznikach do wniosku</w:t>
      </w:r>
      <w:r w:rsidR="00280878">
        <w:rPr>
          <w:b w:val="0"/>
          <w:spacing w:val="0"/>
          <w:szCs w:val="24"/>
        </w:rPr>
        <w:t>;</w:t>
      </w:r>
    </w:p>
    <w:p w14:paraId="5351DF5E" w14:textId="2D009A8F" w:rsidR="00AB6438" w:rsidRDefault="009A6D33" w:rsidP="00AB6438">
      <w:pPr>
        <w:pStyle w:val="Tekstpodstawowywcity2"/>
        <w:spacing w:before="40" w:after="40" w:line="360" w:lineRule="auto"/>
        <w:ind w:left="540" w:firstLine="0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>6</w:t>
      </w:r>
      <w:r w:rsidR="00AB6438">
        <w:rPr>
          <w:b w:val="0"/>
          <w:spacing w:val="0"/>
          <w:szCs w:val="24"/>
        </w:rPr>
        <w:t>) zgodność reprezentacji Wnioskodawcy.</w:t>
      </w:r>
    </w:p>
    <w:p w14:paraId="0B9875B1" w14:textId="119DE35C" w:rsidR="0061176D" w:rsidRDefault="0061176D" w:rsidP="008F0A30">
      <w:pPr>
        <w:pStyle w:val="Tekstpodstawowywcity2"/>
        <w:spacing w:before="40" w:after="40" w:line="360" w:lineRule="auto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 xml:space="preserve">  3. Weryfikacja formalna </w:t>
      </w:r>
      <w:r w:rsidR="009A6D33">
        <w:rPr>
          <w:b w:val="0"/>
          <w:spacing w:val="0"/>
          <w:szCs w:val="24"/>
        </w:rPr>
        <w:t xml:space="preserve">jest także </w:t>
      </w:r>
      <w:r>
        <w:rPr>
          <w:b w:val="0"/>
          <w:spacing w:val="0"/>
          <w:szCs w:val="24"/>
        </w:rPr>
        <w:t>dokonywana po zawarciu umowy najmu mieszkania</w:t>
      </w:r>
      <w:r w:rsidR="009A6D33">
        <w:rPr>
          <w:b w:val="0"/>
          <w:spacing w:val="0"/>
          <w:szCs w:val="24"/>
        </w:rPr>
        <w:t xml:space="preserve">, </w:t>
      </w:r>
      <w:r w:rsidR="008F0A30">
        <w:rPr>
          <w:b w:val="0"/>
          <w:spacing w:val="0"/>
          <w:szCs w:val="24"/>
        </w:rPr>
        <w:t xml:space="preserve">jest prowadzona zgodnie z zapisem programu oraz zobowiązaniami wynikającymi z umowy dofinansowania </w:t>
      </w:r>
      <w:r>
        <w:rPr>
          <w:b w:val="0"/>
          <w:spacing w:val="0"/>
          <w:szCs w:val="24"/>
        </w:rPr>
        <w:t>i obejmuje trzy etapy:</w:t>
      </w:r>
    </w:p>
    <w:p w14:paraId="5F5D6990" w14:textId="5D48A2DF" w:rsidR="008D60BB" w:rsidRDefault="00525278" w:rsidP="008D60BB">
      <w:pPr>
        <w:pStyle w:val="Tekstpodstawowywcity2"/>
        <w:spacing w:before="40" w:after="40" w:line="360" w:lineRule="auto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 xml:space="preserve">    </w:t>
      </w:r>
      <w:r w:rsidRPr="009B2DA9">
        <w:rPr>
          <w:bCs/>
          <w:spacing w:val="0"/>
          <w:szCs w:val="24"/>
        </w:rPr>
        <w:t xml:space="preserve">a) </w:t>
      </w:r>
      <w:r w:rsidR="0061176D" w:rsidRPr="009B2DA9">
        <w:rPr>
          <w:bCs/>
          <w:spacing w:val="0"/>
          <w:szCs w:val="24"/>
        </w:rPr>
        <w:t>I etap</w:t>
      </w:r>
      <w:r w:rsidR="0061176D">
        <w:rPr>
          <w:b w:val="0"/>
          <w:spacing w:val="0"/>
          <w:szCs w:val="24"/>
        </w:rPr>
        <w:t xml:space="preserve"> </w:t>
      </w:r>
      <w:r w:rsidR="0061176D" w:rsidRPr="0008279F">
        <w:rPr>
          <w:bCs/>
          <w:spacing w:val="0"/>
          <w:szCs w:val="24"/>
        </w:rPr>
        <w:t>– w 1 miesiącu</w:t>
      </w:r>
      <w:r w:rsidR="0045496D">
        <w:rPr>
          <w:b w:val="0"/>
          <w:spacing w:val="0"/>
          <w:szCs w:val="24"/>
        </w:rPr>
        <w:t xml:space="preserve"> </w:t>
      </w:r>
      <w:r w:rsidR="000D1E3D">
        <w:rPr>
          <w:b w:val="0"/>
          <w:spacing w:val="0"/>
          <w:szCs w:val="24"/>
        </w:rPr>
        <w:t>(potwierdzenie: posiadania orzeczenia o znacznym stopniu niepełnosprawności, a w przypadku osób z niepełnosprawnością narządu słuchu także w stopniu umiarkowanym lub orzeczenie traktowane na równi z orzeczeniem o znacznym stopniu niepełnosprawności, a w przypadku osób</w:t>
      </w:r>
      <w:r w:rsidR="00FF327D">
        <w:rPr>
          <w:b w:val="0"/>
          <w:spacing w:val="0"/>
          <w:szCs w:val="24"/>
        </w:rPr>
        <w:t xml:space="preserve"> </w:t>
      </w:r>
      <w:r w:rsidR="000D1E3D">
        <w:rPr>
          <w:b w:val="0"/>
          <w:spacing w:val="0"/>
          <w:szCs w:val="24"/>
        </w:rPr>
        <w:t xml:space="preserve">z niepełnosprawnością narządu słuchu również na równi z orzeczeniem </w:t>
      </w:r>
      <w:r w:rsidR="00376E1B">
        <w:rPr>
          <w:b w:val="0"/>
          <w:spacing w:val="0"/>
          <w:szCs w:val="24"/>
        </w:rPr>
        <w:t xml:space="preserve">                                      </w:t>
      </w:r>
      <w:r w:rsidR="000D1E3D">
        <w:rPr>
          <w:b w:val="0"/>
          <w:spacing w:val="0"/>
          <w:szCs w:val="24"/>
        </w:rPr>
        <w:t>o umiarkowanym stopniu niepełnosprawności, statusu absolwenta szkoły podstawowej, ponadpodstawowej (wszystkich typów szkół) lub szkoły wyższej, uzyskany w okresie 36 miesięcy poprzedzających datę złożenia wniosku</w:t>
      </w:r>
      <w:r w:rsidR="00667A04">
        <w:rPr>
          <w:b w:val="0"/>
          <w:spacing w:val="0"/>
          <w:szCs w:val="24"/>
        </w:rPr>
        <w:t xml:space="preserve"> lub opuszcza rodzinę zastępczą, rodzinny dom dziecka, placówkę opiekuńczo-wychowawczą</w:t>
      </w:r>
      <w:r w:rsidR="000D1E3D">
        <w:rPr>
          <w:b w:val="0"/>
          <w:spacing w:val="0"/>
          <w:szCs w:val="24"/>
        </w:rPr>
        <w:t>, posiada</w:t>
      </w:r>
      <w:r w:rsidR="0008279F">
        <w:rPr>
          <w:b w:val="0"/>
          <w:spacing w:val="0"/>
          <w:szCs w:val="24"/>
        </w:rPr>
        <w:t>nia</w:t>
      </w:r>
      <w:r w:rsidR="000D1E3D">
        <w:rPr>
          <w:b w:val="0"/>
          <w:spacing w:val="0"/>
          <w:szCs w:val="24"/>
        </w:rPr>
        <w:t xml:space="preserve"> pełnej zdolności do czynności prawnych, złożenia</w:t>
      </w:r>
      <w:r w:rsidR="00667A04">
        <w:rPr>
          <w:b w:val="0"/>
          <w:spacing w:val="0"/>
          <w:szCs w:val="24"/>
        </w:rPr>
        <w:t xml:space="preserve"> oświadczenia, ze nie jest właścicielem mieszkania ani nie przysługuje mu spółdzielcze prawo do lokalu mieszkalnego w miejscowości realizowania aktywności zawodowe</w:t>
      </w:r>
      <w:r w:rsidR="000D1E3D">
        <w:rPr>
          <w:b w:val="0"/>
          <w:spacing w:val="0"/>
          <w:szCs w:val="24"/>
        </w:rPr>
        <w:t xml:space="preserve">j, złożenia oświadczenia o poszukiwaniu zatrudnienia lub </w:t>
      </w:r>
      <w:r w:rsidR="00FF327D">
        <w:rPr>
          <w:b w:val="0"/>
          <w:spacing w:val="0"/>
          <w:szCs w:val="24"/>
        </w:rPr>
        <w:br/>
      </w:r>
      <w:r w:rsidR="000D1E3D">
        <w:rPr>
          <w:b w:val="0"/>
          <w:spacing w:val="0"/>
          <w:szCs w:val="24"/>
        </w:rPr>
        <w:t>o podjętym zatrudnieniu)</w:t>
      </w:r>
      <w:r w:rsidR="00F5597E">
        <w:rPr>
          <w:b w:val="0"/>
          <w:spacing w:val="0"/>
          <w:szCs w:val="24"/>
        </w:rPr>
        <w:t>.</w:t>
      </w:r>
      <w:r w:rsidR="000D1E3D">
        <w:rPr>
          <w:b w:val="0"/>
          <w:spacing w:val="0"/>
          <w:szCs w:val="24"/>
        </w:rPr>
        <w:t xml:space="preserve"> </w:t>
      </w:r>
    </w:p>
    <w:p w14:paraId="20E08440" w14:textId="365FBE2B" w:rsidR="008D60BB" w:rsidRPr="008D60BB" w:rsidRDefault="008D60BB" w:rsidP="008D60BB">
      <w:pPr>
        <w:pStyle w:val="Tekstpodstawowywcity2"/>
        <w:spacing w:before="40" w:after="40" w:line="360" w:lineRule="auto"/>
        <w:rPr>
          <w:b w:val="0"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 w:val="0"/>
          <w:spacing w:val="0"/>
          <w:szCs w:val="24"/>
        </w:rPr>
        <w:t>Etap ten ma na celu potwierdzenie kryteriów dopuszczających  do uzyskania 100% miesięcznej wysokości dofinansowania w okresie od 1 do 24 miesiąca.</w:t>
      </w:r>
    </w:p>
    <w:p w14:paraId="5E663E7F" w14:textId="2FC7D7EC" w:rsidR="005B373A" w:rsidRDefault="00525278" w:rsidP="008F0A30">
      <w:pPr>
        <w:pStyle w:val="Tekstpodstawowywcity2"/>
        <w:spacing w:before="40" w:after="40" w:line="360" w:lineRule="auto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 xml:space="preserve">    </w:t>
      </w:r>
      <w:r w:rsidRPr="009B2DA9">
        <w:rPr>
          <w:bCs/>
          <w:spacing w:val="0"/>
          <w:szCs w:val="24"/>
        </w:rPr>
        <w:t xml:space="preserve">b) </w:t>
      </w:r>
      <w:r w:rsidR="0061176D" w:rsidRPr="009B2DA9">
        <w:rPr>
          <w:bCs/>
          <w:spacing w:val="0"/>
          <w:szCs w:val="24"/>
        </w:rPr>
        <w:t>II etap</w:t>
      </w:r>
      <w:r w:rsidR="0061176D">
        <w:rPr>
          <w:b w:val="0"/>
          <w:spacing w:val="0"/>
          <w:szCs w:val="24"/>
        </w:rPr>
        <w:t xml:space="preserve"> </w:t>
      </w:r>
      <w:r w:rsidR="0061176D" w:rsidRPr="005B373A">
        <w:rPr>
          <w:bCs/>
          <w:spacing w:val="0"/>
          <w:szCs w:val="24"/>
        </w:rPr>
        <w:t xml:space="preserve">– w </w:t>
      </w:r>
      <w:r w:rsidR="00667A04">
        <w:rPr>
          <w:bCs/>
          <w:spacing w:val="0"/>
          <w:szCs w:val="24"/>
        </w:rPr>
        <w:t>25</w:t>
      </w:r>
      <w:r w:rsidR="0061176D" w:rsidRPr="005B373A">
        <w:rPr>
          <w:bCs/>
          <w:spacing w:val="0"/>
          <w:szCs w:val="24"/>
        </w:rPr>
        <w:t xml:space="preserve"> miesiącu</w:t>
      </w:r>
      <w:r w:rsidR="00F5597E">
        <w:rPr>
          <w:b w:val="0"/>
          <w:spacing w:val="0"/>
          <w:szCs w:val="24"/>
        </w:rPr>
        <w:t xml:space="preserve"> (potwierdzenie</w:t>
      </w:r>
      <w:r w:rsidR="009B2DA9">
        <w:rPr>
          <w:b w:val="0"/>
          <w:spacing w:val="0"/>
          <w:szCs w:val="24"/>
        </w:rPr>
        <w:t>:</w:t>
      </w:r>
      <w:r w:rsidR="00F5597E">
        <w:rPr>
          <w:b w:val="0"/>
          <w:spacing w:val="0"/>
          <w:szCs w:val="24"/>
        </w:rPr>
        <w:t xml:space="preserve"> złożenia oświadczenia o zatrudnieniu</w:t>
      </w:r>
      <w:r w:rsidR="00A047B6">
        <w:rPr>
          <w:b w:val="0"/>
          <w:spacing w:val="0"/>
          <w:szCs w:val="24"/>
        </w:rPr>
        <w:t xml:space="preserve"> – informacja o każdorazowej zmianie lub utracie zatrudnienia, potwierdzenie czy przerwa w okresie zatrudnienia nie trwała dłużej niż 2 m-ce lub wykazanie przez beneficjenta aktywnego poszukiwania pracy – wówczas okres ten może trwać maksymalnie 6 m-</w:t>
      </w:r>
      <w:proofErr w:type="spellStart"/>
      <w:r w:rsidR="00A047B6">
        <w:rPr>
          <w:b w:val="0"/>
          <w:spacing w:val="0"/>
          <w:szCs w:val="24"/>
        </w:rPr>
        <w:t>cy</w:t>
      </w:r>
      <w:proofErr w:type="spellEnd"/>
      <w:r w:rsidR="008F0A30">
        <w:rPr>
          <w:b w:val="0"/>
          <w:spacing w:val="0"/>
          <w:szCs w:val="24"/>
        </w:rPr>
        <w:t>, łączny czas trwania przerw w okresie zatrudnienia może trwać 6 m-</w:t>
      </w:r>
      <w:proofErr w:type="spellStart"/>
      <w:r w:rsidR="008F0A30">
        <w:rPr>
          <w:b w:val="0"/>
          <w:spacing w:val="0"/>
          <w:szCs w:val="24"/>
        </w:rPr>
        <w:t>cy</w:t>
      </w:r>
      <w:proofErr w:type="spellEnd"/>
      <w:r w:rsidR="00A047B6">
        <w:rPr>
          <w:b w:val="0"/>
          <w:spacing w:val="0"/>
          <w:szCs w:val="24"/>
        </w:rPr>
        <w:t>)</w:t>
      </w:r>
      <w:r w:rsidR="005B373A">
        <w:rPr>
          <w:b w:val="0"/>
          <w:spacing w:val="0"/>
          <w:szCs w:val="24"/>
        </w:rPr>
        <w:t>.</w:t>
      </w:r>
    </w:p>
    <w:p w14:paraId="1113434F" w14:textId="73673090" w:rsidR="0061176D" w:rsidRDefault="005B373A" w:rsidP="008F0A30">
      <w:pPr>
        <w:pStyle w:val="Tekstpodstawowywcity2"/>
        <w:spacing w:before="40" w:after="40" w:line="360" w:lineRule="auto"/>
        <w:rPr>
          <w:b w:val="0"/>
          <w:spacing w:val="0"/>
          <w:szCs w:val="24"/>
        </w:rPr>
      </w:pPr>
      <w:r>
        <w:rPr>
          <w:bCs/>
          <w:spacing w:val="0"/>
          <w:szCs w:val="24"/>
        </w:rPr>
        <w:lastRenderedPageBreak/>
        <w:t xml:space="preserve">    </w:t>
      </w:r>
      <w:r w:rsidR="00A047B6">
        <w:rPr>
          <w:b w:val="0"/>
          <w:spacing w:val="0"/>
          <w:szCs w:val="24"/>
        </w:rPr>
        <w:t xml:space="preserve"> Etap ten ma na celu </w:t>
      </w:r>
      <w:r w:rsidR="009B2DA9">
        <w:rPr>
          <w:b w:val="0"/>
          <w:spacing w:val="0"/>
          <w:szCs w:val="24"/>
        </w:rPr>
        <w:t xml:space="preserve">potwierdzenie kryteriów dopuszczających </w:t>
      </w:r>
      <w:r w:rsidR="00A047B6">
        <w:rPr>
          <w:b w:val="0"/>
          <w:spacing w:val="0"/>
          <w:szCs w:val="24"/>
        </w:rPr>
        <w:t xml:space="preserve"> do uzyskania 70% miesięcznej wysokości do</w:t>
      </w:r>
      <w:r w:rsidR="008D60BB">
        <w:rPr>
          <w:b w:val="0"/>
          <w:spacing w:val="0"/>
          <w:szCs w:val="24"/>
        </w:rPr>
        <w:t>finansowania</w:t>
      </w:r>
      <w:r w:rsidR="00A047B6">
        <w:rPr>
          <w:b w:val="0"/>
          <w:spacing w:val="0"/>
          <w:szCs w:val="24"/>
        </w:rPr>
        <w:t xml:space="preserve"> w okresie od </w:t>
      </w:r>
      <w:r w:rsidR="008D60BB">
        <w:rPr>
          <w:b w:val="0"/>
          <w:spacing w:val="0"/>
          <w:szCs w:val="24"/>
        </w:rPr>
        <w:t>25</w:t>
      </w:r>
      <w:r w:rsidR="00A047B6">
        <w:rPr>
          <w:b w:val="0"/>
          <w:spacing w:val="0"/>
          <w:szCs w:val="24"/>
        </w:rPr>
        <w:t xml:space="preserve"> do </w:t>
      </w:r>
      <w:r w:rsidR="008D60BB">
        <w:rPr>
          <w:b w:val="0"/>
          <w:spacing w:val="0"/>
          <w:szCs w:val="24"/>
        </w:rPr>
        <w:t>42</w:t>
      </w:r>
      <w:r w:rsidR="00A047B6">
        <w:rPr>
          <w:b w:val="0"/>
          <w:spacing w:val="0"/>
          <w:szCs w:val="24"/>
        </w:rPr>
        <w:t xml:space="preserve"> miesiąca.</w:t>
      </w:r>
    </w:p>
    <w:p w14:paraId="474C93F4" w14:textId="48BB9D01" w:rsidR="005B373A" w:rsidRDefault="00525278" w:rsidP="008F0A30">
      <w:pPr>
        <w:pStyle w:val="Tekstpodstawowywcity2"/>
        <w:spacing w:before="40" w:after="40" w:line="360" w:lineRule="auto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 xml:space="preserve">    </w:t>
      </w:r>
      <w:r w:rsidRPr="00571961">
        <w:rPr>
          <w:bCs/>
          <w:spacing w:val="0"/>
          <w:szCs w:val="24"/>
        </w:rPr>
        <w:t xml:space="preserve">c) </w:t>
      </w:r>
      <w:r w:rsidR="0061176D" w:rsidRPr="00571961">
        <w:rPr>
          <w:bCs/>
          <w:spacing w:val="0"/>
          <w:szCs w:val="24"/>
        </w:rPr>
        <w:t>III etap</w:t>
      </w:r>
      <w:r w:rsidR="0061176D">
        <w:rPr>
          <w:b w:val="0"/>
          <w:spacing w:val="0"/>
          <w:szCs w:val="24"/>
        </w:rPr>
        <w:t xml:space="preserve"> </w:t>
      </w:r>
      <w:r w:rsidR="0061176D" w:rsidRPr="005B373A">
        <w:rPr>
          <w:bCs/>
          <w:spacing w:val="0"/>
          <w:szCs w:val="24"/>
        </w:rPr>
        <w:t xml:space="preserve">– w </w:t>
      </w:r>
      <w:r w:rsidR="00667A04">
        <w:rPr>
          <w:bCs/>
          <w:spacing w:val="0"/>
          <w:szCs w:val="24"/>
        </w:rPr>
        <w:t>43</w:t>
      </w:r>
      <w:r w:rsidR="0061176D" w:rsidRPr="005B373A">
        <w:rPr>
          <w:bCs/>
          <w:spacing w:val="0"/>
          <w:szCs w:val="24"/>
        </w:rPr>
        <w:t xml:space="preserve"> miesiącu</w:t>
      </w:r>
      <w:r w:rsidR="0061176D">
        <w:rPr>
          <w:b w:val="0"/>
          <w:spacing w:val="0"/>
          <w:szCs w:val="24"/>
        </w:rPr>
        <w:t xml:space="preserve"> </w:t>
      </w:r>
      <w:r w:rsidR="008F0A30">
        <w:rPr>
          <w:b w:val="0"/>
          <w:spacing w:val="0"/>
          <w:szCs w:val="24"/>
        </w:rPr>
        <w:t>(potwierdzenie</w:t>
      </w:r>
      <w:r w:rsidR="005B373A">
        <w:rPr>
          <w:b w:val="0"/>
          <w:spacing w:val="0"/>
          <w:szCs w:val="24"/>
        </w:rPr>
        <w:t>:</w:t>
      </w:r>
      <w:r w:rsidR="008F0A30">
        <w:rPr>
          <w:b w:val="0"/>
          <w:spacing w:val="0"/>
          <w:szCs w:val="24"/>
        </w:rPr>
        <w:t xml:space="preserve"> złożenia oświadczenia o zatrudnieniu – informacja o każdorazowej zmianie lub utracie zatrudnienia, potwierdzenie czy przerwa w okresie zatrudnienia nie trwała dłużej niż 2 m-ce lub wykazanie przez beneficjenta aktywnego poszukiwania pracy – wówczas okres ten może trwać maksymalnie 6 m-</w:t>
      </w:r>
      <w:proofErr w:type="spellStart"/>
      <w:r w:rsidR="008F0A30">
        <w:rPr>
          <w:b w:val="0"/>
          <w:spacing w:val="0"/>
          <w:szCs w:val="24"/>
        </w:rPr>
        <w:t>cy</w:t>
      </w:r>
      <w:proofErr w:type="spellEnd"/>
      <w:r w:rsidR="008F0A30">
        <w:rPr>
          <w:b w:val="0"/>
          <w:spacing w:val="0"/>
          <w:szCs w:val="24"/>
        </w:rPr>
        <w:t>,</w:t>
      </w:r>
      <w:r w:rsidR="008F0A30" w:rsidRPr="008F0A30">
        <w:rPr>
          <w:b w:val="0"/>
          <w:spacing w:val="0"/>
          <w:szCs w:val="24"/>
        </w:rPr>
        <w:t xml:space="preserve"> </w:t>
      </w:r>
      <w:r w:rsidR="008F0A30">
        <w:rPr>
          <w:b w:val="0"/>
          <w:spacing w:val="0"/>
          <w:szCs w:val="24"/>
        </w:rPr>
        <w:t>łączny czas trwania przerw w okresie zatrudnienia może trwać 6 m-</w:t>
      </w:r>
      <w:proofErr w:type="spellStart"/>
      <w:r w:rsidR="008F0A30">
        <w:rPr>
          <w:b w:val="0"/>
          <w:spacing w:val="0"/>
          <w:szCs w:val="24"/>
        </w:rPr>
        <w:t>cy</w:t>
      </w:r>
      <w:proofErr w:type="spellEnd"/>
      <w:r w:rsidR="008F0A30">
        <w:rPr>
          <w:b w:val="0"/>
          <w:spacing w:val="0"/>
          <w:szCs w:val="24"/>
        </w:rPr>
        <w:t>)</w:t>
      </w:r>
      <w:r w:rsidR="005B373A">
        <w:rPr>
          <w:b w:val="0"/>
          <w:spacing w:val="0"/>
          <w:szCs w:val="24"/>
        </w:rPr>
        <w:t>.</w:t>
      </w:r>
      <w:r w:rsidR="008F0A30">
        <w:rPr>
          <w:b w:val="0"/>
          <w:spacing w:val="0"/>
          <w:szCs w:val="24"/>
        </w:rPr>
        <w:t xml:space="preserve"> </w:t>
      </w:r>
    </w:p>
    <w:p w14:paraId="6C22DAEF" w14:textId="28EB51A6" w:rsidR="00EE2989" w:rsidRDefault="005B373A" w:rsidP="008F0A30">
      <w:pPr>
        <w:pStyle w:val="Tekstpodstawowywcity2"/>
        <w:spacing w:before="40" w:after="40" w:line="360" w:lineRule="auto"/>
        <w:rPr>
          <w:b w:val="0"/>
          <w:spacing w:val="0"/>
          <w:szCs w:val="24"/>
        </w:rPr>
      </w:pPr>
      <w:r>
        <w:rPr>
          <w:bCs/>
          <w:spacing w:val="0"/>
          <w:szCs w:val="24"/>
        </w:rPr>
        <w:t xml:space="preserve">     </w:t>
      </w:r>
      <w:r w:rsidR="008F0A30">
        <w:rPr>
          <w:b w:val="0"/>
          <w:spacing w:val="0"/>
          <w:szCs w:val="24"/>
        </w:rPr>
        <w:t xml:space="preserve">Etap ten ma na celu </w:t>
      </w:r>
      <w:r w:rsidR="00571961">
        <w:rPr>
          <w:b w:val="0"/>
          <w:spacing w:val="0"/>
          <w:szCs w:val="24"/>
        </w:rPr>
        <w:t xml:space="preserve">potwierdzenie kryteriów dopuszczających </w:t>
      </w:r>
      <w:r w:rsidR="008F0A30">
        <w:rPr>
          <w:b w:val="0"/>
          <w:spacing w:val="0"/>
          <w:szCs w:val="24"/>
        </w:rPr>
        <w:t>do uzyskania 40% miesięcznej wysokości do</w:t>
      </w:r>
      <w:r w:rsidR="008D60BB">
        <w:rPr>
          <w:b w:val="0"/>
          <w:spacing w:val="0"/>
          <w:szCs w:val="24"/>
        </w:rPr>
        <w:t>finansowania</w:t>
      </w:r>
      <w:r w:rsidR="008F0A30">
        <w:rPr>
          <w:b w:val="0"/>
          <w:spacing w:val="0"/>
          <w:szCs w:val="24"/>
        </w:rPr>
        <w:t xml:space="preserve"> w okresie od </w:t>
      </w:r>
      <w:r w:rsidR="008D60BB">
        <w:rPr>
          <w:b w:val="0"/>
          <w:spacing w:val="0"/>
          <w:szCs w:val="24"/>
        </w:rPr>
        <w:t>43</w:t>
      </w:r>
      <w:r w:rsidR="008F0A30">
        <w:rPr>
          <w:b w:val="0"/>
          <w:spacing w:val="0"/>
          <w:szCs w:val="24"/>
        </w:rPr>
        <w:t xml:space="preserve"> do </w:t>
      </w:r>
      <w:r w:rsidR="008D60BB">
        <w:rPr>
          <w:b w:val="0"/>
          <w:spacing w:val="0"/>
          <w:szCs w:val="24"/>
        </w:rPr>
        <w:t>60</w:t>
      </w:r>
      <w:r w:rsidR="008F0A30">
        <w:rPr>
          <w:b w:val="0"/>
          <w:spacing w:val="0"/>
          <w:szCs w:val="24"/>
        </w:rPr>
        <w:t xml:space="preserve"> miesiąca.</w:t>
      </w:r>
    </w:p>
    <w:p w14:paraId="22CFC30E" w14:textId="2028AACE" w:rsidR="005B373A" w:rsidRDefault="005B373A" w:rsidP="008D60BB">
      <w:pPr>
        <w:pStyle w:val="Tekstpodstawowywcity2"/>
        <w:spacing w:line="360" w:lineRule="auto"/>
        <w:ind w:left="357" w:hanging="357"/>
        <w:rPr>
          <w:b w:val="0"/>
          <w:spacing w:val="0"/>
          <w:szCs w:val="24"/>
        </w:rPr>
      </w:pPr>
      <w:r w:rsidRPr="005B373A">
        <w:rPr>
          <w:b w:val="0"/>
          <w:spacing w:val="0"/>
          <w:szCs w:val="24"/>
        </w:rPr>
        <w:t xml:space="preserve"> 4.</w:t>
      </w:r>
      <w:r>
        <w:rPr>
          <w:bCs/>
          <w:spacing w:val="0"/>
          <w:szCs w:val="24"/>
        </w:rPr>
        <w:t xml:space="preserve"> </w:t>
      </w:r>
      <w:r>
        <w:rPr>
          <w:b w:val="0"/>
          <w:spacing w:val="0"/>
          <w:szCs w:val="24"/>
        </w:rPr>
        <w:t>B</w:t>
      </w:r>
      <w:r w:rsidRPr="00EE2989">
        <w:rPr>
          <w:b w:val="0"/>
          <w:spacing w:val="0"/>
          <w:szCs w:val="24"/>
        </w:rPr>
        <w:t>eneficjent będzie musiał udokumentować poniesienie kosztów najmu w postaci potwierdzenia dokonani</w:t>
      </w:r>
      <w:r>
        <w:rPr>
          <w:b w:val="0"/>
          <w:spacing w:val="0"/>
          <w:szCs w:val="24"/>
        </w:rPr>
        <w:t>a</w:t>
      </w:r>
      <w:r w:rsidRPr="00EE2989">
        <w:rPr>
          <w:b w:val="0"/>
          <w:spacing w:val="0"/>
          <w:szCs w:val="24"/>
        </w:rPr>
        <w:t xml:space="preserve"> przelewu, w pierwszym miesiącu każdego kolejnego etapu (przedstawiając wykonanie przelewu z okresu poprzedniego, na rachunek bankowy zgodny ze wskazanym w umowie</w:t>
      </w:r>
      <w:r>
        <w:rPr>
          <w:b w:val="0"/>
          <w:spacing w:val="0"/>
          <w:szCs w:val="24"/>
        </w:rPr>
        <w:t xml:space="preserve"> najmu).</w:t>
      </w:r>
    </w:p>
    <w:p w14:paraId="44D52DE1" w14:textId="0CA0D765" w:rsidR="00EE2989" w:rsidRDefault="005B373A" w:rsidP="008D60BB">
      <w:pPr>
        <w:pStyle w:val="Tekstpodstawowywcity2"/>
        <w:spacing w:line="360" w:lineRule="auto"/>
        <w:ind w:left="357" w:hanging="357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>5</w:t>
      </w:r>
      <w:r w:rsidR="00EE2989">
        <w:rPr>
          <w:b w:val="0"/>
          <w:spacing w:val="0"/>
          <w:szCs w:val="24"/>
        </w:rPr>
        <w:t>. Wnioski Wnioskodawców będących pracownikami MOPS mogą być zrealizowane tylko w przypadku</w:t>
      </w:r>
      <w:r w:rsidR="00571961">
        <w:rPr>
          <w:b w:val="0"/>
          <w:spacing w:val="0"/>
          <w:szCs w:val="24"/>
        </w:rPr>
        <w:t>,</w:t>
      </w:r>
      <w:r w:rsidR="00EE2989">
        <w:rPr>
          <w:b w:val="0"/>
          <w:spacing w:val="0"/>
          <w:szCs w:val="24"/>
        </w:rPr>
        <w:t xml:space="preserve"> gdy zgodność oceny formalnej wniosku z przyjętymi zasadami zostanie zatwierdzona przez PFRON w Katowicach.</w:t>
      </w:r>
    </w:p>
    <w:p w14:paraId="1A40AC28" w14:textId="272319DD" w:rsidR="00F17F9F" w:rsidRPr="00571961" w:rsidRDefault="005B373A" w:rsidP="008D60BB">
      <w:pPr>
        <w:pStyle w:val="Tekstpodstawowywcity2"/>
        <w:spacing w:line="360" w:lineRule="auto"/>
        <w:ind w:left="357" w:hanging="357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>6</w:t>
      </w:r>
      <w:r w:rsidR="00EE2989">
        <w:rPr>
          <w:b w:val="0"/>
          <w:spacing w:val="0"/>
          <w:szCs w:val="24"/>
        </w:rPr>
        <w:t>. Osoba, która nie uzyskała dofinansowania ma prawo do złożenia kolejnego wniosku.</w:t>
      </w:r>
    </w:p>
    <w:p w14:paraId="2C16C0DA" w14:textId="459DAF16" w:rsidR="00AB6438" w:rsidRPr="00571961" w:rsidRDefault="00AB6438" w:rsidP="00571961">
      <w:pPr>
        <w:jc w:val="both"/>
        <w:rPr>
          <w:rFonts w:ascii="Arial" w:hAnsi="Arial" w:cs="Arial"/>
          <w:b/>
        </w:rPr>
      </w:pPr>
      <w:r w:rsidRPr="00571961">
        <w:rPr>
          <w:rFonts w:ascii="Arial" w:hAnsi="Arial" w:cs="Arial"/>
          <w:b/>
        </w:rPr>
        <w:t>I</w:t>
      </w:r>
      <w:r w:rsidR="00E137BB" w:rsidRPr="00571961">
        <w:rPr>
          <w:rFonts w:ascii="Arial" w:hAnsi="Arial" w:cs="Arial"/>
          <w:b/>
        </w:rPr>
        <w:t>II</w:t>
      </w:r>
      <w:r w:rsidRPr="00571961">
        <w:rPr>
          <w:rFonts w:ascii="Arial" w:hAnsi="Arial" w:cs="Arial"/>
          <w:b/>
        </w:rPr>
        <w:t>. Podejmowanie decyzji o przyznaniu dofinansowania ze środków PFRON</w:t>
      </w:r>
    </w:p>
    <w:p w14:paraId="7FF14661" w14:textId="77777777" w:rsidR="00AB6438" w:rsidRDefault="00AB6438" w:rsidP="00AB6438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625F99D" w14:textId="487F32CC" w:rsidR="00AB6438" w:rsidRDefault="00AB6438" w:rsidP="00AB6438">
      <w:pPr>
        <w:pStyle w:val="Akapitzlist"/>
        <w:spacing w:after="0"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1D53F1">
        <w:rPr>
          <w:rFonts w:ascii="Arial" w:hAnsi="Arial" w:cs="Arial"/>
          <w:sz w:val="24"/>
          <w:szCs w:val="24"/>
        </w:rPr>
        <w:t>1. Komisj</w:t>
      </w:r>
      <w:r w:rsidR="00571961">
        <w:rPr>
          <w:rFonts w:ascii="Arial" w:hAnsi="Arial" w:cs="Arial"/>
          <w:sz w:val="24"/>
          <w:szCs w:val="24"/>
        </w:rPr>
        <w:t>a</w:t>
      </w:r>
      <w:r w:rsidRPr="001D53F1">
        <w:rPr>
          <w:rFonts w:ascii="Arial" w:hAnsi="Arial" w:cs="Arial"/>
          <w:sz w:val="24"/>
          <w:szCs w:val="24"/>
        </w:rPr>
        <w:t xml:space="preserve"> Kwalifikując</w:t>
      </w:r>
      <w:r w:rsidR="00571961">
        <w:rPr>
          <w:rFonts w:ascii="Arial" w:hAnsi="Arial" w:cs="Arial"/>
          <w:sz w:val="24"/>
          <w:szCs w:val="24"/>
        </w:rPr>
        <w:t>a</w:t>
      </w:r>
      <w:r w:rsidRPr="001D53F1">
        <w:rPr>
          <w:rFonts w:ascii="Arial" w:hAnsi="Arial" w:cs="Arial"/>
          <w:sz w:val="24"/>
          <w:szCs w:val="24"/>
        </w:rPr>
        <w:t xml:space="preserve"> </w:t>
      </w:r>
      <w:r w:rsidR="00571961">
        <w:rPr>
          <w:rFonts w:ascii="Arial" w:hAnsi="Arial" w:cs="Arial"/>
          <w:sz w:val="24"/>
          <w:szCs w:val="24"/>
        </w:rPr>
        <w:t>zgodnie z p</w:t>
      </w:r>
      <w:r w:rsidR="00164651">
        <w:rPr>
          <w:rFonts w:ascii="Arial" w:hAnsi="Arial" w:cs="Arial"/>
          <w:sz w:val="24"/>
          <w:szCs w:val="24"/>
        </w:rPr>
        <w:t>o</w:t>
      </w:r>
      <w:r w:rsidR="00571961">
        <w:rPr>
          <w:rFonts w:ascii="Arial" w:hAnsi="Arial" w:cs="Arial"/>
          <w:sz w:val="24"/>
          <w:szCs w:val="24"/>
        </w:rPr>
        <w:t>siadanym doświadczeniem i wiedz</w:t>
      </w:r>
      <w:r w:rsidR="005B373A">
        <w:rPr>
          <w:rFonts w:ascii="Arial" w:hAnsi="Arial" w:cs="Arial"/>
          <w:sz w:val="24"/>
          <w:szCs w:val="24"/>
        </w:rPr>
        <w:t>ą</w:t>
      </w:r>
      <w:r w:rsidR="00571961">
        <w:rPr>
          <w:rFonts w:ascii="Arial" w:hAnsi="Arial" w:cs="Arial"/>
          <w:sz w:val="24"/>
          <w:szCs w:val="24"/>
        </w:rPr>
        <w:t xml:space="preserve"> oraz na podstawie </w:t>
      </w:r>
      <w:r w:rsidR="00164651">
        <w:rPr>
          <w:rFonts w:ascii="Arial" w:hAnsi="Arial" w:cs="Arial"/>
          <w:sz w:val="24"/>
          <w:szCs w:val="24"/>
        </w:rPr>
        <w:t>zasad określonych w programie podejmuje decyzję o przyznaniu lub odmowie przyznania wnioskodawcy pomocy.</w:t>
      </w:r>
    </w:p>
    <w:p w14:paraId="63955393" w14:textId="275B6C15" w:rsidR="00164651" w:rsidRDefault="00164651" w:rsidP="00AB6438">
      <w:pPr>
        <w:pStyle w:val="Akapitzlist"/>
        <w:spacing w:after="0" w:line="360" w:lineRule="auto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C40A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ecyzja w sprawie wysokości dofinansowania jest podejmowana przez Komisję Kwalifikującą z uwzględnieniem maksymalnej kwoty dofina</w:t>
      </w:r>
      <w:r w:rsidR="002C40A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sowania obowiązującej na dzień podjęcia decyzji </w:t>
      </w:r>
      <w:r w:rsidR="002C40A7">
        <w:rPr>
          <w:rFonts w:ascii="Arial" w:hAnsi="Arial" w:cs="Arial"/>
          <w:sz w:val="24"/>
          <w:szCs w:val="24"/>
        </w:rPr>
        <w:t>i nie może przekroczyć kwoty wnioskowanej przez Wnioskodawcę.</w:t>
      </w:r>
    </w:p>
    <w:p w14:paraId="4ABA2EA7" w14:textId="770DDFB1" w:rsidR="00AB6438" w:rsidRDefault="002C40A7" w:rsidP="00CF2281">
      <w:pPr>
        <w:pStyle w:val="Akapitzlist"/>
        <w:spacing w:after="0" w:line="360" w:lineRule="auto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64651">
        <w:rPr>
          <w:rFonts w:ascii="Arial" w:hAnsi="Arial" w:cs="Arial"/>
          <w:sz w:val="24"/>
          <w:szCs w:val="24"/>
        </w:rPr>
        <w:t>. Decyzja jest realizowana po przedstawieniu umowy najmu mieszkania</w:t>
      </w:r>
      <w:r>
        <w:rPr>
          <w:rFonts w:ascii="Arial" w:hAnsi="Arial" w:cs="Arial"/>
          <w:sz w:val="24"/>
          <w:szCs w:val="24"/>
        </w:rPr>
        <w:t>, jest rejestrowana w sposób określony w SOW i jest podstawą zawarcia umowy dofina</w:t>
      </w:r>
      <w:r w:rsidR="00CF228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sowania.</w:t>
      </w:r>
    </w:p>
    <w:p w14:paraId="6A4B8FCB" w14:textId="77777777" w:rsidR="005274F7" w:rsidRDefault="005274F7" w:rsidP="00CF2281">
      <w:pPr>
        <w:pStyle w:val="Akapitzlist"/>
        <w:spacing w:after="0" w:line="360" w:lineRule="auto"/>
        <w:ind w:left="180"/>
        <w:jc w:val="both"/>
        <w:rPr>
          <w:rFonts w:ascii="Arial" w:hAnsi="Arial" w:cs="Arial"/>
          <w:sz w:val="24"/>
          <w:szCs w:val="24"/>
        </w:rPr>
      </w:pPr>
    </w:p>
    <w:p w14:paraId="10662C8E" w14:textId="77777777" w:rsidR="008920EE" w:rsidRDefault="008920EE" w:rsidP="00CF2281">
      <w:pPr>
        <w:pStyle w:val="Akapitzlist"/>
        <w:spacing w:after="0" w:line="360" w:lineRule="auto"/>
        <w:ind w:left="180"/>
        <w:jc w:val="both"/>
        <w:rPr>
          <w:rFonts w:ascii="Arial" w:hAnsi="Arial" w:cs="Arial"/>
          <w:sz w:val="24"/>
          <w:szCs w:val="24"/>
        </w:rPr>
      </w:pPr>
    </w:p>
    <w:p w14:paraId="2319211A" w14:textId="77777777" w:rsidR="008920EE" w:rsidRDefault="008920EE" w:rsidP="00CF2281">
      <w:pPr>
        <w:pStyle w:val="Akapitzlist"/>
        <w:spacing w:after="0" w:line="360" w:lineRule="auto"/>
        <w:ind w:left="180"/>
        <w:jc w:val="both"/>
        <w:rPr>
          <w:rFonts w:ascii="Arial" w:hAnsi="Arial" w:cs="Arial"/>
          <w:sz w:val="24"/>
          <w:szCs w:val="24"/>
        </w:rPr>
      </w:pPr>
    </w:p>
    <w:p w14:paraId="7A714BEA" w14:textId="6FD860BE" w:rsidR="00CF2281" w:rsidRDefault="00F17F9F" w:rsidP="00F17F9F">
      <w:pPr>
        <w:spacing w:line="360" w:lineRule="auto"/>
        <w:jc w:val="both"/>
        <w:rPr>
          <w:rFonts w:ascii="Arial" w:hAnsi="Arial" w:cs="Arial"/>
          <w:b/>
          <w:bCs/>
        </w:rPr>
      </w:pPr>
      <w:r w:rsidRPr="00F17F9F">
        <w:rPr>
          <w:rFonts w:ascii="Arial" w:hAnsi="Arial" w:cs="Arial"/>
          <w:b/>
          <w:bCs/>
        </w:rPr>
        <w:lastRenderedPageBreak/>
        <w:t>IV. Wysokość dofinansowania</w:t>
      </w:r>
    </w:p>
    <w:p w14:paraId="5B045ED8" w14:textId="0B0869E2" w:rsidR="005274F7" w:rsidRDefault="005274F7" w:rsidP="005274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Pr="005274F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Dofinansowanie jest udzielane maksymalnie na okres </w:t>
      </w:r>
      <w:r w:rsidR="00667A04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 xml:space="preserve">, ma charakter </w:t>
      </w:r>
      <w:r>
        <w:rPr>
          <w:rFonts w:ascii="Arial" w:hAnsi="Arial" w:cs="Arial"/>
        </w:rPr>
        <w:br/>
        <w:t xml:space="preserve">   degresywny i wynosi:</w:t>
      </w:r>
    </w:p>
    <w:p w14:paraId="6253978E" w14:textId="3A2F2531" w:rsidR="005274F7" w:rsidRDefault="005274F7" w:rsidP="005274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1) od 1 do </w:t>
      </w:r>
      <w:r w:rsidR="00667A04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miesiąca – 100%</w:t>
      </w:r>
      <w:r w:rsidR="00A505CA">
        <w:rPr>
          <w:rFonts w:ascii="Arial" w:hAnsi="Arial" w:cs="Arial"/>
        </w:rPr>
        <w:t xml:space="preserve"> kosztów najmu, nie więcej jednak niż 100% </w:t>
      </w:r>
    </w:p>
    <w:p w14:paraId="2364A51E" w14:textId="1726B14A" w:rsidR="00A505CA" w:rsidRDefault="00A505CA" w:rsidP="005274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miesięcznej wysokości maksymalnej kwoty dofinansowania dla danej lokalizacji                    </w:t>
      </w:r>
    </w:p>
    <w:p w14:paraId="426C2E5D" w14:textId="1E36C5DF" w:rsidR="00A505CA" w:rsidRDefault="00A505CA" w:rsidP="005274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wynajmowanego </w:t>
      </w:r>
      <w:r w:rsidR="00667A04">
        <w:rPr>
          <w:rFonts w:ascii="Arial" w:hAnsi="Arial" w:cs="Arial"/>
        </w:rPr>
        <w:t xml:space="preserve">lokalu </w:t>
      </w:r>
      <w:r>
        <w:rPr>
          <w:rFonts w:ascii="Arial" w:hAnsi="Arial" w:cs="Arial"/>
        </w:rPr>
        <w:t>mieszka</w:t>
      </w:r>
      <w:r w:rsidR="00667A04">
        <w:rPr>
          <w:rFonts w:ascii="Arial" w:hAnsi="Arial" w:cs="Arial"/>
        </w:rPr>
        <w:t>lnego lub domu jednorodzinnego;</w:t>
      </w:r>
    </w:p>
    <w:p w14:paraId="0C95E867" w14:textId="055364BB" w:rsidR="00A505CA" w:rsidRDefault="00A505CA" w:rsidP="005274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2) od </w:t>
      </w:r>
      <w:r w:rsidR="00667A04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do </w:t>
      </w:r>
      <w:r w:rsidR="00667A04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miesiąca – 70% kosztów najmu, nie więcej jednak niż 70%                        </w:t>
      </w:r>
    </w:p>
    <w:p w14:paraId="1EDA8BF3" w14:textId="6FFC9666" w:rsidR="00A505CA" w:rsidRDefault="00A505CA" w:rsidP="005274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miesięcznej wysokości maksymalnej kwoty dofinansowania dla danej lokalizacji </w:t>
      </w:r>
    </w:p>
    <w:p w14:paraId="4822AD08" w14:textId="2CEFA881" w:rsidR="00A505CA" w:rsidRDefault="00A505CA" w:rsidP="005274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wynajmowanego </w:t>
      </w:r>
      <w:r w:rsidR="00667A04">
        <w:rPr>
          <w:rFonts w:ascii="Arial" w:hAnsi="Arial" w:cs="Arial"/>
        </w:rPr>
        <w:t>lokalu mieszkalnego lub domu jednorodzinnego</w:t>
      </w:r>
      <w:r>
        <w:rPr>
          <w:rFonts w:ascii="Arial" w:hAnsi="Arial" w:cs="Arial"/>
        </w:rPr>
        <w:t>;</w:t>
      </w:r>
    </w:p>
    <w:p w14:paraId="0BF43E18" w14:textId="207A915C" w:rsidR="00A505CA" w:rsidRDefault="00A505CA" w:rsidP="005274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3) od </w:t>
      </w:r>
      <w:r w:rsidR="00667A04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do </w:t>
      </w:r>
      <w:r w:rsidR="00667A04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miesiąca – 40% kosztów najmu, nie więcej jednak niż 40% </w:t>
      </w:r>
    </w:p>
    <w:p w14:paraId="4EA09D24" w14:textId="10D0665B" w:rsidR="00A505CA" w:rsidRDefault="00A505CA" w:rsidP="005274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miesięcznej wysokości maksymalnej kwoty dofinansowania </w:t>
      </w:r>
      <w:r w:rsidR="00376E1B">
        <w:rPr>
          <w:rFonts w:ascii="Arial" w:hAnsi="Arial" w:cs="Arial"/>
        </w:rPr>
        <w:t xml:space="preserve">dla danej lokalizacji </w:t>
      </w:r>
    </w:p>
    <w:p w14:paraId="25F37CE3" w14:textId="10E06087" w:rsidR="00376E1B" w:rsidRDefault="00376E1B" w:rsidP="005274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wynajmowanego </w:t>
      </w:r>
      <w:r w:rsidR="00667A04">
        <w:rPr>
          <w:rFonts w:ascii="Arial" w:hAnsi="Arial" w:cs="Arial"/>
        </w:rPr>
        <w:t xml:space="preserve">lokalu </w:t>
      </w:r>
      <w:r>
        <w:rPr>
          <w:rFonts w:ascii="Arial" w:hAnsi="Arial" w:cs="Arial"/>
        </w:rPr>
        <w:t>mieszk</w:t>
      </w:r>
      <w:r w:rsidR="00667A04">
        <w:rPr>
          <w:rFonts w:ascii="Arial" w:hAnsi="Arial" w:cs="Arial"/>
        </w:rPr>
        <w:t>alnego lub domu jednorodzinnego</w:t>
      </w:r>
      <w:r>
        <w:rPr>
          <w:rFonts w:ascii="Arial" w:hAnsi="Arial" w:cs="Arial"/>
        </w:rPr>
        <w:t>.</w:t>
      </w:r>
    </w:p>
    <w:p w14:paraId="7BDAC014" w14:textId="4677BCD8" w:rsidR="00376E1B" w:rsidRDefault="00376E1B" w:rsidP="005274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bookmarkStart w:id="0" w:name="_Hlk110424087"/>
      <w:r>
        <w:rPr>
          <w:rFonts w:ascii="Arial" w:hAnsi="Arial" w:cs="Arial"/>
        </w:rPr>
        <w:t xml:space="preserve">Maksymalna wysokość dofinansowania miesięcznego kosztu wynajęcia </w:t>
      </w:r>
      <w:bookmarkEnd w:id="0"/>
      <w:r>
        <w:rPr>
          <w:rFonts w:ascii="Arial" w:hAnsi="Arial" w:cs="Arial"/>
        </w:rPr>
        <w:t>mieszkania spełniającego indywidualne kryterium dostępności dla Beneficjenta jest obliczana według wzoru określonego przez PFRON</w:t>
      </w:r>
      <w:r w:rsidR="004006FB">
        <w:rPr>
          <w:rFonts w:ascii="Arial" w:hAnsi="Arial" w:cs="Arial"/>
        </w:rPr>
        <w:t>.</w:t>
      </w:r>
    </w:p>
    <w:p w14:paraId="7A9488A6" w14:textId="1081CE9A" w:rsidR="004006FB" w:rsidRDefault="004006FB" w:rsidP="005274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Dofinansowanie dotyczy wszystkich kosztów wymienionych w umowie najmu ponoszonych przez Beneficjenta.</w:t>
      </w:r>
    </w:p>
    <w:p w14:paraId="5EDF957A" w14:textId="646A2939" w:rsidR="004006FB" w:rsidRDefault="004006FB" w:rsidP="005274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Maksymalna wysokość dofinansowania miesięcznego kosztu wynajęcia lokalu mieszkalnego lub domu jednorodzinnego spełniającego indywidualne kryterium dostępności dla Beneficjenta zależy od:</w:t>
      </w:r>
    </w:p>
    <w:p w14:paraId="57BC669E" w14:textId="1F71807F" w:rsidR="000B1363" w:rsidRDefault="000B1363" w:rsidP="005274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lokalizacji przedmiotu dofinansowania,</w:t>
      </w:r>
    </w:p>
    <w:p w14:paraId="605B3CA9" w14:textId="19740704" w:rsidR="000B1363" w:rsidRDefault="000B1363" w:rsidP="005274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aktualnej wartości średnich wskaźników przeliczeniowych kosztu odtworzenia 1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powierzchni użytkowej budynków mieszkalnych obowiązującej na poszczególnych poziomach terytorialnych, ogłaszanej przez 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Bank Gospodarstwa Krajowego </w:t>
      </w:r>
      <w:r w:rsidR="005C0086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w programie „Mieszkanie na start” na dany kwartał,</w:t>
      </w:r>
    </w:p>
    <w:p w14:paraId="036AC544" w14:textId="278AFDFA" w:rsidR="000B1363" w:rsidRDefault="000B1363" w:rsidP="005274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sposobu poruszania się Beneficjenta (zróżnicowanie dla osób poruszających się przy pomocy wózka inwalidzkiego oraz pozostałych </w:t>
      </w:r>
      <w:r w:rsidR="00B71C31">
        <w:rPr>
          <w:rFonts w:ascii="Arial" w:hAnsi="Arial" w:cs="Arial"/>
        </w:rPr>
        <w:t xml:space="preserve">osób): </w:t>
      </w:r>
    </w:p>
    <w:p w14:paraId="1A3E1852" w14:textId="34F1140B" w:rsidR="00B71C31" w:rsidRDefault="00B71C31" w:rsidP="005274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dla osób poruszających się przy pomocy wózka inwalidzkiego – 38% wartości określonej </w:t>
      </w:r>
      <w:bookmarkStart w:id="1" w:name="_Hlk110425175"/>
      <w:r>
        <w:rPr>
          <w:rFonts w:ascii="Arial" w:hAnsi="Arial" w:cs="Arial"/>
        </w:rPr>
        <w:t>aktualną wartością średnich wskaźników przeliczeniowych kosztu odtworzenia 1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powierzchni użytkowej budynków mieszkalnych obowiązującej na poszczególnych poziomach terytorialnych, ogłoszoną przez Bank Gospodarstwa Krajowego w programie „Mieszkanie na start” na dany kwartał,</w:t>
      </w:r>
    </w:p>
    <w:bookmarkEnd w:id="1"/>
    <w:p w14:paraId="20655308" w14:textId="16179ACB" w:rsidR="005C0086" w:rsidRDefault="00B71C31" w:rsidP="00F17F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dla osoby poruszającej się bez pomocy wózka inwalidzkiego – 28% wartości określonej aktualną wartością średnich wskaźników przeliczeniowych kosztu </w:t>
      </w:r>
      <w:r>
        <w:rPr>
          <w:rFonts w:ascii="Arial" w:hAnsi="Arial" w:cs="Arial"/>
        </w:rPr>
        <w:lastRenderedPageBreak/>
        <w:t>odtworzenia 1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powierzchni użytkowej budynków mieszkalnych obowiązującej na poszczególnych poziomach terytorialnych, ogłoszoną przez Bank Gospodarstwa Krajowego w programie „Mieszkanie na start” na dany kwartał.</w:t>
      </w:r>
    </w:p>
    <w:p w14:paraId="0EFD6211" w14:textId="5742B2B7" w:rsidR="008920EE" w:rsidRPr="008920EE" w:rsidRDefault="008920EE" w:rsidP="00F17F9F">
      <w:pPr>
        <w:spacing w:line="360" w:lineRule="auto"/>
        <w:jc w:val="both"/>
        <w:rPr>
          <w:rFonts w:ascii="Arial" w:hAnsi="Arial" w:cs="Arial"/>
        </w:rPr>
      </w:pPr>
    </w:p>
    <w:p w14:paraId="639C98E7" w14:textId="58828ED8" w:rsidR="00AB6438" w:rsidRPr="00CF2281" w:rsidRDefault="00AB6438" w:rsidP="00CF2281">
      <w:pPr>
        <w:spacing w:line="360" w:lineRule="auto"/>
        <w:rPr>
          <w:rFonts w:ascii="Arial" w:hAnsi="Arial" w:cs="Arial"/>
          <w:b/>
        </w:rPr>
      </w:pPr>
      <w:r w:rsidRPr="00CF2281">
        <w:rPr>
          <w:rFonts w:ascii="Arial" w:hAnsi="Arial" w:cs="Arial"/>
          <w:b/>
        </w:rPr>
        <w:t>V. Postanowienia końcowe</w:t>
      </w:r>
    </w:p>
    <w:p w14:paraId="09A2C6C3" w14:textId="23BF4C15" w:rsidR="00AB6438" w:rsidRDefault="00AB6438" w:rsidP="00AB6438">
      <w:pPr>
        <w:spacing w:line="360" w:lineRule="auto"/>
        <w:ind w:left="142" w:firstLine="38"/>
        <w:jc w:val="both"/>
        <w:rPr>
          <w:rFonts w:ascii="Arial" w:hAnsi="Arial" w:cs="Arial"/>
        </w:rPr>
      </w:pPr>
      <w:r w:rsidRPr="0011347D">
        <w:rPr>
          <w:rFonts w:ascii="Arial" w:hAnsi="Arial" w:cs="Arial"/>
        </w:rPr>
        <w:t>1.</w:t>
      </w:r>
      <w:r w:rsidRPr="00E5333F">
        <w:rPr>
          <w:rFonts w:ascii="Arial" w:hAnsi="Arial" w:cs="Arial"/>
          <w:b/>
        </w:rPr>
        <w:t xml:space="preserve"> </w:t>
      </w:r>
      <w:r w:rsidR="00CF2281">
        <w:rPr>
          <w:rFonts w:ascii="Arial" w:hAnsi="Arial" w:cs="Arial"/>
          <w:b/>
        </w:rPr>
        <w:t xml:space="preserve"> </w:t>
      </w:r>
      <w:r w:rsidR="005C008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Powyższe Zasady obowiązują od dnia podpisania. </w:t>
      </w:r>
    </w:p>
    <w:p w14:paraId="44AFEF72" w14:textId="29FEBBD4" w:rsidR="00AB6438" w:rsidRDefault="00AB6438" w:rsidP="00AB6438">
      <w:pPr>
        <w:tabs>
          <w:tab w:val="left" w:pos="284"/>
          <w:tab w:val="left" w:pos="426"/>
        </w:tabs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C0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Realizator programu zastrzega sobie prawo do wprowadzenia zmian </w:t>
      </w:r>
      <w:r>
        <w:rPr>
          <w:rFonts w:ascii="Arial" w:hAnsi="Arial" w:cs="Arial"/>
        </w:rPr>
        <w:br/>
        <w:t xml:space="preserve">w Zasadach. Wszelkie zmiany będą wprowadzane w formie zmiany zarządzenia. </w:t>
      </w:r>
    </w:p>
    <w:p w14:paraId="2C81C2A1" w14:textId="48892F5A" w:rsidR="00AB6438" w:rsidRDefault="00AB6438" w:rsidP="00AB6438">
      <w:pPr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3. Podstawą przekazania</w:t>
      </w:r>
      <w:r w:rsidRPr="00B972A4">
        <w:rPr>
          <w:rFonts w:ascii="Arial" w:hAnsi="Arial" w:cs="Arial"/>
        </w:rPr>
        <w:t xml:space="preserve"> dofinansowania</w:t>
      </w:r>
      <w:r w:rsidR="00CF2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zawarcie umowy pomiędzy Wnioskodawcą a Miejskim Ośrodkiem Pomocy Społecznej w Bielsku-Białej.</w:t>
      </w:r>
    </w:p>
    <w:p w14:paraId="091468A4" w14:textId="3939596E" w:rsidR="00AB6438" w:rsidRDefault="00AB6438" w:rsidP="00AB6438">
      <w:pPr>
        <w:spacing w:line="360" w:lineRule="auto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43D3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ie </w:t>
      </w:r>
      <w:r w:rsidR="00CF2281">
        <w:rPr>
          <w:rFonts w:ascii="Arial" w:hAnsi="Arial" w:cs="Arial"/>
        </w:rPr>
        <w:t>mogą być dofina</w:t>
      </w:r>
      <w:r w:rsidR="006874E3">
        <w:rPr>
          <w:rFonts w:ascii="Arial" w:hAnsi="Arial" w:cs="Arial"/>
        </w:rPr>
        <w:t>n</w:t>
      </w:r>
      <w:r w:rsidR="00CF2281">
        <w:rPr>
          <w:rFonts w:ascii="Arial" w:hAnsi="Arial" w:cs="Arial"/>
        </w:rPr>
        <w:t>sowane</w:t>
      </w:r>
      <w:r>
        <w:rPr>
          <w:rFonts w:ascii="Arial" w:hAnsi="Arial" w:cs="Arial"/>
        </w:rPr>
        <w:t>:</w:t>
      </w:r>
    </w:p>
    <w:p w14:paraId="6EFF205C" w14:textId="5AB68402" w:rsidR="00AB6438" w:rsidRDefault="00AB6438" w:rsidP="00AB64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F2281">
        <w:rPr>
          <w:rFonts w:ascii="Arial" w:hAnsi="Arial" w:cs="Arial"/>
        </w:rPr>
        <w:t xml:space="preserve">pożyczki i kredyty, </w:t>
      </w:r>
      <w:r w:rsidR="00CF2281" w:rsidRPr="006F0943">
        <w:rPr>
          <w:rFonts w:ascii="Arial" w:hAnsi="Arial" w:cs="Arial"/>
        </w:rPr>
        <w:t>spłaty rat</w:t>
      </w:r>
      <w:r w:rsidR="00CF2281">
        <w:rPr>
          <w:rFonts w:ascii="Arial" w:hAnsi="Arial" w:cs="Arial"/>
        </w:rPr>
        <w:t xml:space="preserve"> oraz odsetkami,</w:t>
      </w:r>
      <w:r w:rsidR="006874E3">
        <w:rPr>
          <w:rFonts w:ascii="Arial" w:hAnsi="Arial" w:cs="Arial"/>
        </w:rPr>
        <w:t xml:space="preserve"> </w:t>
      </w:r>
    </w:p>
    <w:p w14:paraId="4C895FE2" w14:textId="05B24F3B" w:rsidR="00AB6438" w:rsidRDefault="00AB6438" w:rsidP="00AB64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74E3">
        <w:rPr>
          <w:rFonts w:ascii="Arial" w:hAnsi="Arial" w:cs="Arial"/>
        </w:rPr>
        <w:t>koszty poniesione na przygotowania wniosku,</w:t>
      </w:r>
    </w:p>
    <w:p w14:paraId="4D3041AF" w14:textId="02967F7B" w:rsidR="00AB6438" w:rsidRDefault="00AB6438" w:rsidP="00AB64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74E3">
        <w:rPr>
          <w:rFonts w:ascii="Arial" w:hAnsi="Arial" w:cs="Arial"/>
        </w:rPr>
        <w:t>opłaty związane z realizacją umowy zawartej pomiędzy MOPS a Wnioskodawcą,</w:t>
      </w:r>
    </w:p>
    <w:p w14:paraId="4F54B595" w14:textId="62A530C7" w:rsidR="00AB6438" w:rsidRDefault="00AB6438" w:rsidP="00AB6438">
      <w:pPr>
        <w:spacing w:line="360" w:lineRule="auto"/>
        <w:jc w:val="both"/>
        <w:rPr>
          <w:rFonts w:ascii="Arial" w:hAnsi="Arial" w:cs="Arial"/>
        </w:rPr>
      </w:pPr>
      <w:r w:rsidRPr="006F0943">
        <w:rPr>
          <w:rFonts w:ascii="Arial" w:hAnsi="Arial" w:cs="Arial"/>
        </w:rPr>
        <w:t xml:space="preserve">- </w:t>
      </w:r>
      <w:r w:rsidR="006874E3">
        <w:rPr>
          <w:rFonts w:ascii="Arial" w:hAnsi="Arial" w:cs="Arial"/>
        </w:rPr>
        <w:t xml:space="preserve">koszty </w:t>
      </w:r>
      <w:r w:rsidRPr="006F0943">
        <w:rPr>
          <w:rFonts w:ascii="Arial" w:hAnsi="Arial" w:cs="Arial"/>
        </w:rPr>
        <w:t>nieudokumentowane</w:t>
      </w:r>
      <w:r w:rsidR="006874E3">
        <w:rPr>
          <w:rFonts w:ascii="Arial" w:hAnsi="Arial" w:cs="Arial"/>
        </w:rPr>
        <w:t>.</w:t>
      </w:r>
    </w:p>
    <w:p w14:paraId="764D2ABE" w14:textId="096DB3D0" w:rsidR="006874E3" w:rsidRDefault="006874E3" w:rsidP="00AB6438">
      <w:pPr>
        <w:spacing w:line="360" w:lineRule="auto"/>
        <w:jc w:val="both"/>
        <w:rPr>
          <w:rFonts w:ascii="Arial" w:hAnsi="Arial" w:cs="Arial"/>
        </w:rPr>
      </w:pPr>
    </w:p>
    <w:p w14:paraId="5097DE8B" w14:textId="77777777" w:rsidR="006874E3" w:rsidRPr="006F0943" w:rsidRDefault="006874E3" w:rsidP="00AB6438">
      <w:pPr>
        <w:spacing w:line="360" w:lineRule="auto"/>
        <w:jc w:val="both"/>
        <w:rPr>
          <w:rFonts w:ascii="Arial" w:hAnsi="Arial" w:cs="Arial"/>
        </w:rPr>
      </w:pPr>
    </w:p>
    <w:p w14:paraId="499C4AF5" w14:textId="77777777" w:rsidR="00AB6438" w:rsidRDefault="00AB6438" w:rsidP="00AB6438">
      <w:pPr>
        <w:spacing w:line="360" w:lineRule="auto"/>
        <w:ind w:left="142"/>
        <w:jc w:val="both"/>
        <w:rPr>
          <w:rFonts w:ascii="Arial" w:hAnsi="Arial" w:cs="Arial"/>
        </w:rPr>
      </w:pPr>
    </w:p>
    <w:p w14:paraId="0BF47ED6" w14:textId="77777777" w:rsidR="00AB6438" w:rsidRDefault="00AB6438" w:rsidP="00AB6438">
      <w:pPr>
        <w:spacing w:line="360" w:lineRule="auto"/>
        <w:ind w:left="142"/>
        <w:jc w:val="both"/>
        <w:rPr>
          <w:rFonts w:ascii="Arial" w:hAnsi="Arial" w:cs="Arial"/>
        </w:rPr>
      </w:pPr>
    </w:p>
    <w:p w14:paraId="3DB28573" w14:textId="77777777" w:rsidR="00AB6438" w:rsidRDefault="00AB6438" w:rsidP="00AB6438">
      <w:pPr>
        <w:spacing w:line="360" w:lineRule="auto"/>
        <w:ind w:left="142"/>
        <w:jc w:val="both"/>
        <w:rPr>
          <w:rFonts w:ascii="Arial" w:hAnsi="Arial" w:cs="Arial"/>
        </w:rPr>
      </w:pPr>
    </w:p>
    <w:p w14:paraId="04B65EFA" w14:textId="77777777" w:rsidR="00AB6438" w:rsidRDefault="00AB6438" w:rsidP="00AB6438">
      <w:pPr>
        <w:spacing w:line="360" w:lineRule="auto"/>
        <w:ind w:left="142"/>
        <w:jc w:val="both"/>
        <w:rPr>
          <w:rFonts w:ascii="Arial" w:hAnsi="Arial" w:cs="Arial"/>
        </w:rPr>
      </w:pPr>
    </w:p>
    <w:p w14:paraId="63665A42" w14:textId="77777777" w:rsidR="00AB6438" w:rsidRDefault="00AB6438" w:rsidP="00AB6438">
      <w:pPr>
        <w:spacing w:line="360" w:lineRule="auto"/>
        <w:ind w:left="142"/>
        <w:jc w:val="both"/>
        <w:rPr>
          <w:rFonts w:ascii="Arial" w:hAnsi="Arial" w:cs="Arial"/>
        </w:rPr>
      </w:pPr>
    </w:p>
    <w:p w14:paraId="68A19414" w14:textId="77777777" w:rsidR="00AB6438" w:rsidRDefault="00AB6438" w:rsidP="00AB6438">
      <w:pPr>
        <w:spacing w:line="360" w:lineRule="auto"/>
        <w:ind w:left="142"/>
        <w:jc w:val="both"/>
        <w:rPr>
          <w:rFonts w:ascii="Arial" w:hAnsi="Arial" w:cs="Arial"/>
        </w:rPr>
      </w:pPr>
    </w:p>
    <w:p w14:paraId="310C57D7" w14:textId="77777777" w:rsidR="00CA7D12" w:rsidRDefault="00CA7D12"/>
    <w:sectPr w:rsidR="00CA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B0C"/>
    <w:multiLevelType w:val="hybridMultilevel"/>
    <w:tmpl w:val="64EE6DBA"/>
    <w:lvl w:ilvl="0" w:tplc="6656868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18E16A7"/>
    <w:multiLevelType w:val="hybridMultilevel"/>
    <w:tmpl w:val="D672885A"/>
    <w:lvl w:ilvl="0" w:tplc="2C0E6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543BB"/>
    <w:multiLevelType w:val="hybridMultilevel"/>
    <w:tmpl w:val="5A9471D0"/>
    <w:lvl w:ilvl="0" w:tplc="06E4B0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1631153">
    <w:abstractNumId w:val="2"/>
  </w:num>
  <w:num w:numId="2" w16cid:durableId="2119326590">
    <w:abstractNumId w:val="0"/>
  </w:num>
  <w:num w:numId="3" w16cid:durableId="208360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01"/>
    <w:rsid w:val="00031F5A"/>
    <w:rsid w:val="0008279F"/>
    <w:rsid w:val="000B1363"/>
    <w:rsid w:val="000B6365"/>
    <w:rsid w:val="000B6E03"/>
    <w:rsid w:val="000D1E3D"/>
    <w:rsid w:val="000D74EE"/>
    <w:rsid w:val="00164651"/>
    <w:rsid w:val="00280878"/>
    <w:rsid w:val="002844FB"/>
    <w:rsid w:val="002C40A7"/>
    <w:rsid w:val="002C6EB5"/>
    <w:rsid w:val="003205E8"/>
    <w:rsid w:val="00376E1B"/>
    <w:rsid w:val="003C3907"/>
    <w:rsid w:val="004006FB"/>
    <w:rsid w:val="0045496D"/>
    <w:rsid w:val="005227FA"/>
    <w:rsid w:val="00525278"/>
    <w:rsid w:val="005274F7"/>
    <w:rsid w:val="00571961"/>
    <w:rsid w:val="00581C59"/>
    <w:rsid w:val="005B0FEA"/>
    <w:rsid w:val="005B373A"/>
    <w:rsid w:val="005C0086"/>
    <w:rsid w:val="0061176D"/>
    <w:rsid w:val="00613161"/>
    <w:rsid w:val="00666403"/>
    <w:rsid w:val="00667A04"/>
    <w:rsid w:val="006874E3"/>
    <w:rsid w:val="0071520E"/>
    <w:rsid w:val="007250DD"/>
    <w:rsid w:val="007A2F18"/>
    <w:rsid w:val="007F46AD"/>
    <w:rsid w:val="008920EE"/>
    <w:rsid w:val="008D60BB"/>
    <w:rsid w:val="008E4AEC"/>
    <w:rsid w:val="008F0A30"/>
    <w:rsid w:val="00923001"/>
    <w:rsid w:val="009A6D33"/>
    <w:rsid w:val="009B2DA9"/>
    <w:rsid w:val="00A047B6"/>
    <w:rsid w:val="00A43D3B"/>
    <w:rsid w:val="00A505CA"/>
    <w:rsid w:val="00AB6438"/>
    <w:rsid w:val="00B0446D"/>
    <w:rsid w:val="00B66D9A"/>
    <w:rsid w:val="00B71C31"/>
    <w:rsid w:val="00C75574"/>
    <w:rsid w:val="00CA7D12"/>
    <w:rsid w:val="00CF018A"/>
    <w:rsid w:val="00CF2281"/>
    <w:rsid w:val="00DB735C"/>
    <w:rsid w:val="00E137BB"/>
    <w:rsid w:val="00E5063D"/>
    <w:rsid w:val="00EE2989"/>
    <w:rsid w:val="00F17F9F"/>
    <w:rsid w:val="00F5597E"/>
    <w:rsid w:val="00F7374D"/>
    <w:rsid w:val="00FF327D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72F9"/>
  <w15:chartTrackingRefBased/>
  <w15:docId w15:val="{C6F06D7B-2961-40A2-90ED-59D06021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AB6438"/>
    <w:pPr>
      <w:suppressAutoHyphens/>
      <w:ind w:left="360" w:hanging="360"/>
      <w:jc w:val="both"/>
    </w:pPr>
    <w:rPr>
      <w:rFonts w:ascii="Arial" w:hAnsi="Arial" w:cs="Arial"/>
      <w:b/>
      <w:spacing w:val="-8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6438"/>
    <w:rPr>
      <w:rFonts w:ascii="Arial" w:eastAsia="Times New Roman" w:hAnsi="Arial" w:cs="Arial"/>
      <w:b/>
      <w:spacing w:val="-8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Stępniak Iwona</dc:creator>
  <cp:keywords/>
  <dc:description/>
  <cp:lastModifiedBy>Stępniak Iwona</cp:lastModifiedBy>
  <cp:revision>16</cp:revision>
  <cp:lastPrinted>2024-02-15T08:32:00Z</cp:lastPrinted>
  <dcterms:created xsi:type="dcterms:W3CDTF">2022-02-23T11:22:00Z</dcterms:created>
  <dcterms:modified xsi:type="dcterms:W3CDTF">2024-02-15T08:32:00Z</dcterms:modified>
</cp:coreProperties>
</file>