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B0" w:rsidRDefault="00AC37B0" w:rsidP="009A495A">
      <w:pPr>
        <w:pStyle w:val="Standard"/>
        <w:spacing w:after="0" w:line="240" w:lineRule="auto"/>
        <w:rPr>
          <w:rFonts w:cs="Times New Roman"/>
          <w:i/>
          <w:sz w:val="20"/>
          <w:szCs w:val="24"/>
        </w:rPr>
      </w:pPr>
    </w:p>
    <w:p w:rsidR="00AC37B0" w:rsidRDefault="00AC37B0" w:rsidP="00AC37B0">
      <w:pPr>
        <w:pStyle w:val="Standard"/>
      </w:pPr>
    </w:p>
    <w:p w:rsidR="005F7E54" w:rsidRDefault="005F7E54" w:rsidP="00AC37B0">
      <w:pPr>
        <w:pStyle w:val="Standard"/>
      </w:pPr>
    </w:p>
    <w:p w:rsidR="00AC37B0" w:rsidRPr="007B4A43" w:rsidRDefault="007B4A43" w:rsidP="009A495A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7B4A43">
        <w:rPr>
          <w:rFonts w:ascii="Arial" w:hAnsi="Arial" w:cs="Arial"/>
          <w:b/>
          <w:sz w:val="24"/>
          <w:szCs w:val="24"/>
        </w:rPr>
        <w:t>OŚWIADCZENIE</w:t>
      </w:r>
    </w:p>
    <w:p w:rsidR="005F7E54" w:rsidRDefault="005F7E54" w:rsidP="00AC37B0">
      <w:pPr>
        <w:pStyle w:val="Standard"/>
        <w:jc w:val="center"/>
      </w:pPr>
    </w:p>
    <w:p w:rsidR="00124861" w:rsidRDefault="00124861" w:rsidP="00124861">
      <w:pPr>
        <w:pStyle w:val="Standard"/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dotyczące stanu zdrowia i sytuacji życiowej uczestników Programu* oraz osób </w:t>
      </w:r>
    </w:p>
    <w:p w:rsidR="00124861" w:rsidRDefault="00124861" w:rsidP="00124861">
      <w:pPr>
        <w:pStyle w:val="Standard"/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niepełnosprawnościami mogących mieć wpływ na przyznanie usług opieki </w:t>
      </w:r>
      <w:proofErr w:type="spellStart"/>
      <w:r>
        <w:rPr>
          <w:rFonts w:ascii="Arial" w:hAnsi="Arial" w:cs="Arial"/>
          <w:b/>
        </w:rPr>
        <w:t>wytchnieniowej</w:t>
      </w:r>
      <w:proofErr w:type="spellEnd"/>
      <w:r>
        <w:rPr>
          <w:rFonts w:ascii="Arial" w:hAnsi="Arial" w:cs="Arial"/>
          <w:b/>
        </w:rPr>
        <w:t>** :</w:t>
      </w:r>
    </w:p>
    <w:p w:rsidR="00124861" w:rsidRDefault="00124861" w:rsidP="00124861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24861" w:rsidRPr="00124861" w:rsidRDefault="00124861" w:rsidP="00124861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24861" w:rsidRDefault="00124861" w:rsidP="00124861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24861" w:rsidRPr="00124861" w:rsidRDefault="00124861" w:rsidP="00124861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24861" w:rsidRDefault="00124861" w:rsidP="00124861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24861" w:rsidRPr="00124861" w:rsidRDefault="00124861" w:rsidP="00124861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24861" w:rsidRDefault="00124861" w:rsidP="00124861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24861" w:rsidRPr="00124861" w:rsidRDefault="00124861" w:rsidP="00124861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24861" w:rsidRDefault="00124861" w:rsidP="00124861">
      <w:pPr>
        <w:pStyle w:val="Standard"/>
        <w:spacing w:after="120" w:line="360" w:lineRule="auto"/>
        <w:ind w:left="3540"/>
        <w:rPr>
          <w:b/>
        </w:rPr>
      </w:pPr>
    </w:p>
    <w:p w:rsidR="00AC37B0" w:rsidRDefault="00AC37B0" w:rsidP="00124861">
      <w:pPr>
        <w:pStyle w:val="Standard"/>
        <w:spacing w:after="120" w:line="360" w:lineRule="auto"/>
        <w:ind w:left="3540"/>
        <w:rPr>
          <w:b/>
        </w:rPr>
      </w:pPr>
    </w:p>
    <w:p w:rsidR="00AC37B0" w:rsidRDefault="00AC37B0" w:rsidP="00124861">
      <w:pPr>
        <w:pStyle w:val="Standard"/>
        <w:spacing w:after="120" w:line="360" w:lineRule="auto"/>
        <w:ind w:left="3540" w:firstLine="708"/>
      </w:pPr>
    </w:p>
    <w:p w:rsidR="00AC37B0" w:rsidRDefault="00AC37B0" w:rsidP="00AC37B0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C37B0" w:rsidRDefault="00AC37B0" w:rsidP="00AC37B0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C37B0" w:rsidRDefault="00AC37B0" w:rsidP="00AC37B0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AC37B0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(miejscowość i data)</w:t>
      </w:r>
    </w:p>
    <w:p w:rsidR="00AC37B0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AC37B0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</w:t>
      </w:r>
    </w:p>
    <w:p w:rsidR="00AC37B0" w:rsidRPr="00924CE1" w:rsidRDefault="00924CE1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</w:t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 xml:space="preserve">      </w:t>
      </w:r>
      <w:r w:rsidR="00AC37B0" w:rsidRPr="00924CE1">
        <w:rPr>
          <w:rFonts w:ascii="Times New Roman" w:hAnsi="Times New Roman" w:cs="Times New Roman"/>
          <w:i/>
          <w:sz w:val="18"/>
          <w:szCs w:val="24"/>
        </w:rPr>
        <w:t xml:space="preserve">podpis </w:t>
      </w:r>
      <w:r w:rsidRPr="00924CE1">
        <w:rPr>
          <w:rFonts w:ascii="Times New Roman" w:hAnsi="Times New Roman" w:cs="Times New Roman"/>
          <w:i/>
          <w:sz w:val="18"/>
          <w:szCs w:val="24"/>
        </w:rPr>
        <w:t>Uczestnika Programu/</w:t>
      </w:r>
      <w:r w:rsidR="00AC37B0" w:rsidRPr="00924CE1">
        <w:rPr>
          <w:rFonts w:ascii="Times New Roman" w:hAnsi="Times New Roman" w:cs="Times New Roman"/>
          <w:i/>
          <w:sz w:val="18"/>
          <w:szCs w:val="24"/>
        </w:rPr>
        <w:t>opiekuna prawnego/</w:t>
      </w:r>
    </w:p>
    <w:p w:rsidR="00AC37B0" w:rsidRPr="00924CE1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  <w:t xml:space="preserve">członka rodziny/opiekuna osoby </w:t>
      </w:r>
      <w:r w:rsidR="00924CE1" w:rsidRPr="00924CE1">
        <w:rPr>
          <w:rFonts w:ascii="Times New Roman" w:hAnsi="Times New Roman" w:cs="Times New Roman"/>
          <w:i/>
          <w:sz w:val="18"/>
          <w:szCs w:val="24"/>
        </w:rPr>
        <w:t>z niepełnosprawnością</w:t>
      </w:r>
      <w:r w:rsidRPr="00924CE1">
        <w:rPr>
          <w:rFonts w:ascii="Times New Roman" w:hAnsi="Times New Roman" w:cs="Times New Roman"/>
          <w:i/>
          <w:sz w:val="18"/>
          <w:szCs w:val="24"/>
        </w:rPr>
        <w:t>/</w:t>
      </w:r>
    </w:p>
    <w:p w:rsidR="00AC37B0" w:rsidRPr="00924CE1" w:rsidRDefault="00AC37B0" w:rsidP="00AC37B0">
      <w:pPr>
        <w:pStyle w:val="Standard"/>
        <w:spacing w:after="0" w:line="240" w:lineRule="auto"/>
        <w:jc w:val="both"/>
        <w:rPr>
          <w:sz w:val="24"/>
        </w:rPr>
      </w:pPr>
    </w:p>
    <w:p w:rsidR="00A94EAA" w:rsidRDefault="00A94EAA"/>
    <w:p w:rsidR="00124861" w:rsidRDefault="00124861" w:rsidP="00124861">
      <w:pPr>
        <w:spacing w:after="0" w:line="240" w:lineRule="auto"/>
      </w:pPr>
      <w:r>
        <w:t xml:space="preserve">* - przez „uczestników Programu” rozumie się członków rodzin osób z niepełnosprawnościami </w:t>
      </w:r>
    </w:p>
    <w:p w:rsidR="005F7E54" w:rsidRDefault="00124861" w:rsidP="00124861">
      <w:pPr>
        <w:spacing w:after="0" w:line="240" w:lineRule="auto"/>
      </w:pPr>
      <w:r>
        <w:t>i opiekunów osób z niepełnosprawnościami.</w:t>
      </w:r>
    </w:p>
    <w:p w:rsidR="00124861" w:rsidRDefault="00124861" w:rsidP="00124861">
      <w:pPr>
        <w:spacing w:after="0" w:line="240" w:lineRule="auto"/>
      </w:pPr>
    </w:p>
    <w:p w:rsidR="00124861" w:rsidRDefault="00124861" w:rsidP="00124861">
      <w:pPr>
        <w:spacing w:after="0" w:line="240" w:lineRule="auto"/>
      </w:pPr>
      <w:r>
        <w:t xml:space="preserve">** - </w:t>
      </w:r>
      <w:r w:rsidR="007D01A3">
        <w:t xml:space="preserve">zgodnie z zapisami Programu Miejski Ośrodek Pomocy Społecznej w Bielsku-Białej przyznając usługi opieki </w:t>
      </w:r>
      <w:proofErr w:type="spellStart"/>
      <w:r w:rsidR="007D01A3">
        <w:t>wytchnieniowej</w:t>
      </w:r>
      <w:proofErr w:type="spellEnd"/>
      <w:r w:rsidR="007D01A3">
        <w:t xml:space="preserve"> będzie brał pod uwagę również sytuację zdrowotną i życiową uczestników Programu i osób z niepełnosprawnościami. </w:t>
      </w:r>
      <w:bookmarkStart w:id="0" w:name="_GoBack"/>
      <w:bookmarkEnd w:id="0"/>
    </w:p>
    <w:p w:rsidR="005F7E54" w:rsidRDefault="005F7E54"/>
    <w:sectPr w:rsidR="005F7E54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5A" w:rsidRDefault="009A495A" w:rsidP="009A495A">
      <w:pPr>
        <w:spacing w:after="0" w:line="240" w:lineRule="auto"/>
      </w:pPr>
      <w:r>
        <w:separator/>
      </w:r>
    </w:p>
  </w:endnote>
  <w:endnote w:type="continuationSeparator" w:id="0">
    <w:p w:rsidR="009A495A" w:rsidRDefault="009A495A" w:rsidP="009A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5A" w:rsidRDefault="009A495A" w:rsidP="009A495A">
      <w:pPr>
        <w:spacing w:after="0" w:line="240" w:lineRule="auto"/>
      </w:pPr>
      <w:r>
        <w:separator/>
      </w:r>
    </w:p>
  </w:footnote>
  <w:footnote w:type="continuationSeparator" w:id="0">
    <w:p w:rsidR="009A495A" w:rsidRDefault="009A495A" w:rsidP="009A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FF" w:rsidRDefault="00464DFF">
    <w:pPr>
      <w:pStyle w:val="Nagwek"/>
    </w:pPr>
    <w:r>
      <w:t xml:space="preserve">PROGRAM „OPIEKA WYTCHNIENIOWA” </w:t>
    </w:r>
  </w:p>
  <w:p w:rsidR="009A495A" w:rsidRDefault="00464DFF">
    <w:pPr>
      <w:pStyle w:val="Nagwek"/>
    </w:pPr>
    <w:r>
      <w:t>DLA JST – EDYCJA 2024</w:t>
    </w:r>
  </w:p>
  <w:p w:rsidR="00464DFF" w:rsidRDefault="00464DFF">
    <w:pPr>
      <w:pStyle w:val="Nagwek"/>
    </w:pPr>
    <w:r>
      <w:t>Program finansowany jest ze środków pochodzących z Funduszu Solidarnościowego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41"/>
    <w:rsid w:val="00124861"/>
    <w:rsid w:val="00260DFB"/>
    <w:rsid w:val="002B1E21"/>
    <w:rsid w:val="002D2AE5"/>
    <w:rsid w:val="003F6BA2"/>
    <w:rsid w:val="00464DFF"/>
    <w:rsid w:val="00585806"/>
    <w:rsid w:val="00586BA9"/>
    <w:rsid w:val="005F7E54"/>
    <w:rsid w:val="00600441"/>
    <w:rsid w:val="00687AA9"/>
    <w:rsid w:val="007B4A43"/>
    <w:rsid w:val="007D01A3"/>
    <w:rsid w:val="00924CE1"/>
    <w:rsid w:val="009A495A"/>
    <w:rsid w:val="00A30C7B"/>
    <w:rsid w:val="00A94EAA"/>
    <w:rsid w:val="00AC37B0"/>
    <w:rsid w:val="00D640B8"/>
    <w:rsid w:val="00E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37B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styleId="Nagwek">
    <w:name w:val="header"/>
    <w:basedOn w:val="Normalny"/>
    <w:link w:val="Nagwek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95A"/>
  </w:style>
  <w:style w:type="paragraph" w:styleId="Stopka">
    <w:name w:val="footer"/>
    <w:basedOn w:val="Normalny"/>
    <w:link w:val="Stopka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95A"/>
  </w:style>
  <w:style w:type="paragraph" w:styleId="Tekstdymka">
    <w:name w:val="Balloon Text"/>
    <w:basedOn w:val="Normalny"/>
    <w:link w:val="TekstdymkaZnak"/>
    <w:uiPriority w:val="99"/>
    <w:semiHidden/>
    <w:unhideWhenUsed/>
    <w:rsid w:val="009A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4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37B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styleId="Nagwek">
    <w:name w:val="header"/>
    <w:basedOn w:val="Normalny"/>
    <w:link w:val="Nagwek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95A"/>
  </w:style>
  <w:style w:type="paragraph" w:styleId="Stopka">
    <w:name w:val="footer"/>
    <w:basedOn w:val="Normalny"/>
    <w:link w:val="Stopka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95A"/>
  </w:style>
  <w:style w:type="paragraph" w:styleId="Tekstdymka">
    <w:name w:val="Balloon Text"/>
    <w:basedOn w:val="Normalny"/>
    <w:link w:val="TekstdymkaZnak"/>
    <w:uiPriority w:val="99"/>
    <w:semiHidden/>
    <w:unhideWhenUsed/>
    <w:rsid w:val="009A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4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B711-015A-49BF-9CAA-1E71AF32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Piekarska</dc:creator>
  <cp:keywords/>
  <dc:description/>
  <cp:lastModifiedBy>Anna Piekarska</cp:lastModifiedBy>
  <cp:revision>14</cp:revision>
  <cp:lastPrinted>2024-03-06T13:18:00Z</cp:lastPrinted>
  <dcterms:created xsi:type="dcterms:W3CDTF">2023-03-03T14:05:00Z</dcterms:created>
  <dcterms:modified xsi:type="dcterms:W3CDTF">2024-03-06T13:34:00Z</dcterms:modified>
</cp:coreProperties>
</file>