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FE4F" w14:textId="7D1CC41F" w:rsidR="0080274A" w:rsidRPr="00A956A4" w:rsidRDefault="0080274A" w:rsidP="00EB6F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EB2B33" w14:textId="77777777" w:rsidR="00F828FD" w:rsidRDefault="00F828FD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6705298"/>
      <w:r w:rsidRPr="00DD393E">
        <w:rPr>
          <w:rFonts w:ascii="Arial" w:hAnsi="Arial" w:cs="Arial"/>
          <w:b/>
          <w:bCs/>
          <w:sz w:val="24"/>
          <w:szCs w:val="24"/>
        </w:rPr>
        <w:t>REGULAMIN PROJEKTU</w:t>
      </w:r>
    </w:p>
    <w:p w14:paraId="6B8FBC43" w14:textId="77777777" w:rsidR="00680883" w:rsidRPr="00263A09" w:rsidRDefault="00680883" w:rsidP="00EB6F80">
      <w:pPr>
        <w:spacing w:after="0"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39E51FFD" w14:textId="455E988C" w:rsidR="00F828FD" w:rsidRDefault="00F828FD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„</w:t>
      </w:r>
      <w:r w:rsidR="006D72E4">
        <w:rPr>
          <w:rFonts w:ascii="Arial" w:hAnsi="Arial" w:cs="Arial"/>
          <w:b/>
          <w:bCs/>
          <w:sz w:val="24"/>
          <w:szCs w:val="24"/>
        </w:rPr>
        <w:t>Wzgórze Kreatywności – usługi dla dzieci i młodzieży z niepełnosprawnością oraz ich opiekunów faktycznych</w:t>
      </w:r>
      <w:r w:rsidRPr="00DD393E">
        <w:rPr>
          <w:rFonts w:ascii="Arial" w:hAnsi="Arial" w:cs="Arial"/>
          <w:b/>
          <w:bCs/>
          <w:sz w:val="24"/>
          <w:szCs w:val="24"/>
        </w:rPr>
        <w:t>”</w:t>
      </w:r>
    </w:p>
    <w:p w14:paraId="225C779E" w14:textId="77777777" w:rsidR="00EB6F80" w:rsidRPr="00263A09" w:rsidRDefault="00EB6F80" w:rsidP="00EB6F80">
      <w:pPr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bookmarkEnd w:id="0"/>
    <w:p w14:paraId="26090C4C" w14:textId="3A15C257" w:rsidR="00F828FD" w:rsidRPr="00DD393E" w:rsidRDefault="00F828FD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realizowanego w ramach programu Fundusze Europejskie dla Śląskiego 2021-2027 (Europejski Fundusz Społeczny +), Priorytet: FESL.07.00</w:t>
      </w:r>
      <w:r w:rsidR="006504F8" w:rsidRPr="00DD39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93E">
        <w:rPr>
          <w:rFonts w:ascii="Arial" w:hAnsi="Arial" w:cs="Arial"/>
          <w:b/>
          <w:bCs/>
          <w:sz w:val="24"/>
          <w:szCs w:val="24"/>
        </w:rPr>
        <w:t>-</w:t>
      </w:r>
      <w:r w:rsidR="006504F8" w:rsidRPr="00DD39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93E">
        <w:rPr>
          <w:rFonts w:ascii="Arial" w:hAnsi="Arial" w:cs="Arial"/>
          <w:b/>
          <w:bCs/>
          <w:sz w:val="24"/>
          <w:szCs w:val="24"/>
        </w:rPr>
        <w:t>Fundusze Europejskie dla społeczeństwa, Działanie: FESL.07.0</w:t>
      </w:r>
      <w:r w:rsidR="006D72E4">
        <w:rPr>
          <w:rFonts w:ascii="Arial" w:hAnsi="Arial" w:cs="Arial"/>
          <w:b/>
          <w:bCs/>
          <w:sz w:val="24"/>
          <w:szCs w:val="24"/>
        </w:rPr>
        <w:t>7</w:t>
      </w:r>
      <w:r w:rsidR="006504F8" w:rsidRPr="00DD393E">
        <w:rPr>
          <w:rFonts w:ascii="Arial" w:hAnsi="Arial" w:cs="Arial"/>
          <w:b/>
          <w:bCs/>
          <w:sz w:val="24"/>
          <w:szCs w:val="24"/>
        </w:rPr>
        <w:t xml:space="preserve"> </w:t>
      </w:r>
      <w:r w:rsidR="006D72E4">
        <w:rPr>
          <w:rFonts w:ascii="Arial" w:hAnsi="Arial" w:cs="Arial"/>
          <w:b/>
          <w:bCs/>
          <w:sz w:val="24"/>
          <w:szCs w:val="24"/>
        </w:rPr>
        <w:t>–</w:t>
      </w:r>
      <w:r w:rsidR="006504F8" w:rsidRPr="00DD393E">
        <w:rPr>
          <w:rFonts w:ascii="Arial" w:hAnsi="Arial" w:cs="Arial"/>
          <w:b/>
          <w:bCs/>
          <w:sz w:val="24"/>
          <w:szCs w:val="24"/>
        </w:rPr>
        <w:t xml:space="preserve"> </w:t>
      </w:r>
      <w:r w:rsidR="006D72E4">
        <w:rPr>
          <w:rFonts w:ascii="Arial" w:hAnsi="Arial" w:cs="Arial"/>
          <w:b/>
          <w:bCs/>
          <w:sz w:val="24"/>
          <w:szCs w:val="24"/>
        </w:rPr>
        <w:t xml:space="preserve">Wsparcie rodziny, dzieci i młodzieży oraz </w:t>
      </w:r>
      <w:proofErr w:type="spellStart"/>
      <w:r w:rsidR="006D72E4">
        <w:rPr>
          <w:rFonts w:ascii="Arial" w:hAnsi="Arial" w:cs="Arial"/>
          <w:b/>
          <w:bCs/>
          <w:sz w:val="24"/>
          <w:szCs w:val="24"/>
        </w:rPr>
        <w:t>deinstytucjonalizacja</w:t>
      </w:r>
      <w:proofErr w:type="spellEnd"/>
      <w:r w:rsidR="006D72E4">
        <w:rPr>
          <w:rFonts w:ascii="Arial" w:hAnsi="Arial" w:cs="Arial"/>
          <w:b/>
          <w:bCs/>
          <w:sz w:val="24"/>
          <w:szCs w:val="24"/>
        </w:rPr>
        <w:t xml:space="preserve"> pieczy zastępczej</w:t>
      </w:r>
    </w:p>
    <w:p w14:paraId="30BEF2CC" w14:textId="77777777" w:rsidR="00944ED5" w:rsidRDefault="00944ED5" w:rsidP="00263A0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AE52459" w14:textId="77777777" w:rsidR="00680883" w:rsidRPr="00DD393E" w:rsidRDefault="00680883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813589" w14:textId="77777777" w:rsidR="00F828FD" w:rsidRPr="00DD393E" w:rsidRDefault="00F828FD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§ 1</w:t>
      </w:r>
    </w:p>
    <w:p w14:paraId="1992EF44" w14:textId="330D6C20" w:rsidR="00EB6F80" w:rsidRDefault="00F828FD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Informacje ogólne</w:t>
      </w:r>
    </w:p>
    <w:p w14:paraId="7237C8EA" w14:textId="77777777" w:rsidR="00944ED5" w:rsidRPr="00DD393E" w:rsidRDefault="00944ED5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E852C0" w14:textId="3EC1C0AE" w:rsidR="00F828FD" w:rsidRPr="006D72E4" w:rsidRDefault="00F828FD" w:rsidP="00EB6F8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 xml:space="preserve">Regulamin określa cel, jak również zasady rekrutacji, uczestnictwa, zakres </w:t>
      </w:r>
      <w:r w:rsidR="006D72E4">
        <w:rPr>
          <w:rFonts w:ascii="Arial" w:hAnsi="Arial" w:cs="Arial"/>
          <w:sz w:val="24"/>
          <w:szCs w:val="24"/>
        </w:rPr>
        <w:br/>
      </w:r>
      <w:r w:rsidRPr="00DD393E">
        <w:rPr>
          <w:rFonts w:ascii="Arial" w:hAnsi="Arial" w:cs="Arial"/>
          <w:sz w:val="24"/>
          <w:szCs w:val="24"/>
        </w:rPr>
        <w:t xml:space="preserve">i warunki udzielenia wsparcia oraz prawa i obowiązki uczestników/-czek </w:t>
      </w:r>
      <w:r w:rsidR="006D72E4">
        <w:rPr>
          <w:rFonts w:ascii="Arial" w:hAnsi="Arial" w:cs="Arial"/>
          <w:sz w:val="24"/>
          <w:szCs w:val="24"/>
        </w:rPr>
        <w:t>zada</w:t>
      </w:r>
      <w:r w:rsidR="0053291A">
        <w:rPr>
          <w:rFonts w:ascii="Arial" w:hAnsi="Arial" w:cs="Arial"/>
          <w:sz w:val="24"/>
          <w:szCs w:val="24"/>
        </w:rPr>
        <w:t>ń:</w:t>
      </w:r>
      <w:r w:rsidR="006D72E4">
        <w:rPr>
          <w:rFonts w:ascii="Arial" w:hAnsi="Arial" w:cs="Arial"/>
          <w:sz w:val="24"/>
          <w:szCs w:val="24"/>
        </w:rPr>
        <w:t xml:space="preserve"> 1, 2 i 3 </w:t>
      </w:r>
      <w:r w:rsidRPr="00DD393E">
        <w:rPr>
          <w:rFonts w:ascii="Arial" w:hAnsi="Arial" w:cs="Arial"/>
          <w:sz w:val="24"/>
          <w:szCs w:val="24"/>
        </w:rPr>
        <w:t xml:space="preserve">projektu pn.: </w:t>
      </w:r>
      <w:r w:rsidR="006D72E4" w:rsidRPr="006D72E4">
        <w:rPr>
          <w:rFonts w:ascii="Arial" w:hAnsi="Arial" w:cs="Arial"/>
          <w:sz w:val="24"/>
          <w:szCs w:val="24"/>
        </w:rPr>
        <w:t xml:space="preserve">„Wzgórze Kreatywności – usługi dla dzieci i młodzieży </w:t>
      </w:r>
      <w:r w:rsidR="00C11184">
        <w:rPr>
          <w:rFonts w:ascii="Arial" w:hAnsi="Arial" w:cs="Arial"/>
          <w:sz w:val="24"/>
          <w:szCs w:val="24"/>
        </w:rPr>
        <w:br/>
      </w:r>
      <w:r w:rsidR="006D72E4" w:rsidRPr="006D72E4">
        <w:rPr>
          <w:rFonts w:ascii="Arial" w:hAnsi="Arial" w:cs="Arial"/>
          <w:sz w:val="24"/>
          <w:szCs w:val="24"/>
        </w:rPr>
        <w:t>z niepełnosprawnością oraz ich opiekunów faktycznych”</w:t>
      </w:r>
      <w:r w:rsidRPr="006D72E4">
        <w:rPr>
          <w:rFonts w:ascii="Arial" w:hAnsi="Arial" w:cs="Arial"/>
          <w:sz w:val="24"/>
          <w:szCs w:val="24"/>
        </w:rPr>
        <w:t>.</w:t>
      </w:r>
    </w:p>
    <w:p w14:paraId="78BB8BD4" w14:textId="7637A5BF" w:rsidR="00F828FD" w:rsidRPr="00DD393E" w:rsidRDefault="00A868DA" w:rsidP="00EB6F80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 xml:space="preserve">Liderem projektu jest </w:t>
      </w:r>
      <w:r w:rsidRPr="00DD393E">
        <w:rPr>
          <w:rFonts w:ascii="Arial" w:eastAsia="Calibri" w:hAnsi="Arial" w:cs="Arial"/>
          <w:sz w:val="24"/>
          <w:szCs w:val="24"/>
        </w:rPr>
        <w:t>Miasto Bielsko-Biała, r</w:t>
      </w:r>
      <w:r w:rsidR="00F828FD" w:rsidRPr="00DD393E">
        <w:rPr>
          <w:rFonts w:ascii="Arial" w:hAnsi="Arial" w:cs="Arial"/>
          <w:sz w:val="24"/>
          <w:szCs w:val="24"/>
        </w:rPr>
        <w:t xml:space="preserve">ealizatorem </w:t>
      </w:r>
      <w:r w:rsidR="006D72E4">
        <w:rPr>
          <w:rFonts w:ascii="Arial" w:hAnsi="Arial" w:cs="Arial"/>
          <w:sz w:val="24"/>
          <w:szCs w:val="24"/>
        </w:rPr>
        <w:t xml:space="preserve">zadań: 1, 2 i 3 </w:t>
      </w:r>
      <w:r w:rsidR="00F828FD" w:rsidRPr="00DD393E">
        <w:rPr>
          <w:rFonts w:ascii="Arial" w:hAnsi="Arial" w:cs="Arial"/>
          <w:sz w:val="24"/>
          <w:szCs w:val="24"/>
        </w:rPr>
        <w:t xml:space="preserve">projektu jest Miejski Ośrodek Pomocy Społecznej w Bielsku-Białej. </w:t>
      </w:r>
    </w:p>
    <w:p w14:paraId="4DF03C6D" w14:textId="0689A7E3" w:rsidR="00F828FD" w:rsidRDefault="00F828FD" w:rsidP="00EB6F80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 xml:space="preserve">Projekt jest realizowany w okresie od </w:t>
      </w:r>
      <w:r w:rsidR="00526743" w:rsidRPr="00DD393E">
        <w:rPr>
          <w:rFonts w:ascii="Arial" w:hAnsi="Arial" w:cs="Arial"/>
          <w:sz w:val="24"/>
          <w:szCs w:val="24"/>
        </w:rPr>
        <w:t>0</w:t>
      </w:r>
      <w:r w:rsidRPr="00DD393E">
        <w:rPr>
          <w:rFonts w:ascii="Arial" w:hAnsi="Arial" w:cs="Arial"/>
          <w:sz w:val="24"/>
          <w:szCs w:val="24"/>
        </w:rPr>
        <w:t xml:space="preserve">1 </w:t>
      </w:r>
      <w:r w:rsidR="006D72E4">
        <w:rPr>
          <w:rFonts w:ascii="Arial" w:hAnsi="Arial" w:cs="Arial"/>
          <w:sz w:val="24"/>
          <w:szCs w:val="24"/>
        </w:rPr>
        <w:t>stycznia</w:t>
      </w:r>
      <w:r w:rsidRPr="00DD393E">
        <w:rPr>
          <w:rFonts w:ascii="Arial" w:hAnsi="Arial" w:cs="Arial"/>
          <w:sz w:val="24"/>
          <w:szCs w:val="24"/>
        </w:rPr>
        <w:t xml:space="preserve"> 202</w:t>
      </w:r>
      <w:r w:rsidR="006D72E4">
        <w:rPr>
          <w:rFonts w:ascii="Arial" w:hAnsi="Arial" w:cs="Arial"/>
          <w:sz w:val="24"/>
          <w:szCs w:val="24"/>
        </w:rPr>
        <w:t>5</w:t>
      </w:r>
      <w:r w:rsidRPr="00DD393E">
        <w:rPr>
          <w:rFonts w:ascii="Arial" w:hAnsi="Arial" w:cs="Arial"/>
          <w:sz w:val="24"/>
          <w:szCs w:val="24"/>
        </w:rPr>
        <w:t xml:space="preserve"> r. do </w:t>
      </w:r>
      <w:r w:rsidR="00376EAF" w:rsidRPr="00DD393E">
        <w:rPr>
          <w:rFonts w:ascii="Arial" w:hAnsi="Arial" w:cs="Arial"/>
          <w:sz w:val="24"/>
          <w:szCs w:val="24"/>
        </w:rPr>
        <w:t>31</w:t>
      </w:r>
      <w:r w:rsidR="006D72E4">
        <w:rPr>
          <w:rFonts w:ascii="Arial" w:hAnsi="Arial" w:cs="Arial"/>
          <w:sz w:val="24"/>
          <w:szCs w:val="24"/>
        </w:rPr>
        <w:t xml:space="preserve"> lipca</w:t>
      </w:r>
      <w:r w:rsidRPr="00DD393E">
        <w:rPr>
          <w:rFonts w:ascii="Arial" w:hAnsi="Arial" w:cs="Arial"/>
          <w:sz w:val="24"/>
          <w:szCs w:val="24"/>
        </w:rPr>
        <w:t xml:space="preserve"> 2027 r. </w:t>
      </w:r>
    </w:p>
    <w:p w14:paraId="144AF78B" w14:textId="33AC5A4E" w:rsidR="00F828FD" w:rsidRPr="00263A09" w:rsidRDefault="00420486" w:rsidP="00EB6F80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w Projekcie jest bezpłatny. </w:t>
      </w:r>
    </w:p>
    <w:p w14:paraId="3B4AA47A" w14:textId="77777777" w:rsidR="00EB6F80" w:rsidRPr="00DD393E" w:rsidRDefault="00EB6F80" w:rsidP="00EB6F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075016" w14:textId="77777777" w:rsidR="00F828FD" w:rsidRPr="00DD393E" w:rsidRDefault="00F828FD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§ 2</w:t>
      </w:r>
    </w:p>
    <w:p w14:paraId="3B68AAB7" w14:textId="396A034D" w:rsidR="00EB6F80" w:rsidRDefault="00F828FD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Główny cel projektu</w:t>
      </w:r>
    </w:p>
    <w:p w14:paraId="4334DCD0" w14:textId="77777777" w:rsidR="00944ED5" w:rsidRPr="00DD393E" w:rsidRDefault="00944ED5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703CDC" w14:textId="4E5F2B64" w:rsidR="00574894" w:rsidRPr="00574894" w:rsidRDefault="002B42B7" w:rsidP="00EB6F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Głównym celem projektu jest</w:t>
      </w:r>
      <w:r w:rsidRPr="00DD393E">
        <w:rPr>
          <w:rFonts w:ascii="Arial" w:hAnsi="Arial" w:cs="Arial"/>
          <w:sz w:val="24"/>
          <w:szCs w:val="24"/>
        </w:rPr>
        <w:t xml:space="preserve"> </w:t>
      </w:r>
      <w:r w:rsidR="00574894" w:rsidRPr="00574894">
        <w:rPr>
          <w:rFonts w:ascii="Arial" w:hAnsi="Arial" w:cs="Arial"/>
          <w:sz w:val="24"/>
          <w:szCs w:val="24"/>
        </w:rPr>
        <w:t>realizacja kompleksowych dzia</w:t>
      </w:r>
      <w:r w:rsidR="00574894" w:rsidRPr="00574894">
        <w:rPr>
          <w:rFonts w:ascii="Arial" w:hAnsi="Arial" w:cs="Arial" w:hint="eastAsia"/>
          <w:sz w:val="24"/>
          <w:szCs w:val="24"/>
        </w:rPr>
        <w:t>ł</w:t>
      </w:r>
      <w:r w:rsidR="00574894" w:rsidRPr="00574894">
        <w:rPr>
          <w:rFonts w:ascii="Arial" w:hAnsi="Arial" w:cs="Arial"/>
          <w:sz w:val="24"/>
          <w:szCs w:val="24"/>
        </w:rPr>
        <w:t>a</w:t>
      </w:r>
      <w:r w:rsidR="00574894" w:rsidRPr="00574894">
        <w:rPr>
          <w:rFonts w:ascii="Arial" w:hAnsi="Arial" w:cs="Arial" w:hint="eastAsia"/>
          <w:sz w:val="24"/>
          <w:szCs w:val="24"/>
        </w:rPr>
        <w:t>ń</w:t>
      </w:r>
      <w:r w:rsidR="00574894" w:rsidRPr="00574894">
        <w:rPr>
          <w:rFonts w:ascii="Arial" w:hAnsi="Arial" w:cs="Arial"/>
          <w:sz w:val="24"/>
          <w:szCs w:val="24"/>
        </w:rPr>
        <w:t xml:space="preserve"> na rzecz dzieci, m</w:t>
      </w:r>
      <w:r w:rsidR="00574894" w:rsidRPr="00574894">
        <w:rPr>
          <w:rFonts w:ascii="Arial" w:hAnsi="Arial" w:cs="Arial" w:hint="eastAsia"/>
          <w:sz w:val="24"/>
          <w:szCs w:val="24"/>
        </w:rPr>
        <w:t>ł</w:t>
      </w:r>
      <w:r w:rsidR="00574894" w:rsidRPr="00574894">
        <w:rPr>
          <w:rFonts w:ascii="Arial" w:hAnsi="Arial" w:cs="Arial"/>
          <w:sz w:val="24"/>
          <w:szCs w:val="24"/>
        </w:rPr>
        <w:t>odzie</w:t>
      </w:r>
      <w:r w:rsidR="00574894" w:rsidRPr="00574894">
        <w:rPr>
          <w:rFonts w:ascii="Arial" w:hAnsi="Arial" w:cs="Arial" w:hint="eastAsia"/>
          <w:sz w:val="24"/>
          <w:szCs w:val="24"/>
        </w:rPr>
        <w:t>ż</w:t>
      </w:r>
      <w:r w:rsidR="00574894" w:rsidRPr="00574894">
        <w:rPr>
          <w:rFonts w:ascii="Arial" w:hAnsi="Arial" w:cs="Arial"/>
          <w:sz w:val="24"/>
          <w:szCs w:val="24"/>
        </w:rPr>
        <w:t>y, kt</w:t>
      </w:r>
      <w:r w:rsidR="00574894" w:rsidRPr="00574894">
        <w:rPr>
          <w:rFonts w:ascii="Arial" w:hAnsi="Arial" w:cs="Arial" w:hint="eastAsia"/>
          <w:sz w:val="24"/>
          <w:szCs w:val="24"/>
        </w:rPr>
        <w:t>ó</w:t>
      </w:r>
      <w:r w:rsidR="00574894" w:rsidRPr="00574894">
        <w:rPr>
          <w:rFonts w:ascii="Arial" w:hAnsi="Arial" w:cs="Arial"/>
          <w:sz w:val="24"/>
          <w:szCs w:val="24"/>
        </w:rPr>
        <w:t>rzy wymagaj</w:t>
      </w:r>
      <w:r w:rsidR="00574894" w:rsidRPr="00574894">
        <w:rPr>
          <w:rFonts w:ascii="Arial" w:hAnsi="Arial" w:cs="Arial" w:hint="eastAsia"/>
          <w:sz w:val="24"/>
          <w:szCs w:val="24"/>
        </w:rPr>
        <w:t>ą</w:t>
      </w:r>
      <w:r w:rsidR="00574894" w:rsidRPr="00574894">
        <w:rPr>
          <w:rFonts w:ascii="Arial" w:hAnsi="Arial" w:cs="Arial"/>
          <w:sz w:val="24"/>
          <w:szCs w:val="24"/>
        </w:rPr>
        <w:t xml:space="preserve"> wsparcia ze wzgl</w:t>
      </w:r>
      <w:r w:rsidR="00574894" w:rsidRPr="00574894">
        <w:rPr>
          <w:rFonts w:ascii="Arial" w:hAnsi="Arial" w:cs="Arial" w:hint="eastAsia"/>
          <w:sz w:val="24"/>
          <w:szCs w:val="24"/>
        </w:rPr>
        <w:t>ę</w:t>
      </w:r>
      <w:r w:rsidR="00574894" w:rsidRPr="00574894">
        <w:rPr>
          <w:rFonts w:ascii="Arial" w:hAnsi="Arial" w:cs="Arial"/>
          <w:sz w:val="24"/>
          <w:szCs w:val="24"/>
        </w:rPr>
        <w:t>du na problemy psychiczne behawioralne lub niepe</w:t>
      </w:r>
      <w:r w:rsidR="00574894" w:rsidRPr="00574894">
        <w:rPr>
          <w:rFonts w:ascii="Arial" w:hAnsi="Arial" w:cs="Arial" w:hint="eastAsia"/>
          <w:sz w:val="24"/>
          <w:szCs w:val="24"/>
        </w:rPr>
        <w:t>ł</w:t>
      </w:r>
      <w:r w:rsidR="00574894" w:rsidRPr="00574894">
        <w:rPr>
          <w:rFonts w:ascii="Arial" w:hAnsi="Arial" w:cs="Arial"/>
          <w:sz w:val="24"/>
          <w:szCs w:val="24"/>
        </w:rPr>
        <w:t>nosprawno</w:t>
      </w:r>
      <w:r w:rsidR="00574894" w:rsidRPr="00574894">
        <w:rPr>
          <w:rFonts w:ascii="Arial" w:hAnsi="Arial" w:cs="Arial" w:hint="eastAsia"/>
          <w:sz w:val="24"/>
          <w:szCs w:val="24"/>
        </w:rPr>
        <w:t>ść</w:t>
      </w:r>
      <w:r w:rsidR="00574894" w:rsidRPr="00574894">
        <w:rPr>
          <w:rFonts w:ascii="Arial" w:hAnsi="Arial" w:cs="Arial"/>
          <w:sz w:val="24"/>
          <w:szCs w:val="24"/>
        </w:rPr>
        <w:t>, zamieszkuj</w:t>
      </w:r>
      <w:r w:rsidR="00574894" w:rsidRPr="00574894">
        <w:rPr>
          <w:rFonts w:ascii="Arial" w:hAnsi="Arial" w:cs="Arial" w:hint="eastAsia"/>
          <w:sz w:val="24"/>
          <w:szCs w:val="24"/>
        </w:rPr>
        <w:t>ą</w:t>
      </w:r>
      <w:r w:rsidR="00574894" w:rsidRPr="00574894">
        <w:rPr>
          <w:rFonts w:ascii="Arial" w:hAnsi="Arial" w:cs="Arial"/>
          <w:sz w:val="24"/>
          <w:szCs w:val="24"/>
        </w:rPr>
        <w:t>cych miasto Bielsko-Bia</w:t>
      </w:r>
      <w:r w:rsidR="00574894" w:rsidRPr="00574894">
        <w:rPr>
          <w:rFonts w:ascii="Arial" w:hAnsi="Arial" w:cs="Arial" w:hint="eastAsia"/>
          <w:sz w:val="24"/>
          <w:szCs w:val="24"/>
        </w:rPr>
        <w:t>ł</w:t>
      </w:r>
      <w:r w:rsidR="00574894" w:rsidRPr="00574894">
        <w:rPr>
          <w:rFonts w:ascii="Arial" w:hAnsi="Arial" w:cs="Arial"/>
          <w:sz w:val="24"/>
          <w:szCs w:val="24"/>
        </w:rPr>
        <w:t>a, poprzez objęcie ich w okresie od 01 stycznia 2025 r. do 31 lipca 2027 r. działaniami w kierunku wspierania procesu ich usamodzielnienia, integracji spo</w:t>
      </w:r>
      <w:r w:rsidR="00574894" w:rsidRPr="00574894">
        <w:rPr>
          <w:rFonts w:ascii="Arial" w:hAnsi="Arial" w:cs="Arial" w:hint="eastAsia"/>
          <w:sz w:val="24"/>
          <w:szCs w:val="24"/>
        </w:rPr>
        <w:t>ł</w:t>
      </w:r>
      <w:r w:rsidR="00574894" w:rsidRPr="00574894">
        <w:rPr>
          <w:rFonts w:ascii="Arial" w:hAnsi="Arial" w:cs="Arial"/>
          <w:sz w:val="24"/>
          <w:szCs w:val="24"/>
        </w:rPr>
        <w:t>ecznej, jak i poprawy jako</w:t>
      </w:r>
      <w:r w:rsidR="00574894" w:rsidRPr="00574894">
        <w:rPr>
          <w:rFonts w:ascii="Arial" w:hAnsi="Arial" w:cs="Arial" w:hint="eastAsia"/>
          <w:sz w:val="24"/>
          <w:szCs w:val="24"/>
        </w:rPr>
        <w:t>ś</w:t>
      </w:r>
      <w:r w:rsidR="00574894" w:rsidRPr="00574894">
        <w:rPr>
          <w:rFonts w:ascii="Arial" w:hAnsi="Arial" w:cs="Arial"/>
          <w:sz w:val="24"/>
          <w:szCs w:val="24"/>
        </w:rPr>
        <w:t xml:space="preserve">ci </w:t>
      </w:r>
      <w:r w:rsidR="00574894" w:rsidRPr="00574894">
        <w:rPr>
          <w:rFonts w:ascii="Arial" w:hAnsi="Arial" w:cs="Arial" w:hint="eastAsia"/>
          <w:sz w:val="24"/>
          <w:szCs w:val="24"/>
        </w:rPr>
        <w:t>ż</w:t>
      </w:r>
      <w:r w:rsidR="00574894" w:rsidRPr="00574894">
        <w:rPr>
          <w:rFonts w:ascii="Arial" w:hAnsi="Arial" w:cs="Arial"/>
          <w:sz w:val="24"/>
          <w:szCs w:val="24"/>
        </w:rPr>
        <w:t>ycia osób niesamodzielnych r</w:t>
      </w:r>
      <w:r w:rsidR="00574894" w:rsidRPr="00574894">
        <w:rPr>
          <w:rFonts w:ascii="Arial" w:hAnsi="Arial" w:cs="Arial" w:hint="eastAsia"/>
          <w:sz w:val="24"/>
          <w:szCs w:val="24"/>
        </w:rPr>
        <w:t>ó</w:t>
      </w:r>
      <w:r w:rsidR="00574894" w:rsidRPr="00574894">
        <w:rPr>
          <w:rFonts w:ascii="Arial" w:hAnsi="Arial" w:cs="Arial"/>
          <w:sz w:val="24"/>
          <w:szCs w:val="24"/>
        </w:rPr>
        <w:t>wnie</w:t>
      </w:r>
      <w:r w:rsidR="00574894" w:rsidRPr="00574894">
        <w:rPr>
          <w:rFonts w:ascii="Arial" w:hAnsi="Arial" w:cs="Arial" w:hint="eastAsia"/>
          <w:sz w:val="24"/>
          <w:szCs w:val="24"/>
        </w:rPr>
        <w:t>ż</w:t>
      </w:r>
      <w:r w:rsidR="00574894" w:rsidRPr="00574894">
        <w:rPr>
          <w:rFonts w:ascii="Arial" w:hAnsi="Arial" w:cs="Arial"/>
          <w:sz w:val="24"/>
          <w:szCs w:val="24"/>
        </w:rPr>
        <w:t xml:space="preserve"> przez zaangażowanie asystent</w:t>
      </w:r>
      <w:r w:rsidR="00574894" w:rsidRPr="00574894">
        <w:rPr>
          <w:rFonts w:ascii="Arial" w:hAnsi="Arial" w:cs="Arial" w:hint="eastAsia"/>
          <w:sz w:val="24"/>
          <w:szCs w:val="24"/>
        </w:rPr>
        <w:t>ó</w:t>
      </w:r>
      <w:r w:rsidR="00574894" w:rsidRPr="00574894">
        <w:rPr>
          <w:rFonts w:ascii="Arial" w:hAnsi="Arial" w:cs="Arial"/>
          <w:sz w:val="24"/>
          <w:szCs w:val="24"/>
        </w:rPr>
        <w:t>w os</w:t>
      </w:r>
      <w:r w:rsidR="00574894" w:rsidRPr="00574894">
        <w:rPr>
          <w:rFonts w:ascii="Arial" w:hAnsi="Arial" w:cs="Arial" w:hint="eastAsia"/>
          <w:sz w:val="24"/>
          <w:szCs w:val="24"/>
        </w:rPr>
        <w:t>ó</w:t>
      </w:r>
      <w:r w:rsidR="00574894" w:rsidRPr="00574894">
        <w:rPr>
          <w:rFonts w:ascii="Arial" w:hAnsi="Arial" w:cs="Arial"/>
          <w:sz w:val="24"/>
          <w:szCs w:val="24"/>
        </w:rPr>
        <w:t>b z niepe</w:t>
      </w:r>
      <w:r w:rsidR="00574894" w:rsidRPr="00574894">
        <w:rPr>
          <w:rFonts w:ascii="Arial" w:hAnsi="Arial" w:cs="Arial" w:hint="eastAsia"/>
          <w:sz w:val="24"/>
          <w:szCs w:val="24"/>
        </w:rPr>
        <w:t>ł</w:t>
      </w:r>
      <w:r w:rsidR="00574894" w:rsidRPr="00574894">
        <w:rPr>
          <w:rFonts w:ascii="Arial" w:hAnsi="Arial" w:cs="Arial"/>
          <w:sz w:val="24"/>
          <w:szCs w:val="24"/>
        </w:rPr>
        <w:t>nosprawnościami. Pomoc i wsparcie dla opiekun</w:t>
      </w:r>
      <w:r w:rsidR="00574894" w:rsidRPr="00574894">
        <w:rPr>
          <w:rFonts w:ascii="Arial" w:hAnsi="Arial" w:cs="Arial" w:hint="eastAsia"/>
          <w:sz w:val="24"/>
          <w:szCs w:val="24"/>
        </w:rPr>
        <w:t>ó</w:t>
      </w:r>
      <w:r w:rsidR="00574894" w:rsidRPr="00574894">
        <w:rPr>
          <w:rFonts w:ascii="Arial" w:hAnsi="Arial" w:cs="Arial"/>
          <w:sz w:val="24"/>
          <w:szCs w:val="24"/>
        </w:rPr>
        <w:t xml:space="preserve">w faktycznych osób niesamodzielnych przyczyni się do zapobiegania umieszczenia osób z niepełnosprawnościami w opiece instytucjonalnej. </w:t>
      </w:r>
    </w:p>
    <w:p w14:paraId="64D7CD90" w14:textId="77777777" w:rsidR="00680883" w:rsidRPr="00DD393E" w:rsidRDefault="00680883" w:rsidP="00EB6F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C77B8F" w14:textId="77777777" w:rsidR="00F828FD" w:rsidRPr="00DD393E" w:rsidRDefault="00F828FD" w:rsidP="00EB6F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§ 3</w:t>
      </w:r>
    </w:p>
    <w:p w14:paraId="77DC0672" w14:textId="77777777" w:rsidR="00F828FD" w:rsidRDefault="00F828FD" w:rsidP="00EB6F8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D39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Zadania projektu</w:t>
      </w:r>
    </w:p>
    <w:p w14:paraId="3E6BC980" w14:textId="77777777" w:rsidR="00944ED5" w:rsidRPr="00DD393E" w:rsidRDefault="00944ED5" w:rsidP="00EB6F8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D2948A" w14:textId="5763C449" w:rsidR="00DD29BA" w:rsidRPr="00DD393E" w:rsidRDefault="00F828FD" w:rsidP="00680883">
      <w:p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393E">
        <w:rPr>
          <w:rFonts w:ascii="Arial" w:eastAsia="Times New Roman" w:hAnsi="Arial" w:cs="Arial"/>
          <w:b/>
          <w:sz w:val="24"/>
          <w:szCs w:val="24"/>
          <w:lang w:eastAsia="pl-PL"/>
        </w:rPr>
        <w:t>Projekt obejmuje:</w:t>
      </w:r>
    </w:p>
    <w:p w14:paraId="17DAA1F0" w14:textId="24362910" w:rsidR="00661669" w:rsidRPr="003C5AA9" w:rsidRDefault="003C5AA9" w:rsidP="00EB6F80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Poradnictwo specjalistyczne tj. </w:t>
      </w:r>
      <w:r w:rsidR="00661669" w:rsidRPr="00661669">
        <w:rPr>
          <w:rFonts w:ascii="Arial" w:eastAsia="Times New Roman" w:hAnsi="Arial" w:cs="Arial"/>
          <w:bCs/>
          <w:sz w:val="24"/>
          <w:szCs w:val="24"/>
          <w:lang w:eastAsia="pl-PL"/>
        </w:rPr>
        <w:t>wsparcie psychologiczne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661669" w:rsidRPr="003C5AA9">
        <w:rPr>
          <w:rFonts w:ascii="Arial" w:eastAsia="Times New Roman" w:hAnsi="Arial" w:cs="Arial"/>
          <w:bCs/>
          <w:sz w:val="24"/>
          <w:szCs w:val="24"/>
          <w:lang w:eastAsia="pl-PL"/>
        </w:rPr>
        <w:t>wsparcie zespołu poradnictwa specjalistycznego i wolontariatu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dla uczestników</w:t>
      </w:r>
      <w:r w:rsidR="00EB6F80">
        <w:rPr>
          <w:rFonts w:ascii="Arial" w:eastAsia="Times New Roman" w:hAnsi="Arial" w:cs="Arial"/>
          <w:bCs/>
          <w:sz w:val="24"/>
          <w:szCs w:val="24"/>
          <w:lang w:eastAsia="pl-PL"/>
        </w:rPr>
        <w:t>/czek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905701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7847AE69" w14:textId="564C44F3" w:rsidR="00661669" w:rsidRPr="00905701" w:rsidRDefault="00905701" w:rsidP="00EB6F80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P</w:t>
      </w:r>
      <w:r w:rsidR="00661669" w:rsidRPr="00661669">
        <w:rPr>
          <w:rFonts w:ascii="Arial" w:eastAsia="Times New Roman" w:hAnsi="Arial" w:cs="Arial"/>
          <w:bCs/>
          <w:sz w:val="24"/>
          <w:szCs w:val="24"/>
          <w:lang w:eastAsia="pl-PL"/>
        </w:rPr>
        <w:t>rzeprowadzenie szkoleń i warsztatów dla wolontariuszy i wolontariuszek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świadczących pomoc na rzecz dzieci i młodzieży</w:t>
      </w:r>
      <w:r w:rsidR="00661669" w:rsidRPr="00661669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0F7ADA17" w14:textId="3B88777C" w:rsidR="00D141A5" w:rsidRPr="00905701" w:rsidRDefault="00905701" w:rsidP="00EB6F80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D</w:t>
      </w:r>
      <w:r w:rsidR="003C5A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ziałania w Strefie Kreatywności Miejskiego Centrum Usług Społecznościowych (MCUS) </w:t>
      </w:r>
      <w:r w:rsidR="00D141A5" w:rsidRPr="00DD393E">
        <w:rPr>
          <w:rFonts w:ascii="Arial" w:eastAsia="Times New Roman" w:hAnsi="Arial" w:cs="Arial"/>
          <w:bCs/>
          <w:sz w:val="24"/>
          <w:szCs w:val="24"/>
          <w:lang w:eastAsia="pl-PL"/>
        </w:rPr>
        <w:t>dla 1</w:t>
      </w:r>
      <w:r w:rsidR="003C5AA9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D141A5" w:rsidRPr="00DD39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osób </w:t>
      </w:r>
      <w:r w:rsidR="003C5A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niepełnoletnich </w:t>
      </w:r>
      <w:r w:rsidR="00D141A5" w:rsidRPr="00DD393E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3C5A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141A5" w:rsidRPr="00DD393E">
        <w:rPr>
          <w:rFonts w:ascii="Arial" w:eastAsia="Times New Roman" w:hAnsi="Arial" w:cs="Arial"/>
          <w:bCs/>
          <w:sz w:val="24"/>
          <w:szCs w:val="24"/>
          <w:lang w:eastAsia="pl-PL"/>
        </w:rPr>
        <w:t>niepełnosprawności</w:t>
      </w:r>
      <w:r w:rsidR="00186790">
        <w:rPr>
          <w:rFonts w:ascii="Arial" w:eastAsia="Times New Roman" w:hAnsi="Arial" w:cs="Arial"/>
          <w:bCs/>
          <w:sz w:val="24"/>
          <w:szCs w:val="24"/>
          <w:lang w:eastAsia="pl-PL"/>
        </w:rPr>
        <w:t>ą</w:t>
      </w:r>
      <w:r w:rsidR="003C5A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1867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szczególności intelektualną, </w:t>
      </w:r>
      <w:r w:rsidR="003C5AA9">
        <w:rPr>
          <w:rFonts w:ascii="Arial" w:eastAsia="Times New Roman" w:hAnsi="Arial" w:cs="Arial"/>
          <w:bCs/>
          <w:sz w:val="24"/>
          <w:szCs w:val="24"/>
          <w:lang w:eastAsia="pl-PL"/>
        </w:rPr>
        <w:t>kontynuujących naukę w szkole specjalnej</w:t>
      </w:r>
      <w:r w:rsidR="00D141A5" w:rsidRPr="00DD39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ich 1</w:t>
      </w:r>
      <w:r w:rsidR="003C5AA9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D141A5" w:rsidRPr="00DD39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opiekunów faktycznych</w:t>
      </w:r>
      <w:r w:rsidR="003C5A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="003C5A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zajęcia usamodzielniające, rozwijające zainteresowania, zajęcia prozdrowotne,</w:t>
      </w:r>
      <w:r w:rsidR="003540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aktywizacja społeczna, rozwijanie kompetencji społecznych,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wsparcie pedagogów/opiekunów, wycieczki, pakiety usług poprawiających jakość życia, </w:t>
      </w:r>
      <w:r w:rsidR="00D141A5" w:rsidRPr="009057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usługi </w:t>
      </w:r>
      <w:r w:rsidR="00F828FD" w:rsidRPr="00905701">
        <w:rPr>
          <w:rFonts w:ascii="Arial" w:eastAsia="Times New Roman" w:hAnsi="Arial" w:cs="Arial"/>
          <w:bCs/>
          <w:sz w:val="24"/>
          <w:szCs w:val="24"/>
          <w:lang w:eastAsia="pl-PL"/>
        </w:rPr>
        <w:t>asysten</w:t>
      </w:r>
      <w:r w:rsidR="00354095">
        <w:rPr>
          <w:rFonts w:ascii="Arial" w:eastAsia="Times New Roman" w:hAnsi="Arial" w:cs="Arial"/>
          <w:bCs/>
          <w:sz w:val="24"/>
          <w:szCs w:val="24"/>
          <w:lang w:eastAsia="pl-PL"/>
        </w:rPr>
        <w:t>ta osoby z niepełnosprawnością,</w:t>
      </w:r>
      <w:r w:rsidRPr="009057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61669">
        <w:rPr>
          <w:rFonts w:ascii="Arial" w:eastAsia="Times New Roman" w:hAnsi="Arial" w:cs="Arial"/>
          <w:bCs/>
          <w:sz w:val="24"/>
          <w:szCs w:val="24"/>
          <w:lang w:eastAsia="pl-PL"/>
        </w:rPr>
        <w:t>apewnienie dojazdu i odwozu uczestników na zajęcia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Strefie Kreatywności MCUS;</w:t>
      </w:r>
    </w:p>
    <w:p w14:paraId="09E616C0" w14:textId="457B46B2" w:rsidR="00905701" w:rsidRDefault="00905701" w:rsidP="00EB6F80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Działania dla opiekunów faktycznych osób niesamodzielnych – poradnictwo specjalistyczne, działania edukacyjne, pakiety usług poprawiających jakość życia.</w:t>
      </w:r>
    </w:p>
    <w:p w14:paraId="2094CF8A" w14:textId="77777777" w:rsidR="00EB6F80" w:rsidRPr="00DD393E" w:rsidRDefault="00EB6F80" w:rsidP="00EB6F80">
      <w:pPr>
        <w:spacing w:after="0" w:line="276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7BC823F" w14:textId="77777777" w:rsidR="00F828FD" w:rsidRDefault="00F828FD" w:rsidP="00EB6F8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§ 4</w:t>
      </w:r>
      <w:r w:rsidRPr="00DD393E">
        <w:rPr>
          <w:rFonts w:ascii="Arial" w:hAnsi="Arial" w:cs="Arial"/>
          <w:b/>
          <w:bCs/>
          <w:sz w:val="24"/>
          <w:szCs w:val="24"/>
        </w:rPr>
        <w:br/>
        <w:t>Grupa docelowa</w:t>
      </w:r>
    </w:p>
    <w:p w14:paraId="5E3B55BA" w14:textId="77777777" w:rsidR="00944ED5" w:rsidRPr="00DD393E" w:rsidRDefault="00944ED5" w:rsidP="00EB6F8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173F1" w14:textId="398157CE" w:rsidR="00EE152A" w:rsidRPr="00DD393E" w:rsidRDefault="00F828FD" w:rsidP="00EB6F80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lang w:eastAsia="pl-PL"/>
        </w:rPr>
      </w:pPr>
      <w:r w:rsidRPr="00DD393E">
        <w:rPr>
          <w:rFonts w:ascii="Arial" w:hAnsi="Arial" w:cs="Arial"/>
          <w:b/>
          <w:sz w:val="24"/>
          <w:szCs w:val="24"/>
          <w:lang w:eastAsia="pl-PL"/>
        </w:rPr>
        <w:t>Grupę docelową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 projektu </w:t>
      </w:r>
      <w:r w:rsidR="00B10C5E">
        <w:rPr>
          <w:rFonts w:ascii="Arial" w:hAnsi="Arial" w:cs="Arial"/>
          <w:bCs/>
          <w:sz w:val="24"/>
          <w:szCs w:val="24"/>
          <w:lang w:eastAsia="pl-PL"/>
        </w:rPr>
        <w:t>(</w:t>
      </w:r>
      <w:r w:rsidR="00B10C5E" w:rsidRPr="00B10C5E">
        <w:rPr>
          <w:rFonts w:ascii="Arial" w:hAnsi="Arial" w:cs="Arial"/>
          <w:bCs/>
          <w:sz w:val="24"/>
          <w:szCs w:val="24"/>
          <w:lang w:eastAsia="pl-PL"/>
        </w:rPr>
        <w:t>zadania 1, 2 i 3</w:t>
      </w:r>
      <w:r w:rsidR="00B10C5E">
        <w:rPr>
          <w:rFonts w:ascii="Arial" w:hAnsi="Arial" w:cs="Arial"/>
          <w:bCs/>
          <w:sz w:val="24"/>
          <w:szCs w:val="24"/>
          <w:lang w:eastAsia="pl-PL"/>
        </w:rPr>
        <w:t xml:space="preserve">) 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>stanowią</w:t>
      </w:r>
      <w:r w:rsidR="00EE152A" w:rsidRPr="00DD393E">
        <w:rPr>
          <w:rFonts w:ascii="Arial" w:hAnsi="Arial" w:cs="Arial"/>
          <w:bCs/>
          <w:sz w:val="24"/>
          <w:szCs w:val="24"/>
          <w:lang w:eastAsia="pl-PL"/>
        </w:rPr>
        <w:t>: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bookmarkStart w:id="1" w:name="_Hlk184111869"/>
    </w:p>
    <w:p w14:paraId="35DD7511" w14:textId="1A162905" w:rsidR="00F828FD" w:rsidRDefault="00424749" w:rsidP="00263A09">
      <w:pPr>
        <w:pStyle w:val="Akapitzlist"/>
        <w:numPr>
          <w:ilvl w:val="0"/>
          <w:numId w:val="15"/>
        </w:numPr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Dzieci i młodzież</w:t>
      </w:r>
      <w:r w:rsidR="005129D0">
        <w:rPr>
          <w:rFonts w:ascii="Arial" w:hAnsi="Arial" w:cs="Arial"/>
          <w:bCs/>
          <w:sz w:val="24"/>
          <w:szCs w:val="24"/>
          <w:lang w:eastAsia="pl-PL"/>
        </w:rPr>
        <w:t xml:space="preserve"> do 18 r.</w:t>
      </w:r>
      <w:r w:rsidR="00680883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5129D0">
        <w:rPr>
          <w:rFonts w:ascii="Arial" w:hAnsi="Arial" w:cs="Arial"/>
          <w:bCs/>
          <w:sz w:val="24"/>
          <w:szCs w:val="24"/>
          <w:lang w:eastAsia="pl-PL"/>
        </w:rPr>
        <w:t>ż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>zamieszkują</w:t>
      </w:r>
      <w:r>
        <w:rPr>
          <w:rFonts w:ascii="Arial" w:hAnsi="Arial" w:cs="Arial"/>
          <w:bCs/>
          <w:sz w:val="24"/>
          <w:szCs w:val="24"/>
          <w:lang w:eastAsia="pl-PL"/>
        </w:rPr>
        <w:t>ce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 miasto Bielsko-Biała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wraz z opiekunami faktycznymi, którzy ze względu na trudną sytuację życiową, spowodowaną niepełnosprawnością są zagrożone wykluczeniem społecznym i </w:t>
      </w:r>
      <w:r w:rsidR="00F828FD" w:rsidRPr="00DD393E">
        <w:rPr>
          <w:rFonts w:ascii="Arial" w:hAnsi="Arial" w:cs="Arial"/>
          <w:bCs/>
          <w:sz w:val="24"/>
          <w:szCs w:val="24"/>
          <w:lang w:eastAsia="pl-PL"/>
        </w:rPr>
        <w:t>potrzebują wsparcia w codziennym funkcjonowaniu</w:t>
      </w:r>
      <w:bookmarkEnd w:id="1"/>
      <w:r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63D5A5E2" w14:textId="6C608693" w:rsidR="00424749" w:rsidRPr="00DD393E" w:rsidRDefault="00424749" w:rsidP="00263A09">
      <w:pPr>
        <w:pStyle w:val="Akapitzlist"/>
        <w:numPr>
          <w:ilvl w:val="0"/>
          <w:numId w:val="15"/>
        </w:numPr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Opiekunowie faktyczni osób niesamodzielnych – dzieci i młodzieży z niepełnosprawnością.</w:t>
      </w:r>
    </w:p>
    <w:p w14:paraId="0BE0E046" w14:textId="5BCF3164" w:rsidR="00F828FD" w:rsidRPr="00DD393E" w:rsidRDefault="00424749" w:rsidP="00263A09">
      <w:pPr>
        <w:pStyle w:val="Akapitzlist"/>
        <w:numPr>
          <w:ilvl w:val="0"/>
          <w:numId w:val="15"/>
        </w:numPr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 xml:space="preserve">Wolontariusze - </w:t>
      </w:r>
      <w:r w:rsidR="00680883">
        <w:rPr>
          <w:rFonts w:ascii="Arial" w:hAnsi="Arial" w:cs="Arial"/>
          <w:bCs/>
          <w:sz w:val="24"/>
          <w:szCs w:val="24"/>
          <w:lang w:eastAsia="pl-PL"/>
        </w:rPr>
        <w:t>o</w:t>
      </w:r>
      <w:r w:rsidR="001E4271" w:rsidRPr="00DD393E">
        <w:rPr>
          <w:rFonts w:ascii="Arial" w:hAnsi="Arial" w:cs="Arial"/>
          <w:bCs/>
          <w:sz w:val="24"/>
          <w:szCs w:val="24"/>
          <w:lang w:eastAsia="pl-PL"/>
        </w:rPr>
        <w:t xml:space="preserve">soby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pomagające w codziennym funkcjonowaniu i pracy z </w:t>
      </w:r>
      <w:r w:rsidR="00B84A79">
        <w:rPr>
          <w:rFonts w:ascii="Arial" w:hAnsi="Arial" w:cs="Arial"/>
          <w:bCs/>
          <w:sz w:val="24"/>
          <w:szCs w:val="24"/>
          <w:lang w:eastAsia="pl-PL"/>
        </w:rPr>
        <w:t xml:space="preserve">dziećmi i młodzieżą, </w:t>
      </w:r>
      <w:r w:rsidR="001E4271" w:rsidRPr="00DD393E">
        <w:rPr>
          <w:rFonts w:ascii="Arial" w:hAnsi="Arial" w:cs="Arial"/>
          <w:bCs/>
          <w:sz w:val="24"/>
          <w:szCs w:val="24"/>
          <w:lang w:eastAsia="pl-PL"/>
        </w:rPr>
        <w:t xml:space="preserve">a także </w:t>
      </w:r>
      <w:r w:rsidR="00F828FD" w:rsidRPr="00DD393E">
        <w:rPr>
          <w:rFonts w:ascii="Arial" w:hAnsi="Arial" w:cs="Arial"/>
          <w:bCs/>
          <w:sz w:val="24"/>
          <w:szCs w:val="24"/>
          <w:lang w:eastAsia="pl-PL"/>
        </w:rPr>
        <w:t>pracownicy Miejskiego Ośrodka Pomocy Społecznej w Bielsku-Białej świadczący usługi społeczne na rzecz uczestników projektu</w:t>
      </w:r>
      <w:r w:rsidR="001C19D8" w:rsidRPr="00DD393E">
        <w:rPr>
          <w:rFonts w:ascii="Arial" w:hAnsi="Arial" w:cs="Arial"/>
          <w:bCs/>
          <w:sz w:val="24"/>
          <w:szCs w:val="24"/>
          <w:lang w:eastAsia="pl-PL"/>
        </w:rPr>
        <w:t>, które uzyskają wsparcie szkoleniowe w ramach projektu.</w:t>
      </w:r>
    </w:p>
    <w:p w14:paraId="4D08A1C4" w14:textId="77777777" w:rsidR="00F828FD" w:rsidRPr="00DD393E" w:rsidRDefault="00F828FD" w:rsidP="00EB6F80">
      <w:pPr>
        <w:pStyle w:val="Akapitzlist"/>
        <w:spacing w:after="0" w:line="276" w:lineRule="auto"/>
        <w:ind w:left="0"/>
        <w:rPr>
          <w:rFonts w:ascii="Arial" w:hAnsi="Arial" w:cs="Arial"/>
          <w:bCs/>
          <w:sz w:val="24"/>
          <w:szCs w:val="24"/>
          <w:lang w:eastAsia="pl-PL"/>
        </w:rPr>
      </w:pPr>
    </w:p>
    <w:p w14:paraId="5F32A8DA" w14:textId="77777777" w:rsidR="00F828FD" w:rsidRPr="00DD393E" w:rsidRDefault="00F828FD" w:rsidP="00EB6F8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§ 5</w:t>
      </w:r>
    </w:p>
    <w:p w14:paraId="3584AC6E" w14:textId="77777777" w:rsidR="00F828FD" w:rsidRDefault="00F828FD" w:rsidP="00EB6F8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Zasady rekrutacji</w:t>
      </w:r>
    </w:p>
    <w:p w14:paraId="0F41E9C8" w14:textId="77777777" w:rsidR="00944ED5" w:rsidRPr="00DD393E" w:rsidRDefault="00944ED5" w:rsidP="00EB6F8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D7CDC1" w14:textId="1D9F0FBB" w:rsidR="00F828FD" w:rsidRPr="00DD393E" w:rsidRDefault="00F828FD" w:rsidP="00EB6F8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lang w:eastAsia="pl-PL"/>
        </w:rPr>
      </w:pP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Za rekrutację uczestników </w:t>
      </w:r>
      <w:r w:rsidR="005C2CC3">
        <w:rPr>
          <w:rFonts w:ascii="Arial" w:hAnsi="Arial" w:cs="Arial"/>
          <w:bCs/>
          <w:sz w:val="24"/>
          <w:szCs w:val="24"/>
          <w:lang w:eastAsia="pl-PL"/>
        </w:rPr>
        <w:t xml:space="preserve">zadań: 1, 2 i 3 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>projektu odpowiada Miejski Ośrodek Pomocy Społecznej w Bielsku-Białej</w:t>
      </w:r>
      <w:r w:rsidR="00D57657">
        <w:rPr>
          <w:rFonts w:ascii="Arial" w:hAnsi="Arial" w:cs="Arial"/>
          <w:bCs/>
          <w:sz w:val="24"/>
          <w:szCs w:val="24"/>
          <w:lang w:eastAsia="pl-PL"/>
        </w:rPr>
        <w:t xml:space="preserve">. 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F776D5" w:rsidRPr="00DD393E">
        <w:rPr>
          <w:rFonts w:ascii="Arial" w:hAnsi="Arial" w:cs="Arial"/>
          <w:bCs/>
          <w:sz w:val="24"/>
          <w:szCs w:val="24"/>
          <w:lang w:eastAsia="pl-PL"/>
        </w:rPr>
        <w:t>Dyrektor MOPS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D57657">
        <w:rPr>
          <w:rFonts w:ascii="Arial" w:hAnsi="Arial" w:cs="Arial"/>
          <w:bCs/>
          <w:sz w:val="24"/>
          <w:szCs w:val="24"/>
          <w:lang w:eastAsia="pl-PL"/>
        </w:rPr>
        <w:t xml:space="preserve">zarządzeniem 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>powoła komisję rekrutacyjną.</w:t>
      </w:r>
    </w:p>
    <w:p w14:paraId="04110771" w14:textId="77777777" w:rsidR="00E34613" w:rsidRDefault="00F828FD" w:rsidP="00EB6F8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lang w:eastAsia="pl-PL"/>
        </w:rPr>
      </w:pP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Rekrutacja do projektu będzie </w:t>
      </w:r>
      <w:r w:rsidR="00E34613">
        <w:rPr>
          <w:rFonts w:ascii="Arial" w:hAnsi="Arial" w:cs="Arial"/>
          <w:bCs/>
          <w:sz w:val="24"/>
          <w:szCs w:val="24"/>
          <w:lang w:eastAsia="pl-PL"/>
        </w:rPr>
        <w:t xml:space="preserve">prowadzona 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do </w:t>
      </w:r>
      <w:r w:rsidR="005C2CC3">
        <w:rPr>
          <w:rFonts w:ascii="Arial" w:hAnsi="Arial" w:cs="Arial"/>
          <w:bCs/>
          <w:sz w:val="24"/>
          <w:szCs w:val="24"/>
          <w:lang w:eastAsia="pl-PL"/>
        </w:rPr>
        <w:t>31</w:t>
      </w:r>
      <w:r w:rsidR="00526743" w:rsidRPr="00DD393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5C2CC3">
        <w:rPr>
          <w:rFonts w:ascii="Arial" w:hAnsi="Arial" w:cs="Arial"/>
          <w:bCs/>
          <w:sz w:val="24"/>
          <w:szCs w:val="24"/>
          <w:lang w:eastAsia="pl-PL"/>
        </w:rPr>
        <w:t>marca</w:t>
      </w:r>
      <w:r w:rsidR="00526743" w:rsidRPr="00DD393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>2025 lub do wyczerpania miejsc</w:t>
      </w:r>
      <w:r w:rsidR="00E34613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1AFD3E21" w14:textId="37C124EC" w:rsidR="00F828FD" w:rsidRPr="00DD393E" w:rsidRDefault="00E34613" w:rsidP="00EB6F8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Rekrutacja</w:t>
      </w:r>
      <w:r w:rsidR="00F828FD" w:rsidRPr="00DD393E">
        <w:rPr>
          <w:rFonts w:ascii="Arial" w:hAnsi="Arial" w:cs="Arial"/>
          <w:bCs/>
          <w:sz w:val="24"/>
          <w:szCs w:val="24"/>
          <w:lang w:eastAsia="pl-PL"/>
        </w:rPr>
        <w:t xml:space="preserve"> zostanie przeprowadzona wśród mieszkańców miasta Bielska-Białej, ze szczególnym uwzględnieniem osób korzystających z pomocy społecznej.</w:t>
      </w:r>
    </w:p>
    <w:p w14:paraId="05A90740" w14:textId="5F42052E" w:rsidR="00472B53" w:rsidRPr="00DD393E" w:rsidRDefault="00472B53" w:rsidP="00EB6F8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u w:val="single"/>
          <w:lang w:eastAsia="pl-PL"/>
        </w:rPr>
      </w:pP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Osoba zainteresowana udziałem w </w:t>
      </w:r>
      <w:r w:rsidR="00526743" w:rsidRPr="00DD393E">
        <w:rPr>
          <w:rFonts w:ascii="Arial" w:hAnsi="Arial" w:cs="Arial"/>
          <w:bCs/>
          <w:sz w:val="24"/>
          <w:szCs w:val="24"/>
          <w:lang w:eastAsia="pl-PL"/>
        </w:rPr>
        <w:t>p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rojekcie składa komplet dokumentów wymienionych w </w:t>
      </w:r>
      <w:r w:rsidRPr="00DD393E">
        <w:rPr>
          <w:rFonts w:ascii="Arial" w:hAnsi="Arial" w:cs="Arial"/>
          <w:sz w:val="24"/>
          <w:szCs w:val="24"/>
          <w:lang w:eastAsia="pl-PL"/>
        </w:rPr>
        <w:t>§ 6 pkt.2.</w:t>
      </w:r>
      <w:r w:rsidRPr="00DD393E">
        <w:rPr>
          <w:rFonts w:ascii="Arial" w:hAnsi="Arial" w:cs="Arial"/>
          <w:sz w:val="24"/>
          <w:szCs w:val="24"/>
        </w:rPr>
        <w:t xml:space="preserve"> </w:t>
      </w:r>
      <w:r w:rsidRPr="00DD393E">
        <w:rPr>
          <w:rFonts w:ascii="Arial" w:hAnsi="Arial" w:cs="Arial"/>
          <w:sz w:val="24"/>
          <w:szCs w:val="24"/>
          <w:lang w:eastAsia="pl-PL"/>
        </w:rPr>
        <w:t xml:space="preserve">w Miejskim Centrum Usług Społecznościowych w </w:t>
      </w:r>
      <w:r w:rsidRPr="00DD393E">
        <w:rPr>
          <w:rFonts w:ascii="Arial" w:hAnsi="Arial" w:cs="Arial"/>
          <w:sz w:val="24"/>
          <w:szCs w:val="24"/>
          <w:lang w:eastAsia="pl-PL"/>
        </w:rPr>
        <w:lastRenderedPageBreak/>
        <w:t>Bielsku-Białej przy ulicy Wzgórze 14, od poniedziałku do piątku w godzinach od 7.30 do 15.00.</w:t>
      </w:r>
      <w:r w:rsidR="00CC18CA" w:rsidRPr="00DD39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C18CA" w:rsidRPr="00DD393E">
        <w:rPr>
          <w:rFonts w:ascii="Arial" w:hAnsi="Arial" w:cs="Arial"/>
          <w:sz w:val="24"/>
          <w:szCs w:val="24"/>
        </w:rPr>
        <w:t>Budynek bez barier architektonicznych.</w:t>
      </w:r>
    </w:p>
    <w:p w14:paraId="004549BD" w14:textId="27FBB9B2" w:rsidR="00F828FD" w:rsidRPr="00DD393E" w:rsidRDefault="00F828FD" w:rsidP="00EB6F8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lang w:eastAsia="pl-PL"/>
        </w:rPr>
      </w:pPr>
      <w:r w:rsidRPr="00DD393E">
        <w:rPr>
          <w:rFonts w:ascii="Arial" w:hAnsi="Arial" w:cs="Arial"/>
          <w:bCs/>
          <w:sz w:val="24"/>
          <w:szCs w:val="24"/>
          <w:lang w:eastAsia="pl-PL"/>
        </w:rPr>
        <w:t>Za proces rekrutacyjny odpowiedzialni będą pracownicy Biura Projektu z Miejskiego Centrum Usług Społecznościowych</w:t>
      </w:r>
      <w:r w:rsidR="00FA1433" w:rsidRPr="00DD393E">
        <w:rPr>
          <w:rFonts w:ascii="Arial" w:hAnsi="Arial" w:cs="Arial"/>
          <w:bCs/>
          <w:sz w:val="24"/>
          <w:szCs w:val="24"/>
          <w:lang w:eastAsia="pl-PL"/>
        </w:rPr>
        <w:t xml:space="preserve"> (MCUS)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 w Bielsku-Białej. Rekrutację będą przeprowadzali pracownicy M</w:t>
      </w:r>
      <w:r w:rsidR="005C2CC3">
        <w:rPr>
          <w:rFonts w:ascii="Arial" w:hAnsi="Arial" w:cs="Arial"/>
          <w:bCs/>
          <w:sz w:val="24"/>
          <w:szCs w:val="24"/>
          <w:lang w:eastAsia="pl-PL"/>
        </w:rPr>
        <w:t>CUS.</w:t>
      </w:r>
    </w:p>
    <w:p w14:paraId="7CFFAD4D" w14:textId="5B479D9F" w:rsidR="00F828FD" w:rsidRPr="00DD393E" w:rsidRDefault="00F828FD" w:rsidP="00EB6F8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 xml:space="preserve">Rozpoczęcie naboru uczestników do projektu wraz z informacjami o oferowanych w projekcie usługach i formach wsparcia zostanie upowszechnione </w:t>
      </w:r>
      <w:r w:rsidR="00CE0AE3" w:rsidRPr="00DD393E">
        <w:rPr>
          <w:rFonts w:ascii="Arial" w:hAnsi="Arial" w:cs="Arial"/>
          <w:sz w:val="24"/>
          <w:szCs w:val="24"/>
        </w:rPr>
        <w:t xml:space="preserve">na stronach internetowych Miejskiego Ośrodka Pomocy Społecznej w Bielsku-Białej i Urzędu Miejskiego w Bielsku-Białej, a  </w:t>
      </w:r>
      <w:r w:rsidRPr="00DD393E">
        <w:rPr>
          <w:rFonts w:ascii="Arial" w:hAnsi="Arial" w:cs="Arial"/>
          <w:sz w:val="24"/>
          <w:szCs w:val="24"/>
        </w:rPr>
        <w:t>także dzięki mediom społecznościowym, jak Facebook, Instagram.</w:t>
      </w:r>
    </w:p>
    <w:p w14:paraId="60A2C387" w14:textId="61F3A912" w:rsidR="00824A43" w:rsidRDefault="00F828FD" w:rsidP="00EB6F8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 xml:space="preserve">Rekrutacja uczestników odbywać się będzie zgodnie z polityką równości szans, w tym równości płci. </w:t>
      </w:r>
    </w:p>
    <w:p w14:paraId="6CFB1DCE" w14:textId="77777777" w:rsidR="00944ED5" w:rsidRPr="004D3F72" w:rsidRDefault="00944ED5" w:rsidP="00944ED5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</w:p>
    <w:p w14:paraId="07FFAC7B" w14:textId="77777777" w:rsidR="00F828FD" w:rsidRPr="00DD393E" w:rsidRDefault="00F828FD" w:rsidP="00EB6F80">
      <w:pPr>
        <w:autoSpaceDE w:val="0"/>
        <w:autoSpaceDN w:val="0"/>
        <w:adjustRightInd w:val="0"/>
        <w:spacing w:after="0" w:line="276" w:lineRule="auto"/>
        <w:ind w:left="720" w:hanging="153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84118541"/>
      <w:r w:rsidRPr="00DD393E">
        <w:rPr>
          <w:rFonts w:ascii="Arial" w:hAnsi="Arial" w:cs="Arial"/>
          <w:b/>
          <w:bCs/>
          <w:sz w:val="24"/>
          <w:szCs w:val="24"/>
        </w:rPr>
        <w:t>§ 6</w:t>
      </w:r>
    </w:p>
    <w:bookmarkEnd w:id="2"/>
    <w:p w14:paraId="76889A2F" w14:textId="77777777" w:rsidR="00F828FD" w:rsidRPr="00DD393E" w:rsidRDefault="00F828FD" w:rsidP="00EB6F80">
      <w:pPr>
        <w:autoSpaceDE w:val="0"/>
        <w:autoSpaceDN w:val="0"/>
        <w:adjustRightInd w:val="0"/>
        <w:spacing w:after="0" w:line="276" w:lineRule="auto"/>
        <w:ind w:left="720" w:hanging="153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Proces rekrutacji</w:t>
      </w:r>
    </w:p>
    <w:p w14:paraId="7190036B" w14:textId="77777777" w:rsidR="00F828FD" w:rsidRPr="00DD393E" w:rsidRDefault="00F828FD" w:rsidP="00EB6F80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5A39E55F" w14:textId="2E71B8EF" w:rsidR="00526743" w:rsidRPr="00DD393E" w:rsidRDefault="00F828FD" w:rsidP="00EB6F8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 xml:space="preserve">Dokumentami niezbędnymi w procesie rekrutacji będą dokumenty potwierdzające kwalifikowalność uczestnika zgodnie z Regulaminem </w:t>
      </w:r>
      <w:r w:rsidR="008F527E" w:rsidRPr="00DD393E">
        <w:rPr>
          <w:rFonts w:ascii="Arial" w:hAnsi="Arial" w:cs="Arial"/>
          <w:sz w:val="24"/>
          <w:szCs w:val="24"/>
        </w:rPr>
        <w:t>wyboru projektó</w:t>
      </w:r>
      <w:r w:rsidR="00876DA2" w:rsidRPr="00DD393E">
        <w:rPr>
          <w:rFonts w:ascii="Arial" w:hAnsi="Arial" w:cs="Arial"/>
          <w:sz w:val="24"/>
          <w:szCs w:val="24"/>
        </w:rPr>
        <w:t>w</w:t>
      </w:r>
      <w:r w:rsidR="00FF6075" w:rsidRPr="00DD393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FF6075" w:rsidRPr="00DD393E">
        <w:rPr>
          <w:rFonts w:ascii="Arial" w:hAnsi="Arial" w:cs="Arial"/>
          <w:bCs/>
          <w:sz w:val="24"/>
          <w:szCs w:val="24"/>
        </w:rPr>
        <w:t>nr FESL.07.0</w:t>
      </w:r>
      <w:r w:rsidR="00B6084E">
        <w:rPr>
          <w:rFonts w:ascii="Arial" w:hAnsi="Arial" w:cs="Arial"/>
          <w:bCs/>
          <w:sz w:val="24"/>
          <w:szCs w:val="24"/>
        </w:rPr>
        <w:t>7</w:t>
      </w:r>
      <w:r w:rsidR="00FF6075" w:rsidRPr="00DD393E">
        <w:rPr>
          <w:rFonts w:ascii="Arial" w:hAnsi="Arial" w:cs="Arial"/>
          <w:bCs/>
          <w:sz w:val="24"/>
          <w:szCs w:val="24"/>
        </w:rPr>
        <w:t>-I</w:t>
      </w:r>
      <w:r w:rsidR="00B03A41">
        <w:rPr>
          <w:rFonts w:ascii="Arial" w:hAnsi="Arial" w:cs="Arial"/>
          <w:bCs/>
          <w:sz w:val="24"/>
          <w:szCs w:val="24"/>
        </w:rPr>
        <w:t>Z</w:t>
      </w:r>
      <w:r w:rsidR="00FF6075" w:rsidRPr="00DD393E">
        <w:rPr>
          <w:rFonts w:ascii="Arial" w:hAnsi="Arial" w:cs="Arial"/>
          <w:bCs/>
          <w:sz w:val="24"/>
          <w:szCs w:val="24"/>
        </w:rPr>
        <w:t>.01-03</w:t>
      </w:r>
      <w:r w:rsidR="00B6084E">
        <w:rPr>
          <w:rFonts w:ascii="Arial" w:hAnsi="Arial" w:cs="Arial"/>
          <w:bCs/>
          <w:sz w:val="24"/>
          <w:szCs w:val="24"/>
        </w:rPr>
        <w:t>0</w:t>
      </w:r>
      <w:r w:rsidR="00FF6075" w:rsidRPr="00DD393E">
        <w:rPr>
          <w:rFonts w:ascii="Arial" w:hAnsi="Arial" w:cs="Arial"/>
          <w:bCs/>
          <w:sz w:val="24"/>
          <w:szCs w:val="24"/>
        </w:rPr>
        <w:t>/23</w:t>
      </w:r>
      <w:r w:rsidR="00472B53" w:rsidRPr="00DD393E">
        <w:rPr>
          <w:rFonts w:ascii="Arial" w:hAnsi="Arial" w:cs="Arial"/>
          <w:sz w:val="24"/>
          <w:szCs w:val="24"/>
        </w:rPr>
        <w:t>,</w:t>
      </w:r>
      <w:r w:rsidR="00944ED5">
        <w:rPr>
          <w:rFonts w:ascii="Arial" w:hAnsi="Arial" w:cs="Arial"/>
          <w:sz w:val="24"/>
          <w:szCs w:val="24"/>
        </w:rPr>
        <w:t xml:space="preserve"> </w:t>
      </w:r>
      <w:r w:rsidR="00472B53" w:rsidRPr="00DD393E">
        <w:rPr>
          <w:rFonts w:ascii="Arial" w:hAnsi="Arial" w:cs="Arial"/>
          <w:sz w:val="24"/>
          <w:szCs w:val="24"/>
        </w:rPr>
        <w:t xml:space="preserve">tj.: </w:t>
      </w:r>
    </w:p>
    <w:p w14:paraId="053A7DF6" w14:textId="4FB498D6" w:rsidR="00526743" w:rsidRPr="00DD393E" w:rsidRDefault="00472B53" w:rsidP="00EB6F8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bCs/>
          <w:sz w:val="24"/>
          <w:szCs w:val="24"/>
        </w:rPr>
        <w:t>Kwestionariusz oceny funkcjonowania</w:t>
      </w:r>
      <w:r w:rsidR="00CC18CA" w:rsidRPr="00DD393E">
        <w:rPr>
          <w:rFonts w:ascii="Arial" w:hAnsi="Arial" w:cs="Arial"/>
          <w:bCs/>
          <w:sz w:val="24"/>
          <w:szCs w:val="24"/>
        </w:rPr>
        <w:t xml:space="preserve"> uczestnika</w:t>
      </w:r>
      <w:r w:rsidRPr="00DD393E">
        <w:rPr>
          <w:rFonts w:ascii="Arial" w:hAnsi="Arial" w:cs="Arial"/>
          <w:bCs/>
          <w:sz w:val="24"/>
          <w:szCs w:val="24"/>
        </w:rPr>
        <w:t xml:space="preserve"> (Załącznik nr 6 do Regulaminu projektu)</w:t>
      </w:r>
      <w:r w:rsidR="00526743" w:rsidRPr="00DD393E">
        <w:rPr>
          <w:rFonts w:ascii="Arial" w:hAnsi="Arial" w:cs="Arial"/>
          <w:bCs/>
          <w:sz w:val="24"/>
          <w:szCs w:val="24"/>
        </w:rPr>
        <w:t>;</w:t>
      </w:r>
      <w:r w:rsidRPr="00DD393E">
        <w:rPr>
          <w:rFonts w:ascii="Arial" w:hAnsi="Arial" w:cs="Arial"/>
          <w:bCs/>
          <w:sz w:val="24"/>
          <w:szCs w:val="24"/>
        </w:rPr>
        <w:t xml:space="preserve"> </w:t>
      </w:r>
    </w:p>
    <w:p w14:paraId="3CE013EF" w14:textId="472A731D" w:rsidR="00F828FD" w:rsidRPr="00DD393E" w:rsidRDefault="00526743" w:rsidP="00EB6F8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bCs/>
          <w:sz w:val="24"/>
          <w:szCs w:val="24"/>
        </w:rPr>
        <w:t>K</w:t>
      </w:r>
      <w:r w:rsidR="00472B53" w:rsidRPr="00DD393E">
        <w:rPr>
          <w:rFonts w:ascii="Arial" w:hAnsi="Arial" w:cs="Arial"/>
          <w:bCs/>
          <w:sz w:val="24"/>
          <w:szCs w:val="24"/>
        </w:rPr>
        <w:t xml:space="preserve">opia </w:t>
      </w:r>
      <w:r w:rsidR="00393EBC">
        <w:rPr>
          <w:rFonts w:ascii="Arial" w:hAnsi="Arial" w:cs="Arial"/>
          <w:bCs/>
          <w:sz w:val="24"/>
          <w:szCs w:val="24"/>
        </w:rPr>
        <w:t xml:space="preserve">aktualnego i prawomocnego </w:t>
      </w:r>
      <w:r w:rsidR="00472B53" w:rsidRPr="00DD393E">
        <w:rPr>
          <w:rFonts w:ascii="Arial" w:hAnsi="Arial" w:cs="Arial"/>
          <w:bCs/>
          <w:sz w:val="24"/>
          <w:szCs w:val="24"/>
        </w:rPr>
        <w:t xml:space="preserve">orzeczenia o niepełnosprawności – dotyczy </w:t>
      </w:r>
      <w:r w:rsidRPr="00DD393E">
        <w:rPr>
          <w:rFonts w:ascii="Arial" w:hAnsi="Arial" w:cs="Arial"/>
          <w:bCs/>
          <w:sz w:val="24"/>
          <w:szCs w:val="24"/>
        </w:rPr>
        <w:t>o</w:t>
      </w:r>
      <w:r w:rsidR="00472B53" w:rsidRPr="00DD393E">
        <w:rPr>
          <w:rFonts w:ascii="Arial" w:hAnsi="Arial" w:cs="Arial"/>
          <w:bCs/>
          <w:sz w:val="24"/>
          <w:szCs w:val="24"/>
        </w:rPr>
        <w:t>sób z niepełnosprawności</w:t>
      </w:r>
      <w:r w:rsidR="0053291A">
        <w:rPr>
          <w:rFonts w:ascii="Arial" w:hAnsi="Arial" w:cs="Arial"/>
          <w:bCs/>
          <w:sz w:val="24"/>
          <w:szCs w:val="24"/>
        </w:rPr>
        <w:t>ą</w:t>
      </w:r>
      <w:r w:rsidR="00472B53" w:rsidRPr="00DD393E">
        <w:rPr>
          <w:rFonts w:ascii="Arial" w:hAnsi="Arial" w:cs="Arial"/>
          <w:bCs/>
          <w:sz w:val="24"/>
          <w:szCs w:val="24"/>
        </w:rPr>
        <w:t xml:space="preserve">. </w:t>
      </w:r>
    </w:p>
    <w:p w14:paraId="1E1CA061" w14:textId="12F654D9" w:rsidR="00F828FD" w:rsidRPr="00DD393E" w:rsidRDefault="00F828FD" w:rsidP="00EB6F8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Cs/>
          <w:sz w:val="24"/>
          <w:szCs w:val="24"/>
          <w:lang w:eastAsia="pl-PL"/>
        </w:rPr>
        <w:t>Osoba zainteresowana udziałem w projekcie składa komplet dokumentów:</w:t>
      </w:r>
    </w:p>
    <w:p w14:paraId="4B415D03" w14:textId="77777777" w:rsidR="00F828FD" w:rsidRPr="00DD393E" w:rsidRDefault="00F828FD" w:rsidP="00EB6F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 xml:space="preserve">Deklaracja uczestnictwa w projekcie (Załącznik nr 1 do Regulaminu projektu); </w:t>
      </w:r>
    </w:p>
    <w:p w14:paraId="259A29A3" w14:textId="77777777" w:rsidR="00F828FD" w:rsidRPr="00DD393E" w:rsidRDefault="00F828FD" w:rsidP="00EB6F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 xml:space="preserve">Formularz klauzuli informacyjnej (Załącznik nr 2 i nr 2a do Regulaminu projektu); </w:t>
      </w:r>
    </w:p>
    <w:p w14:paraId="263C1B1F" w14:textId="77777777" w:rsidR="00F828FD" w:rsidRPr="00DD393E" w:rsidRDefault="00F828FD" w:rsidP="00EB6F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 xml:space="preserve">Formularz rekrutacyjny do projektu (Załącznik nr 3 do Regulaminu projektu); </w:t>
      </w:r>
    </w:p>
    <w:p w14:paraId="6AE943FC" w14:textId="77777777" w:rsidR="00F828FD" w:rsidRPr="00DD393E" w:rsidRDefault="00F828FD" w:rsidP="00EB6F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 xml:space="preserve">Oświadczenie o wyrażeniu zgody na rozpowszechnianie wizerunku (Załącznik nr 4 do Regulaminu projektu); </w:t>
      </w:r>
    </w:p>
    <w:p w14:paraId="497F01AC" w14:textId="77777777" w:rsidR="00876DA2" w:rsidRPr="00DD393E" w:rsidRDefault="00F828FD" w:rsidP="00EB6F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>Oświadczenie o sytuacji życiowej uczestnika projektu (Załącznik nr 5 do Regulaminu projektu)</w:t>
      </w:r>
      <w:r w:rsidR="00001CAC" w:rsidRPr="00DD393E">
        <w:rPr>
          <w:rFonts w:ascii="Arial" w:hAnsi="Arial" w:cs="Arial"/>
          <w:sz w:val="24"/>
          <w:szCs w:val="24"/>
        </w:rPr>
        <w:t>;</w:t>
      </w:r>
    </w:p>
    <w:p w14:paraId="7C150D22" w14:textId="78422119" w:rsidR="00876DA2" w:rsidRPr="00DD393E" w:rsidRDefault="00876DA2" w:rsidP="00EB6F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</w:rPr>
      </w:pPr>
      <w:bookmarkStart w:id="3" w:name="_Hlk184118341"/>
      <w:r w:rsidRPr="00DD393E">
        <w:rPr>
          <w:rFonts w:ascii="Arial" w:hAnsi="Arial" w:cs="Arial"/>
          <w:bCs/>
          <w:sz w:val="24"/>
          <w:szCs w:val="24"/>
        </w:rPr>
        <w:t>Kwestionariusz oceny funkcjonowania</w:t>
      </w:r>
      <w:r w:rsidR="00680A45" w:rsidRPr="00DD393E">
        <w:rPr>
          <w:rFonts w:ascii="Arial" w:hAnsi="Arial" w:cs="Arial"/>
          <w:bCs/>
          <w:sz w:val="24"/>
          <w:szCs w:val="24"/>
        </w:rPr>
        <w:t xml:space="preserve"> uczestnika</w:t>
      </w:r>
      <w:r w:rsidRPr="00DD393E">
        <w:rPr>
          <w:rFonts w:ascii="Arial" w:hAnsi="Arial" w:cs="Arial"/>
          <w:bCs/>
          <w:sz w:val="24"/>
          <w:szCs w:val="24"/>
        </w:rPr>
        <w:t xml:space="preserve"> (Załącznik nr 6 do Regulaminu projektu);</w:t>
      </w:r>
    </w:p>
    <w:p w14:paraId="70E0668A" w14:textId="6F0D2FE6" w:rsidR="00693164" w:rsidRPr="00693164" w:rsidRDefault="00472B53" w:rsidP="00EB6F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bCs/>
          <w:sz w:val="24"/>
          <w:szCs w:val="24"/>
        </w:rPr>
        <w:t>K</w:t>
      </w:r>
      <w:r w:rsidR="00876DA2" w:rsidRPr="00DD393E">
        <w:rPr>
          <w:rFonts w:ascii="Arial" w:hAnsi="Arial" w:cs="Arial"/>
          <w:bCs/>
          <w:sz w:val="24"/>
          <w:szCs w:val="24"/>
        </w:rPr>
        <w:t xml:space="preserve">opia </w:t>
      </w:r>
      <w:r w:rsidR="00DE2B9A">
        <w:rPr>
          <w:rFonts w:ascii="Arial" w:hAnsi="Arial" w:cs="Arial"/>
          <w:bCs/>
          <w:sz w:val="24"/>
          <w:szCs w:val="24"/>
        </w:rPr>
        <w:t xml:space="preserve">aktualnego i prawomocnego </w:t>
      </w:r>
      <w:r w:rsidR="00876DA2" w:rsidRPr="00DD393E">
        <w:rPr>
          <w:rFonts w:ascii="Arial" w:hAnsi="Arial" w:cs="Arial"/>
          <w:bCs/>
          <w:sz w:val="24"/>
          <w:szCs w:val="24"/>
        </w:rPr>
        <w:t xml:space="preserve">orzeczenia o niepełnosprawności – dotyczy </w:t>
      </w:r>
      <w:r w:rsidR="00526743" w:rsidRPr="00DD393E">
        <w:rPr>
          <w:rFonts w:ascii="Arial" w:hAnsi="Arial" w:cs="Arial"/>
          <w:bCs/>
          <w:sz w:val="24"/>
          <w:szCs w:val="24"/>
        </w:rPr>
        <w:t>o</w:t>
      </w:r>
      <w:r w:rsidR="00876DA2" w:rsidRPr="00DD393E">
        <w:rPr>
          <w:rFonts w:ascii="Arial" w:hAnsi="Arial" w:cs="Arial"/>
          <w:bCs/>
          <w:sz w:val="24"/>
          <w:szCs w:val="24"/>
        </w:rPr>
        <w:t>sób z niepełnosprawności</w:t>
      </w:r>
      <w:r w:rsidR="0053291A">
        <w:rPr>
          <w:rFonts w:ascii="Arial" w:hAnsi="Arial" w:cs="Arial"/>
          <w:bCs/>
          <w:sz w:val="24"/>
          <w:szCs w:val="24"/>
        </w:rPr>
        <w:t>ą</w:t>
      </w:r>
      <w:r w:rsidR="00876DA2" w:rsidRPr="00DD393E">
        <w:rPr>
          <w:rFonts w:ascii="Arial" w:hAnsi="Arial" w:cs="Arial"/>
          <w:bCs/>
          <w:sz w:val="24"/>
          <w:szCs w:val="24"/>
        </w:rPr>
        <w:t xml:space="preserve">. </w:t>
      </w:r>
      <w:bookmarkEnd w:id="3"/>
    </w:p>
    <w:p w14:paraId="63EFC6BE" w14:textId="0B677400" w:rsidR="00693164" w:rsidRPr="00693164" w:rsidRDefault="00693164" w:rsidP="00EB6F80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lang w:eastAsia="pl-PL"/>
        </w:rPr>
      </w:pPr>
      <w:bookmarkStart w:id="4" w:name="_Hlk184118752"/>
      <w:r w:rsidRPr="00693164">
        <w:rPr>
          <w:rFonts w:ascii="Arial" w:hAnsi="Arial" w:cs="Arial"/>
          <w:bCs/>
          <w:sz w:val="24"/>
          <w:szCs w:val="24"/>
          <w:lang w:eastAsia="pl-PL"/>
        </w:rPr>
        <w:t xml:space="preserve">Opiekun faktyczny </w:t>
      </w:r>
      <w:r>
        <w:rPr>
          <w:rFonts w:ascii="Arial" w:hAnsi="Arial" w:cs="Arial"/>
          <w:bCs/>
          <w:sz w:val="24"/>
          <w:szCs w:val="24"/>
          <w:lang w:eastAsia="pl-PL"/>
        </w:rPr>
        <w:t>składa komplet dokumentów wraz</w:t>
      </w:r>
      <w:r w:rsidR="00C23DF9">
        <w:rPr>
          <w:rFonts w:ascii="Arial" w:hAnsi="Arial" w:cs="Arial"/>
          <w:bCs/>
          <w:sz w:val="24"/>
          <w:szCs w:val="24"/>
          <w:lang w:eastAsia="pl-PL"/>
        </w:rPr>
        <w:t xml:space="preserve"> z podopiecznym i jest rekrutowany do udziału w Projekcie automatycznie po zakwalifikowaniu podopiecznego</w:t>
      </w:r>
      <w:r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045CD0B0" w14:textId="06C8E46C" w:rsidR="00447B6F" w:rsidRPr="00DD393E" w:rsidRDefault="00515768" w:rsidP="00EB6F80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u w:val="single"/>
          <w:lang w:eastAsia="pl-PL"/>
        </w:rPr>
      </w:pPr>
      <w:r w:rsidRPr="00DD393E">
        <w:rPr>
          <w:rFonts w:ascii="Arial" w:hAnsi="Arial" w:cs="Arial"/>
          <w:sz w:val="24"/>
          <w:szCs w:val="24"/>
        </w:rPr>
        <w:t>Komplet d</w:t>
      </w:r>
      <w:r w:rsidR="00447B6F" w:rsidRPr="00DD393E">
        <w:rPr>
          <w:rFonts w:ascii="Arial" w:hAnsi="Arial" w:cs="Arial"/>
          <w:sz w:val="24"/>
          <w:szCs w:val="24"/>
        </w:rPr>
        <w:t>okument</w:t>
      </w:r>
      <w:r w:rsidRPr="00DD393E">
        <w:rPr>
          <w:rFonts w:ascii="Arial" w:hAnsi="Arial" w:cs="Arial"/>
          <w:sz w:val="24"/>
          <w:szCs w:val="24"/>
        </w:rPr>
        <w:t>ów</w:t>
      </w:r>
      <w:r w:rsidR="00447B6F" w:rsidRPr="00DD393E">
        <w:rPr>
          <w:rFonts w:ascii="Arial" w:hAnsi="Arial" w:cs="Arial"/>
          <w:sz w:val="24"/>
          <w:szCs w:val="24"/>
        </w:rPr>
        <w:t xml:space="preserve"> należy złożyć w Miejskim Centrum Usług Społecznościowych w Bielsku-Białej przy ulicy Wzgórze 14</w:t>
      </w:r>
      <w:r w:rsidR="008F527E" w:rsidRPr="00DD393E">
        <w:rPr>
          <w:rFonts w:ascii="Arial" w:hAnsi="Arial" w:cs="Arial"/>
          <w:sz w:val="24"/>
          <w:szCs w:val="24"/>
        </w:rPr>
        <w:t>, od poniedziałku do piątku w godzinach od 7.30 do 15.</w:t>
      </w:r>
      <w:r w:rsidR="00BF7B6D" w:rsidRPr="00DD393E">
        <w:rPr>
          <w:rFonts w:ascii="Arial" w:hAnsi="Arial" w:cs="Arial"/>
          <w:sz w:val="24"/>
          <w:szCs w:val="24"/>
        </w:rPr>
        <w:t>0</w:t>
      </w:r>
      <w:r w:rsidR="008F527E" w:rsidRPr="00DD393E">
        <w:rPr>
          <w:rFonts w:ascii="Arial" w:hAnsi="Arial" w:cs="Arial"/>
          <w:sz w:val="24"/>
          <w:szCs w:val="24"/>
        </w:rPr>
        <w:t>0.</w:t>
      </w:r>
      <w:r w:rsidR="00CC18CA" w:rsidRPr="00DD393E">
        <w:rPr>
          <w:rFonts w:ascii="Arial" w:hAnsi="Arial" w:cs="Arial"/>
          <w:sz w:val="24"/>
          <w:szCs w:val="24"/>
        </w:rPr>
        <w:t xml:space="preserve"> </w:t>
      </w:r>
      <w:bookmarkEnd w:id="4"/>
    </w:p>
    <w:p w14:paraId="23D70DAE" w14:textId="55C8FC1B" w:rsidR="004D3F83" w:rsidRPr="00693164" w:rsidRDefault="00F828FD" w:rsidP="00EB6F80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u w:val="single"/>
          <w:lang w:eastAsia="pl-PL"/>
        </w:rPr>
      </w:pPr>
      <w:r w:rsidRPr="00DD393E">
        <w:rPr>
          <w:rFonts w:ascii="Arial" w:hAnsi="Arial" w:cs="Arial"/>
          <w:bCs/>
          <w:sz w:val="24"/>
          <w:szCs w:val="24"/>
          <w:lang w:eastAsia="pl-PL"/>
        </w:rPr>
        <w:lastRenderedPageBreak/>
        <w:t>Komisja rekrutacyjna weryfikuje poprawność oraz kompletność złożonych dokumentów, sprawdza kwalifikowalność osób zainteresowanych udziałem w projekcie</w:t>
      </w:r>
      <w:r w:rsidR="00693164">
        <w:rPr>
          <w:rFonts w:ascii="Arial" w:hAnsi="Arial" w:cs="Arial"/>
          <w:bCs/>
          <w:sz w:val="24"/>
          <w:szCs w:val="24"/>
          <w:lang w:eastAsia="pl-PL"/>
        </w:rPr>
        <w:t xml:space="preserve"> (osoby niesamodzielne - dzieci i młodzież)</w:t>
      </w:r>
      <w:r w:rsidRPr="00DD393E">
        <w:rPr>
          <w:rFonts w:ascii="Arial" w:hAnsi="Arial" w:cs="Arial"/>
          <w:bCs/>
          <w:sz w:val="24"/>
          <w:szCs w:val="24"/>
          <w:lang w:eastAsia="pl-PL"/>
        </w:rPr>
        <w:t xml:space="preserve"> oraz </w:t>
      </w:r>
      <w:r w:rsidRPr="00DD393E">
        <w:rPr>
          <w:rFonts w:ascii="Arial" w:hAnsi="Arial" w:cs="Arial"/>
          <w:sz w:val="24"/>
          <w:szCs w:val="24"/>
        </w:rPr>
        <w:t>przyznaje punkty według poniższej specyfikacji:</w:t>
      </w:r>
    </w:p>
    <w:p w14:paraId="63782C98" w14:textId="5E113E0A" w:rsidR="00802007" w:rsidRPr="00802007" w:rsidRDefault="00A44A4B" w:rsidP="00802007">
      <w:pPr>
        <w:pStyle w:val="Akapitzlist"/>
        <w:numPr>
          <w:ilvl w:val="0"/>
          <w:numId w:val="11"/>
        </w:numPr>
        <w:ind w:left="993" w:hanging="426"/>
        <w:rPr>
          <w:rFonts w:ascii="Arial" w:hAnsi="Arial" w:cs="Arial"/>
          <w:sz w:val="24"/>
          <w:szCs w:val="24"/>
        </w:rPr>
      </w:pPr>
      <w:r w:rsidRPr="00802007">
        <w:rPr>
          <w:rFonts w:ascii="Arial" w:hAnsi="Arial" w:cs="Arial"/>
          <w:sz w:val="24"/>
          <w:szCs w:val="24"/>
        </w:rPr>
        <w:t>osoba z orzeczoną niepełnosprawnością</w:t>
      </w:r>
      <w:r w:rsidR="00802007" w:rsidRPr="00802007">
        <w:rPr>
          <w:rFonts w:ascii="Arial" w:hAnsi="Arial" w:cs="Arial"/>
          <w:sz w:val="24"/>
          <w:szCs w:val="24"/>
        </w:rPr>
        <w:t xml:space="preserve"> -</w:t>
      </w:r>
      <w:r w:rsidRPr="00802007">
        <w:rPr>
          <w:rFonts w:ascii="Arial" w:hAnsi="Arial" w:cs="Arial"/>
          <w:sz w:val="24"/>
          <w:szCs w:val="24"/>
        </w:rPr>
        <w:t xml:space="preserve"> </w:t>
      </w:r>
      <w:r w:rsidR="00802007" w:rsidRPr="00802007">
        <w:rPr>
          <w:rFonts w:ascii="Arial" w:hAnsi="Arial" w:cs="Arial"/>
          <w:sz w:val="24"/>
          <w:szCs w:val="24"/>
        </w:rPr>
        <w:t>dzieci do ukończenia 16. roku życia z orzeczeniem o niepełnosprawności</w:t>
      </w:r>
      <w:r w:rsidR="00FD425E">
        <w:rPr>
          <w:rFonts w:ascii="Arial" w:hAnsi="Arial" w:cs="Arial"/>
          <w:sz w:val="24"/>
          <w:szCs w:val="24"/>
        </w:rPr>
        <w:t>,</w:t>
      </w:r>
      <w:r w:rsidR="00802007" w:rsidRPr="00802007">
        <w:rPr>
          <w:rFonts w:ascii="Arial" w:hAnsi="Arial" w:cs="Arial"/>
          <w:sz w:val="24"/>
          <w:szCs w:val="24"/>
        </w:rPr>
        <w:t xml:space="preserve">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edukacji: tak – 8 pkt., nie – 0 pkt.,</w:t>
      </w:r>
    </w:p>
    <w:p w14:paraId="3C076504" w14:textId="6A16CFE5" w:rsidR="00A44A4B" w:rsidRPr="00802007" w:rsidRDefault="00A44A4B" w:rsidP="00802007">
      <w:pPr>
        <w:pStyle w:val="Akapitzlist"/>
        <w:numPr>
          <w:ilvl w:val="0"/>
          <w:numId w:val="11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802007">
        <w:rPr>
          <w:rFonts w:ascii="Arial" w:hAnsi="Arial" w:cs="Arial"/>
          <w:sz w:val="24"/>
          <w:szCs w:val="24"/>
        </w:rPr>
        <w:t>osoba z umiarkowanym lub znacznym stopniem niepełnosprawności</w:t>
      </w:r>
      <w:r w:rsidR="002A41B6">
        <w:rPr>
          <w:rFonts w:ascii="Arial" w:hAnsi="Arial" w:cs="Arial"/>
          <w:sz w:val="24"/>
          <w:szCs w:val="24"/>
        </w:rPr>
        <w:t xml:space="preserve"> </w:t>
      </w:r>
      <w:r w:rsidR="0089604D" w:rsidRPr="00802007">
        <w:rPr>
          <w:rFonts w:ascii="Calibri" w:hAnsi="Calibri" w:cs="Calibri"/>
          <w:sz w:val="24"/>
          <w:szCs w:val="24"/>
        </w:rPr>
        <w:t xml:space="preserve"> </w:t>
      </w:r>
      <w:r w:rsidR="0089604D" w:rsidRPr="00802007">
        <w:rPr>
          <w:rFonts w:ascii="Arial" w:hAnsi="Arial" w:cs="Arial"/>
          <w:sz w:val="24"/>
          <w:szCs w:val="24"/>
        </w:rPr>
        <w:t xml:space="preserve">traktowane </w:t>
      </w:r>
      <w:r w:rsidR="002A41B6">
        <w:rPr>
          <w:rFonts w:ascii="Arial" w:hAnsi="Arial" w:cs="Arial"/>
          <w:sz w:val="24"/>
          <w:szCs w:val="24"/>
        </w:rPr>
        <w:t xml:space="preserve">są </w:t>
      </w:r>
      <w:r w:rsidR="0089604D" w:rsidRPr="00802007">
        <w:rPr>
          <w:rFonts w:ascii="Arial" w:hAnsi="Arial" w:cs="Arial"/>
          <w:sz w:val="24"/>
          <w:szCs w:val="24"/>
        </w:rPr>
        <w:t xml:space="preserve">na równi z orzeczeniami wymienionymi </w:t>
      </w:r>
      <w:r w:rsidR="002A41B6">
        <w:rPr>
          <w:rFonts w:ascii="Arial" w:hAnsi="Arial" w:cs="Arial"/>
          <w:sz w:val="24"/>
          <w:szCs w:val="24"/>
        </w:rPr>
        <w:t>w</w:t>
      </w:r>
      <w:r w:rsidR="0089604D" w:rsidRPr="00802007">
        <w:rPr>
          <w:rFonts w:ascii="Arial" w:hAnsi="Arial" w:cs="Arial"/>
          <w:sz w:val="24"/>
          <w:szCs w:val="24"/>
        </w:rPr>
        <w:t xml:space="preserve"> art. 5 i art. 62 ustawy z dnia 27 sierpnia 1997 r. o rehabilitacji zawodowej i społecznej oraz zatrudnianiu osób niepełnosprawnych.</w:t>
      </w:r>
      <w:r w:rsidRPr="00802007">
        <w:rPr>
          <w:rFonts w:ascii="Arial" w:hAnsi="Arial" w:cs="Arial"/>
          <w:sz w:val="24"/>
          <w:szCs w:val="24"/>
        </w:rPr>
        <w:t xml:space="preserve"> (do 18 r.</w:t>
      </w:r>
      <w:r w:rsidR="00263A09" w:rsidRPr="00802007">
        <w:rPr>
          <w:rFonts w:ascii="Arial" w:hAnsi="Arial" w:cs="Arial"/>
          <w:sz w:val="24"/>
          <w:szCs w:val="24"/>
        </w:rPr>
        <w:t xml:space="preserve"> </w:t>
      </w:r>
      <w:r w:rsidRPr="00802007">
        <w:rPr>
          <w:rFonts w:ascii="Arial" w:hAnsi="Arial" w:cs="Arial"/>
          <w:sz w:val="24"/>
          <w:szCs w:val="24"/>
        </w:rPr>
        <w:t>ż</w:t>
      </w:r>
      <w:r w:rsidR="00263A09" w:rsidRPr="00802007">
        <w:rPr>
          <w:rFonts w:ascii="Arial" w:hAnsi="Arial" w:cs="Arial"/>
          <w:sz w:val="24"/>
          <w:szCs w:val="24"/>
        </w:rPr>
        <w:t>.</w:t>
      </w:r>
      <w:r w:rsidRPr="00802007">
        <w:rPr>
          <w:rFonts w:ascii="Arial" w:hAnsi="Arial" w:cs="Arial"/>
          <w:sz w:val="24"/>
          <w:szCs w:val="24"/>
        </w:rPr>
        <w:t xml:space="preserve">): </w:t>
      </w:r>
      <w:bookmarkStart w:id="5" w:name="_Hlk188524626"/>
      <w:r w:rsidRPr="00802007">
        <w:rPr>
          <w:rFonts w:ascii="Arial" w:hAnsi="Arial" w:cs="Arial"/>
          <w:sz w:val="24"/>
          <w:szCs w:val="24"/>
        </w:rPr>
        <w:t>tak – 8 pkt., nie – 0 pkt.,</w:t>
      </w:r>
    </w:p>
    <w:p w14:paraId="024AA6D1" w14:textId="53A44D45" w:rsidR="00DE2B9A" w:rsidRDefault="00DE2B9A" w:rsidP="00EB6F80">
      <w:pPr>
        <w:pStyle w:val="Akapitzlist"/>
        <w:numPr>
          <w:ilvl w:val="0"/>
          <w:numId w:val="11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bookmarkStart w:id="6" w:name="_Hlk188610681"/>
      <w:bookmarkEnd w:id="5"/>
      <w:r>
        <w:rPr>
          <w:rFonts w:ascii="Arial" w:hAnsi="Arial" w:cs="Arial"/>
          <w:sz w:val="24"/>
          <w:szCs w:val="24"/>
        </w:rPr>
        <w:t>osoba z niepełnosprawnością sprzężoną</w:t>
      </w:r>
      <w:r w:rsidR="00892F8E">
        <w:rPr>
          <w:rFonts w:ascii="Arial" w:hAnsi="Arial" w:cs="Arial"/>
          <w:sz w:val="24"/>
          <w:szCs w:val="24"/>
        </w:rPr>
        <w:t xml:space="preserve"> (orzeczenie do 16 r. ż oraz znaczny stopień)</w:t>
      </w:r>
      <w:r>
        <w:rPr>
          <w:rFonts w:ascii="Arial" w:hAnsi="Arial" w:cs="Arial"/>
          <w:sz w:val="24"/>
          <w:szCs w:val="24"/>
        </w:rPr>
        <w:t>: tak – 10 pkt., nie – 0 pkt.,</w:t>
      </w:r>
    </w:p>
    <w:bookmarkEnd w:id="6"/>
    <w:p w14:paraId="4E95A676" w14:textId="3918ED2C" w:rsidR="00892F8E" w:rsidRPr="00892F8E" w:rsidRDefault="00892F8E" w:rsidP="00892F8E">
      <w:pPr>
        <w:pStyle w:val="Akapitzlist"/>
        <w:numPr>
          <w:ilvl w:val="0"/>
          <w:numId w:val="11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 niepełnosprawnością sprzężoną (umiarkowany stopień): tak – 6 pkt., nie – 0 pkt.,</w:t>
      </w:r>
    </w:p>
    <w:p w14:paraId="0F95EE63" w14:textId="67F377DF" w:rsidR="005547FC" w:rsidRDefault="004D3F83" w:rsidP="00EB6F80">
      <w:pPr>
        <w:pStyle w:val="Akapitzlist"/>
        <w:numPr>
          <w:ilvl w:val="0"/>
          <w:numId w:val="11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 niepełnosprawnością intelektualną: tak - 15 pkt.,</w:t>
      </w:r>
      <w:r w:rsidR="00F828FD" w:rsidRPr="00DD39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– 0 pkt.,</w:t>
      </w:r>
    </w:p>
    <w:p w14:paraId="1E5901E9" w14:textId="51C592FE" w:rsidR="004D3F83" w:rsidRDefault="004D3F83" w:rsidP="00EB6F80">
      <w:pPr>
        <w:pStyle w:val="Akapitzlist"/>
        <w:numPr>
          <w:ilvl w:val="0"/>
          <w:numId w:val="11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</w:t>
      </w:r>
      <w:r w:rsidR="00F828FD" w:rsidRPr="00DD393E">
        <w:rPr>
          <w:rFonts w:ascii="Arial" w:hAnsi="Arial" w:cs="Arial"/>
          <w:sz w:val="24"/>
          <w:szCs w:val="24"/>
        </w:rPr>
        <w:t>z chorobami psychicznymi</w:t>
      </w:r>
      <w:r>
        <w:rPr>
          <w:rFonts w:ascii="Arial" w:hAnsi="Arial" w:cs="Arial"/>
          <w:sz w:val="24"/>
          <w:szCs w:val="24"/>
        </w:rPr>
        <w:t>:</w:t>
      </w:r>
      <w:r w:rsidR="005547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tak - </w:t>
      </w:r>
      <w:r w:rsidR="005547FC">
        <w:rPr>
          <w:rFonts w:ascii="Arial" w:hAnsi="Arial" w:cs="Arial"/>
          <w:sz w:val="24"/>
          <w:szCs w:val="24"/>
        </w:rPr>
        <w:t>8 pkt.</w:t>
      </w:r>
      <w:r w:rsidR="00F828FD" w:rsidRPr="00DD39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nie – 0 pkt.,</w:t>
      </w:r>
      <w:r w:rsidR="00F828FD" w:rsidRPr="00DD393E">
        <w:rPr>
          <w:rFonts w:ascii="Arial" w:hAnsi="Arial" w:cs="Arial"/>
          <w:sz w:val="24"/>
          <w:szCs w:val="24"/>
        </w:rPr>
        <w:t xml:space="preserve"> </w:t>
      </w:r>
    </w:p>
    <w:p w14:paraId="31BF62E9" w14:textId="5965A567" w:rsidR="00F828FD" w:rsidRPr="00DD393E" w:rsidRDefault="004D3F83" w:rsidP="00EB6F80">
      <w:pPr>
        <w:pStyle w:val="Akapitzlist"/>
        <w:numPr>
          <w:ilvl w:val="0"/>
          <w:numId w:val="11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</w:t>
      </w:r>
      <w:r w:rsidR="00F828FD" w:rsidRPr="00DD393E">
        <w:rPr>
          <w:rFonts w:ascii="Arial" w:hAnsi="Arial" w:cs="Arial"/>
          <w:sz w:val="24"/>
          <w:szCs w:val="24"/>
        </w:rPr>
        <w:t>z całościowymi zaburzeniami rozwojowymi</w:t>
      </w:r>
      <w:r>
        <w:rPr>
          <w:rFonts w:ascii="Arial" w:hAnsi="Arial" w:cs="Arial"/>
          <w:sz w:val="24"/>
          <w:szCs w:val="24"/>
        </w:rPr>
        <w:t xml:space="preserve">: </w:t>
      </w:r>
      <w:r w:rsidR="00F828FD" w:rsidRPr="00DD393E">
        <w:rPr>
          <w:rFonts w:ascii="Arial" w:hAnsi="Arial" w:cs="Arial"/>
          <w:sz w:val="24"/>
          <w:szCs w:val="24"/>
        </w:rPr>
        <w:t xml:space="preserve"> tak – </w:t>
      </w:r>
      <w:r>
        <w:rPr>
          <w:rFonts w:ascii="Arial" w:hAnsi="Arial" w:cs="Arial"/>
          <w:sz w:val="24"/>
          <w:szCs w:val="24"/>
        </w:rPr>
        <w:t>15</w:t>
      </w:r>
      <w:r w:rsidR="00F828FD" w:rsidRPr="00DD393E">
        <w:rPr>
          <w:rFonts w:ascii="Arial" w:hAnsi="Arial" w:cs="Arial"/>
          <w:sz w:val="24"/>
          <w:szCs w:val="24"/>
        </w:rPr>
        <w:t xml:space="preserve"> pkt, nie – 0 pkt;</w:t>
      </w:r>
    </w:p>
    <w:p w14:paraId="16424B4E" w14:textId="26E413D3" w:rsidR="00F828FD" w:rsidRDefault="00F828FD" w:rsidP="00EB6F80">
      <w:pPr>
        <w:pStyle w:val="Akapitzlist"/>
        <w:numPr>
          <w:ilvl w:val="0"/>
          <w:numId w:val="11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DD393E">
        <w:rPr>
          <w:rFonts w:ascii="Arial" w:hAnsi="Arial" w:cs="Arial"/>
          <w:sz w:val="24"/>
          <w:szCs w:val="24"/>
        </w:rPr>
        <w:t>osoba korzystająca z programu Fundusze Europejskie na Pomoc Żywnościową</w:t>
      </w:r>
      <w:r w:rsidR="00B36536">
        <w:rPr>
          <w:rFonts w:ascii="Arial" w:hAnsi="Arial" w:cs="Arial"/>
          <w:sz w:val="24"/>
          <w:szCs w:val="24"/>
        </w:rPr>
        <w:t xml:space="preserve"> 2021 - 2027</w:t>
      </w:r>
      <w:r w:rsidRPr="00DD393E">
        <w:rPr>
          <w:rFonts w:ascii="Arial" w:hAnsi="Arial" w:cs="Arial"/>
          <w:sz w:val="24"/>
          <w:szCs w:val="24"/>
        </w:rPr>
        <w:t>: tak – 10 pkt, nie – 0 pkt;</w:t>
      </w:r>
    </w:p>
    <w:p w14:paraId="45963AEB" w14:textId="604E0354" w:rsidR="004D3F83" w:rsidRPr="00DD393E" w:rsidRDefault="004D3F83" w:rsidP="00EB6F80">
      <w:pPr>
        <w:pStyle w:val="Akapitzlist"/>
        <w:numPr>
          <w:ilvl w:val="0"/>
          <w:numId w:val="11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wychowujące się poza rodziną biologiczną: tak – 15 pkt., nie – 0 pkt.,</w:t>
      </w:r>
    </w:p>
    <w:p w14:paraId="292B4D57" w14:textId="2B873EC1" w:rsidR="005547FC" w:rsidRPr="00DD393E" w:rsidRDefault="005547FC" w:rsidP="00EB6F80">
      <w:pPr>
        <w:pStyle w:val="Akapitzlist"/>
        <w:numPr>
          <w:ilvl w:val="0"/>
          <w:numId w:val="11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przebieg rozmowy: 0 – 15 pkt.</w:t>
      </w:r>
    </w:p>
    <w:p w14:paraId="043595C2" w14:textId="77777777" w:rsidR="00F828FD" w:rsidRPr="00DD393E" w:rsidRDefault="00F828FD" w:rsidP="00EB6F80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lang w:eastAsia="pl-PL"/>
        </w:rPr>
      </w:pPr>
      <w:r w:rsidRPr="00DD393E">
        <w:rPr>
          <w:rFonts w:ascii="Arial" w:hAnsi="Arial" w:cs="Arial"/>
          <w:sz w:val="24"/>
          <w:szCs w:val="24"/>
        </w:rPr>
        <w:t>Komisja rekrutacyjna sporządza listy rankingowe do każdej z kategorii odrębną i dokonuje ostatecznego wyboru osób zakwalifikowanych do projektu w oparciu o punkty uzyskane podczas oceny kryteriów.</w:t>
      </w:r>
    </w:p>
    <w:p w14:paraId="16BEF1CF" w14:textId="77777777" w:rsidR="00F828FD" w:rsidRPr="00DD393E" w:rsidRDefault="00F828FD" w:rsidP="00EB6F80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lang w:eastAsia="pl-PL"/>
        </w:rPr>
      </w:pPr>
      <w:r w:rsidRPr="00DD393E">
        <w:rPr>
          <w:rFonts w:ascii="Arial" w:hAnsi="Arial" w:cs="Arial"/>
          <w:sz w:val="24"/>
          <w:szCs w:val="24"/>
        </w:rPr>
        <w:t xml:space="preserve">Osoby, które uzyskały najmniejszą ilość punktów i znalazły się poza określoną liczbą osób zakwalifikowanych, zostaną wpisane na listę rezerwową. </w:t>
      </w:r>
    </w:p>
    <w:p w14:paraId="364F6194" w14:textId="77777777" w:rsidR="00F828FD" w:rsidRPr="00DD393E" w:rsidRDefault="00F828FD" w:rsidP="00EB6F80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lang w:eastAsia="pl-PL"/>
        </w:rPr>
      </w:pPr>
      <w:r w:rsidRPr="00DD393E">
        <w:rPr>
          <w:rFonts w:ascii="Arial" w:hAnsi="Arial" w:cs="Arial"/>
          <w:sz w:val="24"/>
          <w:szCs w:val="24"/>
        </w:rPr>
        <w:t>W przypadku, gdy dana osoba zrezygnuje z projektu lub z innych powodów zakończy udział, na jej miejsce będzie rekrutowana osoba z tej listy, która znajduje się na pierwszych miejscach.</w:t>
      </w:r>
    </w:p>
    <w:p w14:paraId="1E5F3360" w14:textId="77777777" w:rsidR="00F828FD" w:rsidRPr="0040742C" w:rsidRDefault="00F828FD" w:rsidP="00EB6F80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  <w:lang w:eastAsia="pl-PL"/>
        </w:rPr>
      </w:pPr>
      <w:r w:rsidRPr="00DD393E">
        <w:rPr>
          <w:rFonts w:ascii="Arial" w:hAnsi="Arial" w:cs="Arial"/>
          <w:sz w:val="24"/>
          <w:szCs w:val="24"/>
        </w:rPr>
        <w:t>W przypadku, gdy na liście rezerwowej osoby uzyskają tą samą ilość punktów o wyższym miejscu decyduje przyznanie dodatkowej punktacji z puli po 5 punktów do dyspozycji dla każdego członka komisji rekrutacyjnej, który może je wykorzystać w sprawach spornych i decydując ostatecznie o zakwalifikowaniu danej osoby do projektu, biorąc pod uwagę szczególną sytuację osobistą kandydata.</w:t>
      </w:r>
    </w:p>
    <w:p w14:paraId="6941F2C5" w14:textId="77777777" w:rsidR="0040742C" w:rsidRDefault="0040742C" w:rsidP="0040742C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3301CB8E" w14:textId="77777777" w:rsidR="0040742C" w:rsidRPr="0040742C" w:rsidRDefault="0040742C" w:rsidP="0040742C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32E5A54F" w14:textId="356C209F" w:rsidR="003C7CAE" w:rsidRPr="00957E18" w:rsidRDefault="003C7CAE" w:rsidP="00EB6F8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08824FE" w14:textId="2ABF131B" w:rsidR="00E45B69" w:rsidRDefault="0077521E" w:rsidP="00E45B6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957E18">
        <w:rPr>
          <w:rFonts w:ascii="Arial" w:hAnsi="Arial" w:cs="Arial"/>
          <w:b/>
          <w:bCs/>
          <w:sz w:val="24"/>
          <w:szCs w:val="24"/>
        </w:rPr>
        <w:t>7</w:t>
      </w:r>
    </w:p>
    <w:p w14:paraId="24148A4D" w14:textId="1C5266D4" w:rsidR="00E45B69" w:rsidRPr="00E16A80" w:rsidRDefault="00E45B69" w:rsidP="00E45B69">
      <w:pPr>
        <w:autoSpaceDE w:val="0"/>
        <w:autoSpaceDN w:val="0"/>
        <w:adjustRightInd w:val="0"/>
        <w:spacing w:after="0" w:line="276" w:lineRule="auto"/>
        <w:ind w:left="720" w:hanging="294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E16A80">
        <w:rPr>
          <w:rFonts w:ascii="Arial" w:hAnsi="Arial" w:cs="Arial"/>
          <w:b/>
          <w:bCs/>
          <w:sz w:val="24"/>
          <w:szCs w:val="24"/>
          <w:lang w:val="cs-CZ"/>
        </w:rPr>
        <w:t xml:space="preserve">Usługi Asystenckie </w:t>
      </w:r>
    </w:p>
    <w:p w14:paraId="430A6E5C" w14:textId="77777777" w:rsidR="00E45B69" w:rsidRPr="00E16A80" w:rsidRDefault="00E45B69" w:rsidP="00E45B69">
      <w:pPr>
        <w:autoSpaceDE w:val="0"/>
        <w:autoSpaceDN w:val="0"/>
        <w:adjustRightInd w:val="0"/>
        <w:spacing w:after="0" w:line="276" w:lineRule="auto"/>
        <w:ind w:left="720" w:hanging="294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023896B8" w14:textId="3220EFD8" w:rsidR="00E45B69" w:rsidRPr="00E16A80" w:rsidRDefault="00E45B69" w:rsidP="00E45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E16A80">
        <w:rPr>
          <w:rFonts w:ascii="Arial" w:hAnsi="Arial" w:cs="Arial"/>
          <w:sz w:val="24"/>
          <w:szCs w:val="24"/>
        </w:rPr>
        <w:t>Usługi asystenckie</w:t>
      </w:r>
      <w:r w:rsidR="00ED3F8C">
        <w:rPr>
          <w:rFonts w:ascii="Arial" w:hAnsi="Arial" w:cs="Arial"/>
          <w:sz w:val="24"/>
          <w:szCs w:val="24"/>
        </w:rPr>
        <w:t xml:space="preserve"> są jedną z form wsparcia </w:t>
      </w:r>
      <w:r w:rsidR="0054305A">
        <w:rPr>
          <w:rFonts w:ascii="Arial" w:hAnsi="Arial" w:cs="Arial"/>
          <w:sz w:val="24"/>
          <w:szCs w:val="24"/>
        </w:rPr>
        <w:t xml:space="preserve">projektowego </w:t>
      </w:r>
      <w:r w:rsidRPr="00E16A80">
        <w:rPr>
          <w:rFonts w:ascii="Arial" w:hAnsi="Arial" w:cs="Arial"/>
          <w:sz w:val="24"/>
          <w:szCs w:val="24"/>
        </w:rPr>
        <w:t>skierowan</w:t>
      </w:r>
      <w:r w:rsidR="00ED3F8C">
        <w:rPr>
          <w:rFonts w:ascii="Arial" w:hAnsi="Arial" w:cs="Arial"/>
          <w:sz w:val="24"/>
          <w:szCs w:val="24"/>
        </w:rPr>
        <w:t>ą</w:t>
      </w:r>
      <w:r w:rsidRPr="00E16A80">
        <w:rPr>
          <w:rFonts w:ascii="Arial" w:hAnsi="Arial" w:cs="Arial"/>
          <w:sz w:val="24"/>
          <w:szCs w:val="24"/>
        </w:rPr>
        <w:t xml:space="preserve"> do </w:t>
      </w:r>
      <w:r w:rsidR="00677680">
        <w:rPr>
          <w:rFonts w:ascii="Arial" w:hAnsi="Arial" w:cs="Arial"/>
          <w:sz w:val="24"/>
          <w:szCs w:val="24"/>
        </w:rPr>
        <w:t xml:space="preserve">dzieci i młodzieży </w:t>
      </w:r>
      <w:r w:rsidR="00ED3F8C">
        <w:rPr>
          <w:rFonts w:ascii="Arial" w:hAnsi="Arial" w:cs="Arial"/>
          <w:sz w:val="24"/>
          <w:szCs w:val="24"/>
        </w:rPr>
        <w:t>zakwalifikowanych do</w:t>
      </w:r>
      <w:r w:rsidR="00677680">
        <w:rPr>
          <w:rFonts w:ascii="Arial" w:hAnsi="Arial" w:cs="Arial"/>
          <w:sz w:val="24"/>
          <w:szCs w:val="24"/>
        </w:rPr>
        <w:t xml:space="preserve"> działań w Strefie Kreatywności Miejskiego Centrum Usług Społecznościowych w Bielsku Białej</w:t>
      </w:r>
      <w:r w:rsidRPr="00E16A80">
        <w:rPr>
          <w:rFonts w:ascii="Arial" w:hAnsi="Arial" w:cs="Arial"/>
          <w:sz w:val="24"/>
          <w:szCs w:val="24"/>
        </w:rPr>
        <w:t xml:space="preserve">, </w:t>
      </w:r>
      <w:r w:rsidR="00ED3F8C">
        <w:rPr>
          <w:rFonts w:ascii="Arial" w:hAnsi="Arial" w:cs="Arial"/>
          <w:sz w:val="24"/>
          <w:szCs w:val="24"/>
        </w:rPr>
        <w:t xml:space="preserve">tj. </w:t>
      </w:r>
      <w:r w:rsidR="00677680">
        <w:rPr>
          <w:rFonts w:ascii="Arial" w:hAnsi="Arial" w:cs="Arial"/>
          <w:sz w:val="24"/>
          <w:szCs w:val="24"/>
        </w:rPr>
        <w:t>z orzeczoną niepełnosprawnością (do 16 r. ż.</w:t>
      </w:r>
      <w:r w:rsidR="00ED3F8C">
        <w:rPr>
          <w:rFonts w:ascii="Arial" w:hAnsi="Arial" w:cs="Arial"/>
          <w:sz w:val="24"/>
          <w:szCs w:val="24"/>
        </w:rPr>
        <w:t xml:space="preserve">) bądź </w:t>
      </w:r>
      <w:r w:rsidRPr="00E16A80">
        <w:rPr>
          <w:rFonts w:ascii="Arial" w:hAnsi="Arial" w:cs="Arial"/>
          <w:sz w:val="24"/>
          <w:szCs w:val="24"/>
        </w:rPr>
        <w:t>posiadają</w:t>
      </w:r>
      <w:r w:rsidR="00ED3F8C">
        <w:rPr>
          <w:rFonts w:ascii="Arial" w:hAnsi="Arial" w:cs="Arial"/>
          <w:sz w:val="24"/>
          <w:szCs w:val="24"/>
        </w:rPr>
        <w:t>cych</w:t>
      </w:r>
      <w:r w:rsidRPr="00E16A80">
        <w:rPr>
          <w:rFonts w:ascii="Arial" w:hAnsi="Arial" w:cs="Arial"/>
          <w:sz w:val="24"/>
          <w:szCs w:val="24"/>
        </w:rPr>
        <w:t xml:space="preserve"> orzeczenie o znacznym lub umiarkowanym stopniu niepełnosprawności,</w:t>
      </w:r>
      <w:r w:rsidR="00ED3F8C">
        <w:rPr>
          <w:rFonts w:ascii="Arial" w:hAnsi="Arial" w:cs="Arial"/>
          <w:sz w:val="24"/>
          <w:szCs w:val="24"/>
        </w:rPr>
        <w:t xml:space="preserve"> które </w:t>
      </w:r>
      <w:r w:rsidRPr="00E16A80">
        <w:rPr>
          <w:rFonts w:ascii="Arial" w:hAnsi="Arial" w:cs="Arial"/>
          <w:sz w:val="24"/>
          <w:szCs w:val="24"/>
        </w:rPr>
        <w:t>zamieszkują na terenie miasta Bielsko-Biała</w:t>
      </w:r>
      <w:r w:rsidR="00ED3F8C">
        <w:rPr>
          <w:rFonts w:ascii="Arial" w:hAnsi="Arial" w:cs="Arial"/>
          <w:sz w:val="24"/>
          <w:szCs w:val="24"/>
        </w:rPr>
        <w:t xml:space="preserve"> </w:t>
      </w:r>
      <w:r w:rsidRPr="00E16A80">
        <w:rPr>
          <w:rFonts w:ascii="Arial" w:hAnsi="Arial" w:cs="Arial"/>
          <w:sz w:val="24"/>
          <w:szCs w:val="24"/>
        </w:rPr>
        <w:t>i mają wskazania do objęcia asystenturą.</w:t>
      </w:r>
    </w:p>
    <w:p w14:paraId="4FFAB568" w14:textId="77777777" w:rsidR="00E45B69" w:rsidRPr="00A97A7F" w:rsidRDefault="00E45B69" w:rsidP="00E45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0C1D31">
        <w:rPr>
          <w:rFonts w:ascii="Arial" w:hAnsi="Arial" w:cs="Arial"/>
          <w:sz w:val="24"/>
          <w:szCs w:val="24"/>
        </w:rPr>
        <w:t>Usługa asystencka obejmuje wspieranie osób z niepełnosprawnościami w wykonywaniu podstawowych czynności dnia codziennego, niezbędnych do aktywnego funkcjonowania społecznego, zawodowego, edukacyjnego. W zależności od potrzeb osoby z niepełnosprawnością, usługa asystencka może obejmować również opiekę higieniczną oraz pomoc w czynnościach fizjologicznych.</w:t>
      </w:r>
      <w:r>
        <w:rPr>
          <w:rFonts w:ascii="Arial" w:hAnsi="Arial" w:cs="Arial"/>
          <w:sz w:val="24"/>
          <w:szCs w:val="24"/>
        </w:rPr>
        <w:t xml:space="preserve"> </w:t>
      </w:r>
      <w:r w:rsidRPr="00587CBE">
        <w:rPr>
          <w:rFonts w:ascii="Arial" w:hAnsi="Arial" w:cs="Arial"/>
          <w:sz w:val="24"/>
          <w:szCs w:val="24"/>
        </w:rPr>
        <w:t xml:space="preserve">Usługi asystenckie </w:t>
      </w:r>
      <w:r>
        <w:rPr>
          <w:rFonts w:ascii="Arial" w:hAnsi="Arial" w:cs="Arial"/>
          <w:sz w:val="24"/>
          <w:szCs w:val="24"/>
        </w:rPr>
        <w:t xml:space="preserve">mogą być </w:t>
      </w:r>
      <w:r w:rsidRPr="00587CBE">
        <w:rPr>
          <w:rFonts w:ascii="Arial" w:hAnsi="Arial" w:cs="Arial"/>
          <w:sz w:val="24"/>
          <w:szCs w:val="24"/>
        </w:rPr>
        <w:t xml:space="preserve">świadczone przez 7 dni w tygodniu. </w:t>
      </w:r>
    </w:p>
    <w:p w14:paraId="600E4933" w14:textId="77777777" w:rsidR="00E45B69" w:rsidRPr="000C1D31" w:rsidRDefault="00E45B69" w:rsidP="00E45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asystencka może być świadczona przez:</w:t>
      </w:r>
    </w:p>
    <w:p w14:paraId="1F1B0205" w14:textId="2917C35B" w:rsidR="00E45B69" w:rsidRPr="000C1D31" w:rsidRDefault="00E45B69" w:rsidP="00E45B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C1D31">
        <w:rPr>
          <w:rFonts w:ascii="Arial" w:hAnsi="Arial" w:cs="Arial"/>
          <w:sz w:val="24"/>
          <w:szCs w:val="24"/>
        </w:rPr>
        <w:t xml:space="preserve">asystenta osoby </w:t>
      </w:r>
      <w:r w:rsidR="00941D23">
        <w:rPr>
          <w:rFonts w:ascii="Arial" w:hAnsi="Arial" w:cs="Arial"/>
          <w:sz w:val="24"/>
          <w:szCs w:val="24"/>
        </w:rPr>
        <w:t xml:space="preserve">z </w:t>
      </w:r>
      <w:r w:rsidRPr="000C1D31">
        <w:rPr>
          <w:rFonts w:ascii="Arial" w:hAnsi="Arial" w:cs="Arial"/>
          <w:sz w:val="24"/>
          <w:szCs w:val="24"/>
        </w:rPr>
        <w:t>niepełnosprawn</w:t>
      </w:r>
      <w:r w:rsidR="00941D23">
        <w:rPr>
          <w:rFonts w:ascii="Arial" w:hAnsi="Arial" w:cs="Arial"/>
          <w:sz w:val="24"/>
          <w:szCs w:val="24"/>
        </w:rPr>
        <w:t xml:space="preserve">ością </w:t>
      </w:r>
      <w:r w:rsidRPr="000C1D31">
        <w:rPr>
          <w:rFonts w:ascii="Arial" w:hAnsi="Arial" w:cs="Arial"/>
          <w:sz w:val="24"/>
          <w:szCs w:val="24"/>
        </w:rPr>
        <w:t xml:space="preserve">– warunkiem zatrudnienia asystenta osoby </w:t>
      </w:r>
      <w:r w:rsidR="00941D23">
        <w:rPr>
          <w:rFonts w:ascii="Arial" w:hAnsi="Arial" w:cs="Arial"/>
          <w:sz w:val="24"/>
          <w:szCs w:val="24"/>
        </w:rPr>
        <w:t xml:space="preserve">z </w:t>
      </w:r>
      <w:r w:rsidRPr="000C1D31">
        <w:rPr>
          <w:rFonts w:ascii="Arial" w:hAnsi="Arial" w:cs="Arial"/>
          <w:sz w:val="24"/>
          <w:szCs w:val="24"/>
        </w:rPr>
        <w:t>niepełnospra</w:t>
      </w:r>
      <w:r w:rsidR="00941D23">
        <w:rPr>
          <w:rFonts w:ascii="Arial" w:hAnsi="Arial" w:cs="Arial"/>
          <w:sz w:val="24"/>
          <w:szCs w:val="24"/>
        </w:rPr>
        <w:t>wnością</w:t>
      </w:r>
      <w:r w:rsidRPr="000C1D31">
        <w:rPr>
          <w:rFonts w:ascii="Arial" w:hAnsi="Arial" w:cs="Arial"/>
          <w:sz w:val="24"/>
          <w:szCs w:val="24"/>
        </w:rPr>
        <w:t xml:space="preserve"> jest ukończone kształcenie w zawodzie asystenta osoby niepełnosprawnej zgodnie z rozporządzeniem Ministra Edukacji Narodowej z dnia 7 lutego 2012 r. w sprawie podstawy programowej kształcenia w zawodach (Dz. U. poz. 184, z </w:t>
      </w:r>
      <w:proofErr w:type="spellStart"/>
      <w:r w:rsidRPr="000C1D31">
        <w:rPr>
          <w:rFonts w:ascii="Arial" w:hAnsi="Arial" w:cs="Arial"/>
          <w:sz w:val="24"/>
          <w:szCs w:val="24"/>
        </w:rPr>
        <w:t>późn</w:t>
      </w:r>
      <w:proofErr w:type="spellEnd"/>
      <w:r w:rsidRPr="000C1D31">
        <w:rPr>
          <w:rFonts w:ascii="Arial" w:hAnsi="Arial" w:cs="Arial"/>
          <w:sz w:val="24"/>
          <w:szCs w:val="24"/>
        </w:rPr>
        <w:t>. zm.)</w:t>
      </w:r>
      <w:r>
        <w:rPr>
          <w:rFonts w:ascii="Arial" w:hAnsi="Arial" w:cs="Arial"/>
          <w:sz w:val="24"/>
          <w:szCs w:val="24"/>
        </w:rPr>
        <w:t xml:space="preserve"> lub</w:t>
      </w:r>
    </w:p>
    <w:p w14:paraId="6A294125" w14:textId="1A2DD679" w:rsidR="00E45B69" w:rsidRPr="000C1D31" w:rsidRDefault="00E45B69" w:rsidP="00E45B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C1D31">
        <w:rPr>
          <w:rFonts w:ascii="Arial" w:hAnsi="Arial" w:cs="Arial"/>
          <w:sz w:val="24"/>
          <w:szCs w:val="24"/>
        </w:rPr>
        <w:t xml:space="preserve">asystenta osobistego osoby </w:t>
      </w:r>
      <w:r w:rsidR="00D37BF7">
        <w:rPr>
          <w:rFonts w:ascii="Arial" w:hAnsi="Arial" w:cs="Arial"/>
          <w:sz w:val="24"/>
          <w:szCs w:val="24"/>
        </w:rPr>
        <w:t xml:space="preserve">z </w:t>
      </w:r>
      <w:r w:rsidRPr="000C1D31">
        <w:rPr>
          <w:rFonts w:ascii="Arial" w:hAnsi="Arial" w:cs="Arial"/>
          <w:sz w:val="24"/>
          <w:szCs w:val="24"/>
        </w:rPr>
        <w:t>niepełnosprawn</w:t>
      </w:r>
      <w:r w:rsidR="00D37BF7">
        <w:rPr>
          <w:rFonts w:ascii="Arial" w:hAnsi="Arial" w:cs="Arial"/>
          <w:sz w:val="24"/>
          <w:szCs w:val="24"/>
        </w:rPr>
        <w:t>ością</w:t>
      </w:r>
      <w:r w:rsidRPr="000C1D31">
        <w:rPr>
          <w:rFonts w:ascii="Arial" w:hAnsi="Arial" w:cs="Arial"/>
          <w:sz w:val="24"/>
          <w:szCs w:val="24"/>
        </w:rPr>
        <w:t xml:space="preserve"> – warunkiem zatrudnienia kandydata jako asystenta osobistego osoby </w:t>
      </w:r>
      <w:r w:rsidR="00D37BF7">
        <w:rPr>
          <w:rFonts w:ascii="Arial" w:hAnsi="Arial" w:cs="Arial"/>
          <w:sz w:val="24"/>
          <w:szCs w:val="24"/>
        </w:rPr>
        <w:t xml:space="preserve">z </w:t>
      </w:r>
      <w:r w:rsidRPr="000C1D31">
        <w:rPr>
          <w:rFonts w:ascii="Arial" w:hAnsi="Arial" w:cs="Arial"/>
          <w:sz w:val="24"/>
          <w:szCs w:val="24"/>
        </w:rPr>
        <w:t>niepełnosprawn</w:t>
      </w:r>
      <w:r w:rsidR="00D37BF7">
        <w:rPr>
          <w:rFonts w:ascii="Arial" w:hAnsi="Arial" w:cs="Arial"/>
          <w:sz w:val="24"/>
          <w:szCs w:val="24"/>
        </w:rPr>
        <w:t>ością</w:t>
      </w:r>
      <w:r w:rsidRPr="000C1D31">
        <w:rPr>
          <w:rFonts w:ascii="Arial" w:hAnsi="Arial" w:cs="Arial"/>
          <w:sz w:val="24"/>
          <w:szCs w:val="24"/>
        </w:rPr>
        <w:t xml:space="preserve"> jest uzyskanie pozytywnej opinii psychologa na podstawie weryfikacji predyspozycji osobowościowych oraz kompetencji społecznych. Po uzyskaniu pozytywnej opinii psychologa, asystentem osobistym osoby </w:t>
      </w:r>
      <w:r w:rsidR="00D37BF7">
        <w:rPr>
          <w:rFonts w:ascii="Arial" w:hAnsi="Arial" w:cs="Arial"/>
          <w:sz w:val="24"/>
          <w:szCs w:val="24"/>
        </w:rPr>
        <w:t xml:space="preserve">z </w:t>
      </w:r>
      <w:r w:rsidRPr="000C1D31">
        <w:rPr>
          <w:rFonts w:ascii="Arial" w:hAnsi="Arial" w:cs="Arial"/>
          <w:sz w:val="24"/>
          <w:szCs w:val="24"/>
        </w:rPr>
        <w:t>niepełnosprawn</w:t>
      </w:r>
      <w:r w:rsidR="00D37BF7">
        <w:rPr>
          <w:rFonts w:ascii="Arial" w:hAnsi="Arial" w:cs="Arial"/>
          <w:sz w:val="24"/>
          <w:szCs w:val="24"/>
        </w:rPr>
        <w:t>ością</w:t>
      </w:r>
      <w:r w:rsidRPr="000C1D31">
        <w:rPr>
          <w:rFonts w:ascii="Arial" w:hAnsi="Arial" w:cs="Arial"/>
          <w:sz w:val="24"/>
          <w:szCs w:val="24"/>
        </w:rPr>
        <w:t xml:space="preserve"> mogą zostać kandydaci:</w:t>
      </w:r>
    </w:p>
    <w:p w14:paraId="4BB525A5" w14:textId="77777777" w:rsidR="00E45B69" w:rsidRPr="000C1D31" w:rsidRDefault="00E45B69" w:rsidP="00E45B69">
      <w:pPr>
        <w:pStyle w:val="Akapitzlist"/>
        <w:autoSpaceDE w:val="0"/>
        <w:autoSpaceDN w:val="0"/>
        <w:adjustRightInd w:val="0"/>
        <w:spacing w:after="0" w:line="276" w:lineRule="auto"/>
        <w:ind w:left="786"/>
        <w:rPr>
          <w:rFonts w:ascii="Arial" w:hAnsi="Arial" w:cs="Arial"/>
          <w:sz w:val="24"/>
          <w:szCs w:val="24"/>
        </w:rPr>
      </w:pPr>
      <w:r w:rsidRPr="000C1D31">
        <w:rPr>
          <w:rFonts w:ascii="Arial" w:hAnsi="Arial" w:cs="Arial"/>
          <w:sz w:val="24"/>
          <w:szCs w:val="24"/>
        </w:rPr>
        <w:t xml:space="preserve">- posiadający doświadczenie w realizacji usług asystenckich, w tym zawodowe, </w:t>
      </w:r>
      <w:proofErr w:type="spellStart"/>
      <w:r w:rsidRPr="000C1D31">
        <w:rPr>
          <w:rFonts w:ascii="Arial" w:hAnsi="Arial" w:cs="Arial"/>
          <w:sz w:val="24"/>
          <w:szCs w:val="24"/>
        </w:rPr>
        <w:t>wolontariackie</w:t>
      </w:r>
      <w:proofErr w:type="spellEnd"/>
      <w:r w:rsidRPr="000C1D31">
        <w:rPr>
          <w:rFonts w:ascii="Arial" w:hAnsi="Arial" w:cs="Arial"/>
          <w:sz w:val="24"/>
          <w:szCs w:val="24"/>
        </w:rPr>
        <w:t xml:space="preserve"> lub osobiste, wynikające z pełnienia roli opiekuna faktycznego lub</w:t>
      </w:r>
    </w:p>
    <w:p w14:paraId="7F7218C8" w14:textId="1384DF89" w:rsidR="00E45B69" w:rsidRPr="000B4FEC" w:rsidRDefault="00E45B69" w:rsidP="000B4FEC">
      <w:pPr>
        <w:pStyle w:val="Akapitzlist"/>
        <w:autoSpaceDE w:val="0"/>
        <w:autoSpaceDN w:val="0"/>
        <w:adjustRightInd w:val="0"/>
        <w:spacing w:after="0" w:line="276" w:lineRule="auto"/>
        <w:ind w:left="786"/>
        <w:rPr>
          <w:rFonts w:ascii="Arial" w:hAnsi="Arial" w:cs="Arial"/>
          <w:sz w:val="24"/>
          <w:szCs w:val="24"/>
        </w:rPr>
      </w:pPr>
      <w:r w:rsidRPr="000C1D31">
        <w:rPr>
          <w:rFonts w:ascii="Arial" w:hAnsi="Arial" w:cs="Arial"/>
          <w:sz w:val="24"/>
          <w:szCs w:val="24"/>
        </w:rPr>
        <w:t>- bez adekwatnego doświadczenia, którzy odbyli minimum 60-godzinne szkolenie asystenckie. Szkolenie składa się z minimum 20 godzin części teoretycznej z zakresu wiedzy ogólnej dotyczącej niepełnosprawności, udzielania pierwszej pomocy, pielęgnacji i obsługi sprzętu pomocniczego oraz z minimum 40 godzin części praktycznej w formie przyuczenia do pracy np. praktyki, wolontariat</w:t>
      </w:r>
      <w:r>
        <w:rPr>
          <w:rFonts w:ascii="Arial" w:hAnsi="Arial" w:cs="Arial"/>
          <w:sz w:val="24"/>
          <w:szCs w:val="24"/>
        </w:rPr>
        <w:t>.</w:t>
      </w:r>
      <w:r w:rsidRPr="000B4FEC">
        <w:rPr>
          <w:rFonts w:ascii="Arial" w:hAnsi="Arial" w:cs="Arial"/>
          <w:sz w:val="24"/>
          <w:szCs w:val="24"/>
        </w:rPr>
        <w:t xml:space="preserve"> </w:t>
      </w:r>
    </w:p>
    <w:p w14:paraId="3DEAFBF4" w14:textId="2623B571" w:rsidR="000B4FEC" w:rsidRPr="000B4FEC" w:rsidRDefault="00E45B69" w:rsidP="000B4FEC">
      <w:pPr>
        <w:pStyle w:val="Akapitzlist"/>
        <w:autoSpaceDE w:val="0"/>
        <w:autoSpaceDN w:val="0"/>
        <w:adjustRightInd w:val="0"/>
        <w:spacing w:after="0" w:line="276" w:lineRule="auto"/>
        <w:ind w:left="786"/>
        <w:rPr>
          <w:rFonts w:ascii="Arial" w:hAnsi="Arial" w:cs="Arial"/>
          <w:b/>
          <w:bCs/>
          <w:sz w:val="24"/>
          <w:szCs w:val="24"/>
        </w:rPr>
      </w:pPr>
      <w:r w:rsidRPr="00854EEB">
        <w:rPr>
          <w:rFonts w:ascii="Arial" w:hAnsi="Arial" w:cs="Arial"/>
          <w:b/>
          <w:bCs/>
          <w:sz w:val="24"/>
          <w:szCs w:val="24"/>
        </w:rPr>
        <w:t>Realizator zapewnia wydanie opinii psychologa oraz przeprowadzenie szkolenia asystenckiego.</w:t>
      </w:r>
    </w:p>
    <w:p w14:paraId="6DB5F855" w14:textId="4679BA67" w:rsidR="000B4FEC" w:rsidRPr="000B4FEC" w:rsidRDefault="000B4FEC" w:rsidP="000B4FE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B4FEC">
        <w:rPr>
          <w:rFonts w:ascii="Arial" w:hAnsi="Arial" w:cs="Arial"/>
          <w:sz w:val="24"/>
          <w:szCs w:val="24"/>
        </w:rPr>
        <w:t>Usługi asystencji osobistej mogą świadczyć:</w:t>
      </w:r>
    </w:p>
    <w:p w14:paraId="7904D155" w14:textId="77777777" w:rsidR="000B4FEC" w:rsidRPr="00EF4784" w:rsidRDefault="000B4FEC" w:rsidP="000B4FEC">
      <w:pPr>
        <w:pStyle w:val="Akapitzlist"/>
        <w:autoSpaceDE w:val="0"/>
        <w:autoSpaceDN w:val="0"/>
        <w:adjustRightInd w:val="0"/>
        <w:spacing w:after="0" w:line="276" w:lineRule="auto"/>
        <w:ind w:left="786"/>
        <w:rPr>
          <w:rFonts w:ascii="Arial" w:hAnsi="Arial" w:cs="Arial"/>
          <w:sz w:val="24"/>
          <w:szCs w:val="24"/>
        </w:rPr>
      </w:pPr>
      <w:r w:rsidRPr="00EF478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F4784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y</w:t>
      </w:r>
      <w:r w:rsidRPr="00EF4784">
        <w:rPr>
          <w:rFonts w:ascii="Arial" w:hAnsi="Arial" w:cs="Arial"/>
          <w:sz w:val="24"/>
          <w:szCs w:val="24"/>
        </w:rPr>
        <w:t xml:space="preserve"> pełnoletni</w:t>
      </w:r>
      <w:r>
        <w:rPr>
          <w:rFonts w:ascii="Arial" w:hAnsi="Arial" w:cs="Arial"/>
          <w:sz w:val="24"/>
          <w:szCs w:val="24"/>
        </w:rPr>
        <w:t>e</w:t>
      </w:r>
      <w:r w:rsidRPr="00EF4784">
        <w:rPr>
          <w:rFonts w:ascii="Arial" w:hAnsi="Arial" w:cs="Arial"/>
          <w:sz w:val="24"/>
          <w:szCs w:val="24"/>
        </w:rPr>
        <w:t>, zaakceptowaną przez osobę</w:t>
      </w:r>
      <w:r>
        <w:rPr>
          <w:rFonts w:ascii="Arial" w:hAnsi="Arial" w:cs="Arial"/>
          <w:sz w:val="24"/>
          <w:szCs w:val="24"/>
        </w:rPr>
        <w:t>,</w:t>
      </w:r>
      <w:r w:rsidRPr="00EF4784">
        <w:rPr>
          <w:rFonts w:ascii="Arial" w:hAnsi="Arial" w:cs="Arial"/>
          <w:sz w:val="24"/>
          <w:szCs w:val="24"/>
        </w:rPr>
        <w:t xml:space="preserve"> na rzecz której będą świadczone usługi asystencji osobistej i organizatora usług asystencji osobistej;</w:t>
      </w:r>
    </w:p>
    <w:p w14:paraId="48DF9ED7" w14:textId="77777777" w:rsidR="000B4FEC" w:rsidRPr="00812B3F" w:rsidRDefault="000B4FEC" w:rsidP="000B4FEC">
      <w:pPr>
        <w:pStyle w:val="Akapitzlist"/>
        <w:spacing w:line="276" w:lineRule="auto"/>
        <w:ind w:left="786"/>
        <w:rPr>
          <w:rFonts w:ascii="Arial" w:hAnsi="Arial" w:cs="Arial"/>
          <w:sz w:val="24"/>
          <w:szCs w:val="24"/>
        </w:rPr>
      </w:pPr>
      <w:r w:rsidRPr="00EF4784">
        <w:rPr>
          <w:rFonts w:ascii="Arial" w:hAnsi="Arial" w:cs="Arial"/>
          <w:sz w:val="24"/>
          <w:szCs w:val="24"/>
        </w:rPr>
        <w:t xml:space="preserve">- </w:t>
      </w:r>
      <w:r w:rsidRPr="00812B3F">
        <w:rPr>
          <w:rFonts w:ascii="Arial" w:hAnsi="Arial" w:cs="Arial"/>
          <w:sz w:val="24"/>
          <w:szCs w:val="24"/>
        </w:rPr>
        <w:t>osoby niebędące członkami rodziny</w:t>
      </w:r>
      <w:r>
        <w:rPr>
          <w:rFonts w:ascii="Arial" w:hAnsi="Arial" w:cs="Arial"/>
          <w:sz w:val="24"/>
          <w:szCs w:val="24"/>
        </w:rPr>
        <w:t xml:space="preserve"> </w:t>
      </w:r>
      <w:r w:rsidRPr="00812B3F">
        <w:rPr>
          <w:rFonts w:ascii="Arial" w:hAnsi="Arial" w:cs="Arial"/>
          <w:sz w:val="24"/>
          <w:szCs w:val="24"/>
        </w:rPr>
        <w:t>uczestnika, opiekunami prawnymi uczestnika lub osobami faktycznie zamieszkującymi</w:t>
      </w:r>
      <w:r>
        <w:rPr>
          <w:rFonts w:ascii="Arial" w:hAnsi="Arial" w:cs="Arial"/>
          <w:sz w:val="24"/>
          <w:szCs w:val="24"/>
        </w:rPr>
        <w:t xml:space="preserve"> </w:t>
      </w:r>
      <w:r w:rsidRPr="00812B3F">
        <w:rPr>
          <w:rFonts w:ascii="Arial" w:hAnsi="Arial" w:cs="Arial"/>
          <w:sz w:val="24"/>
          <w:szCs w:val="24"/>
        </w:rPr>
        <w:t xml:space="preserve">razem z </w:t>
      </w:r>
      <w:r>
        <w:rPr>
          <w:rFonts w:ascii="Arial" w:hAnsi="Arial" w:cs="Arial"/>
          <w:sz w:val="24"/>
          <w:szCs w:val="24"/>
        </w:rPr>
        <w:t>uczestnikiem.</w:t>
      </w:r>
      <w:r w:rsidRPr="00812B3F">
        <w:rPr>
          <w:rFonts w:ascii="Calibri" w:hAnsi="Calibri" w:cs="Calibri"/>
          <w:sz w:val="24"/>
          <w:szCs w:val="24"/>
        </w:rPr>
        <w:t xml:space="preserve"> </w:t>
      </w:r>
      <w:r w:rsidRPr="00812B3F">
        <w:rPr>
          <w:rFonts w:ascii="Arial" w:hAnsi="Arial" w:cs="Arial"/>
          <w:sz w:val="24"/>
          <w:szCs w:val="24"/>
        </w:rPr>
        <w:lastRenderedPageBreak/>
        <w:t>Na potrzeby realizacji Pro</w:t>
      </w:r>
      <w:r>
        <w:rPr>
          <w:rFonts w:ascii="Arial" w:hAnsi="Arial" w:cs="Arial"/>
          <w:sz w:val="24"/>
          <w:szCs w:val="24"/>
        </w:rPr>
        <w:t>jektu</w:t>
      </w:r>
      <w:r w:rsidRPr="00812B3F">
        <w:rPr>
          <w:rFonts w:ascii="Arial" w:hAnsi="Arial" w:cs="Arial"/>
          <w:sz w:val="24"/>
          <w:szCs w:val="24"/>
        </w:rPr>
        <w:t xml:space="preserve"> za członków rodziny uczestnika uznaje się wstępnych</w:t>
      </w:r>
      <w:r>
        <w:rPr>
          <w:rFonts w:ascii="Arial" w:hAnsi="Arial" w:cs="Arial"/>
          <w:sz w:val="24"/>
          <w:szCs w:val="24"/>
        </w:rPr>
        <w:t xml:space="preserve"> </w:t>
      </w:r>
      <w:r w:rsidRPr="00812B3F">
        <w:rPr>
          <w:rFonts w:ascii="Arial" w:hAnsi="Arial" w:cs="Arial"/>
          <w:sz w:val="24"/>
          <w:szCs w:val="24"/>
        </w:rPr>
        <w:t>oraz zstępnych, krewnych w lin</w:t>
      </w:r>
      <w:r>
        <w:rPr>
          <w:rFonts w:ascii="Arial" w:hAnsi="Arial" w:cs="Arial"/>
          <w:sz w:val="24"/>
          <w:szCs w:val="24"/>
        </w:rPr>
        <w:t>i</w:t>
      </w:r>
      <w:r w:rsidRPr="00812B3F">
        <w:rPr>
          <w:rFonts w:ascii="Arial" w:hAnsi="Arial" w:cs="Arial"/>
          <w:sz w:val="24"/>
          <w:szCs w:val="24"/>
        </w:rPr>
        <w:t>i bocznej, małżonka, wstępnych oraz zstępnych</w:t>
      </w:r>
      <w:r>
        <w:rPr>
          <w:rFonts w:ascii="Arial" w:hAnsi="Arial" w:cs="Arial"/>
          <w:sz w:val="24"/>
          <w:szCs w:val="24"/>
        </w:rPr>
        <w:t xml:space="preserve"> </w:t>
      </w:r>
      <w:r w:rsidRPr="00812B3F">
        <w:rPr>
          <w:rFonts w:ascii="Arial" w:hAnsi="Arial" w:cs="Arial"/>
          <w:sz w:val="24"/>
          <w:szCs w:val="24"/>
        </w:rPr>
        <w:t>małżonka, krewnych w lini</w:t>
      </w:r>
      <w:r>
        <w:rPr>
          <w:rFonts w:ascii="Arial" w:hAnsi="Arial" w:cs="Arial"/>
          <w:sz w:val="24"/>
          <w:szCs w:val="24"/>
        </w:rPr>
        <w:t>i</w:t>
      </w:r>
      <w:r w:rsidRPr="00812B3F">
        <w:rPr>
          <w:rFonts w:ascii="Arial" w:hAnsi="Arial" w:cs="Arial"/>
          <w:sz w:val="24"/>
          <w:szCs w:val="24"/>
        </w:rPr>
        <w:t xml:space="preserve"> bocznej małżonka, zięcia, synową, macochę, ojczyma oraz</w:t>
      </w:r>
      <w:r w:rsidRPr="00812B3F">
        <w:rPr>
          <w:rFonts w:ascii="Calibri" w:hAnsi="Calibri" w:cs="Calibri"/>
          <w:sz w:val="24"/>
          <w:szCs w:val="24"/>
        </w:rPr>
        <w:t xml:space="preserve"> </w:t>
      </w:r>
      <w:r w:rsidRPr="00812B3F">
        <w:rPr>
          <w:rFonts w:ascii="Arial" w:hAnsi="Arial" w:cs="Arial"/>
          <w:sz w:val="24"/>
          <w:szCs w:val="24"/>
        </w:rPr>
        <w:t>osobę pozostającą we wspólnym pożyciu, a także osobę pozostającą w stosunku</w:t>
      </w:r>
      <w:r>
        <w:rPr>
          <w:rFonts w:ascii="Arial" w:hAnsi="Arial" w:cs="Arial"/>
          <w:sz w:val="24"/>
          <w:szCs w:val="24"/>
        </w:rPr>
        <w:t xml:space="preserve"> </w:t>
      </w:r>
      <w:r w:rsidRPr="00812B3F">
        <w:rPr>
          <w:rFonts w:ascii="Arial" w:hAnsi="Arial" w:cs="Arial"/>
          <w:sz w:val="24"/>
          <w:szCs w:val="24"/>
        </w:rPr>
        <w:t>przysposobienia z uczestnikiem</w:t>
      </w:r>
      <w:r>
        <w:rPr>
          <w:rFonts w:ascii="Arial" w:hAnsi="Arial" w:cs="Arial"/>
          <w:sz w:val="24"/>
          <w:szCs w:val="24"/>
        </w:rPr>
        <w:t>.</w:t>
      </w:r>
    </w:p>
    <w:p w14:paraId="23515A63" w14:textId="62B1F86D" w:rsidR="00E45B69" w:rsidRPr="00854EEB" w:rsidRDefault="00E45B69" w:rsidP="000B4FE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F4784">
        <w:rPr>
          <w:rFonts w:ascii="Arial" w:hAnsi="Arial" w:cs="Arial"/>
          <w:sz w:val="24"/>
          <w:szCs w:val="24"/>
        </w:rPr>
        <w:t xml:space="preserve">Asystent może być wskazany przez </w:t>
      </w:r>
      <w:r w:rsidR="00241EFA">
        <w:rPr>
          <w:rFonts w:ascii="Arial" w:hAnsi="Arial" w:cs="Arial"/>
          <w:sz w:val="24"/>
          <w:szCs w:val="24"/>
        </w:rPr>
        <w:t>uczestnika</w:t>
      </w:r>
      <w:r w:rsidRPr="00587CBE">
        <w:rPr>
          <w:rFonts w:ascii="Arial" w:hAnsi="Arial" w:cs="Arial"/>
          <w:sz w:val="24"/>
          <w:szCs w:val="24"/>
        </w:rPr>
        <w:t xml:space="preserve">, warunkiem zawarcia umowy z kandydatem na asystenta jest spełnienie wymagań określonych w </w:t>
      </w:r>
      <w:bookmarkStart w:id="7" w:name="_Hlk187914867"/>
      <w:r w:rsidRPr="00587CBE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241EFA">
        <w:rPr>
          <w:rFonts w:ascii="Arial" w:hAnsi="Arial" w:cs="Arial"/>
          <w:sz w:val="24"/>
          <w:szCs w:val="24"/>
        </w:rPr>
        <w:t>7</w:t>
      </w:r>
      <w:r w:rsidRPr="00587CBE">
        <w:rPr>
          <w:rFonts w:ascii="Arial" w:hAnsi="Arial" w:cs="Arial"/>
          <w:sz w:val="24"/>
          <w:szCs w:val="24"/>
        </w:rPr>
        <w:t xml:space="preserve"> pkt. 3 a-c.</w:t>
      </w:r>
      <w:bookmarkEnd w:id="7"/>
    </w:p>
    <w:p w14:paraId="03054064" w14:textId="38C6A8D6" w:rsidR="00E45B69" w:rsidRPr="00587CBE" w:rsidRDefault="00E45B69" w:rsidP="00E45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kandydatem spełniającym warunki określone w </w:t>
      </w:r>
      <w:r w:rsidRPr="00587CBE">
        <w:rPr>
          <w:rFonts w:ascii="Arial" w:hAnsi="Arial" w:cs="Arial"/>
          <w:sz w:val="24"/>
          <w:szCs w:val="24"/>
        </w:rPr>
        <w:t xml:space="preserve">§ </w:t>
      </w:r>
      <w:r w:rsidR="00241EFA">
        <w:rPr>
          <w:rFonts w:ascii="Arial" w:hAnsi="Arial" w:cs="Arial"/>
          <w:sz w:val="24"/>
          <w:szCs w:val="24"/>
        </w:rPr>
        <w:t>7</w:t>
      </w:r>
      <w:r w:rsidRPr="00587CBE">
        <w:rPr>
          <w:rFonts w:ascii="Arial" w:hAnsi="Arial" w:cs="Arial"/>
          <w:sz w:val="24"/>
          <w:szCs w:val="24"/>
        </w:rPr>
        <w:t xml:space="preserve"> pkt. 3 a-</w:t>
      </w:r>
      <w:r>
        <w:rPr>
          <w:rFonts w:ascii="Arial" w:hAnsi="Arial" w:cs="Arial"/>
          <w:sz w:val="24"/>
          <w:szCs w:val="24"/>
        </w:rPr>
        <w:t>d</w:t>
      </w:r>
      <w:r w:rsidRPr="00587C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87CBE">
        <w:rPr>
          <w:rFonts w:ascii="Arial" w:hAnsi="Arial" w:cs="Arial"/>
          <w:sz w:val="24"/>
          <w:szCs w:val="24"/>
        </w:rPr>
        <w:t xml:space="preserve">zostanie podpisana umowa </w:t>
      </w:r>
      <w:r>
        <w:rPr>
          <w:rFonts w:ascii="Arial" w:hAnsi="Arial" w:cs="Arial"/>
          <w:sz w:val="24"/>
          <w:szCs w:val="24"/>
        </w:rPr>
        <w:t>cywilnoprawna</w:t>
      </w:r>
      <w:r w:rsidRPr="00587CBE">
        <w:rPr>
          <w:rFonts w:ascii="Arial" w:hAnsi="Arial" w:cs="Arial"/>
          <w:sz w:val="24"/>
          <w:szCs w:val="24"/>
        </w:rPr>
        <w:t xml:space="preserve">. </w:t>
      </w:r>
    </w:p>
    <w:p w14:paraId="7B83E72F" w14:textId="7EEFAE4D" w:rsidR="00E45B69" w:rsidRPr="00DD393E" w:rsidRDefault="00E45B69" w:rsidP="00E45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bookmarkStart w:id="8" w:name="_Hlk184213368"/>
      <w:r w:rsidRPr="00DD393E">
        <w:rPr>
          <w:rFonts w:ascii="Arial" w:hAnsi="Arial" w:cs="Arial"/>
          <w:sz w:val="24"/>
          <w:szCs w:val="24"/>
        </w:rPr>
        <w:t>Usługi asystenckie będą odbywać się na podstawie zawieranych umów pomiędzy MOPS a usługobiorcą, w której będą uregulowan</w:t>
      </w:r>
      <w:bookmarkEnd w:id="8"/>
      <w:r w:rsidR="00904674">
        <w:rPr>
          <w:rFonts w:ascii="Arial" w:hAnsi="Arial" w:cs="Arial"/>
          <w:sz w:val="24"/>
          <w:szCs w:val="24"/>
        </w:rPr>
        <w:t>e zasady udziału w Projekcie.</w:t>
      </w:r>
    </w:p>
    <w:p w14:paraId="0E48F263" w14:textId="77777777" w:rsidR="00E45B69" w:rsidRPr="00DD393E" w:rsidRDefault="00E45B69" w:rsidP="00E45B69">
      <w:pPr>
        <w:pStyle w:val="Akapitzlist"/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70A85F8A" w14:textId="77777777" w:rsidR="00E45B69" w:rsidRDefault="00E45B69" w:rsidP="00EB6F80">
      <w:pPr>
        <w:autoSpaceDE w:val="0"/>
        <w:autoSpaceDN w:val="0"/>
        <w:adjustRightInd w:val="0"/>
        <w:spacing w:after="0" w:line="276" w:lineRule="auto"/>
        <w:ind w:left="720" w:hanging="29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205B31" w14:textId="77777777" w:rsidR="00E45B69" w:rsidRDefault="00E45B69" w:rsidP="0054305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022F02D" w14:textId="638C4746" w:rsidR="00E45B69" w:rsidRDefault="00E45B69" w:rsidP="00E45B69">
      <w:pPr>
        <w:autoSpaceDE w:val="0"/>
        <w:autoSpaceDN w:val="0"/>
        <w:adjustRightInd w:val="0"/>
        <w:spacing w:after="0" w:line="276" w:lineRule="auto"/>
        <w:ind w:left="720" w:hanging="294"/>
        <w:jc w:val="center"/>
        <w:rPr>
          <w:rFonts w:ascii="Arial" w:hAnsi="Arial" w:cs="Arial"/>
          <w:b/>
          <w:bCs/>
          <w:sz w:val="24"/>
          <w:szCs w:val="24"/>
        </w:rPr>
      </w:pPr>
      <w:r w:rsidRPr="00E45B69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35142F5F" w14:textId="7F4CCB5F" w:rsidR="00F828FD" w:rsidRPr="00DD393E" w:rsidRDefault="00F828FD" w:rsidP="00EB6F80">
      <w:pPr>
        <w:autoSpaceDE w:val="0"/>
        <w:autoSpaceDN w:val="0"/>
        <w:adjustRightInd w:val="0"/>
        <w:spacing w:after="0" w:line="276" w:lineRule="auto"/>
        <w:ind w:left="720" w:hanging="294"/>
        <w:jc w:val="center"/>
        <w:rPr>
          <w:rFonts w:ascii="Arial" w:hAnsi="Arial" w:cs="Arial"/>
          <w:b/>
          <w:bCs/>
          <w:sz w:val="24"/>
          <w:szCs w:val="24"/>
        </w:rPr>
      </w:pPr>
      <w:r w:rsidRPr="00DD393E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1C18AE81" w14:textId="77777777" w:rsidR="006504F8" w:rsidRPr="00DD393E" w:rsidRDefault="006504F8" w:rsidP="00EB6F8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16D597B" w14:textId="6CF37718" w:rsidR="00E45B69" w:rsidRPr="00EF4784" w:rsidRDefault="00E45B69" w:rsidP="00E45B69">
      <w:pPr>
        <w:pStyle w:val="Akapitzlist"/>
        <w:numPr>
          <w:ilvl w:val="0"/>
          <w:numId w:val="2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EF4784">
        <w:rPr>
          <w:rFonts w:ascii="Arial" w:hAnsi="Arial" w:cs="Arial"/>
          <w:sz w:val="24"/>
          <w:szCs w:val="24"/>
        </w:rPr>
        <w:t>Realizator projektu zastrzeg</w:t>
      </w:r>
      <w:r>
        <w:rPr>
          <w:rFonts w:ascii="Arial" w:hAnsi="Arial" w:cs="Arial"/>
          <w:sz w:val="24"/>
          <w:szCs w:val="24"/>
        </w:rPr>
        <w:t>a</w:t>
      </w:r>
      <w:r w:rsidRPr="00EF4784">
        <w:rPr>
          <w:rFonts w:ascii="Arial" w:hAnsi="Arial" w:cs="Arial"/>
          <w:sz w:val="24"/>
          <w:szCs w:val="24"/>
        </w:rPr>
        <w:t xml:space="preserve"> sobie prawo do zmiany parametrów realizacji usług społecznych, w tym w szczególności: okresu ich realizacji, puli godzin, liczby osób planowanych do objęcia usługami.</w:t>
      </w:r>
    </w:p>
    <w:p w14:paraId="2B0E8459" w14:textId="6AAC10BF" w:rsidR="00E45B69" w:rsidRPr="00EF4784" w:rsidRDefault="00E45B69" w:rsidP="00E45B69">
      <w:pPr>
        <w:pStyle w:val="Akapitzlist"/>
        <w:numPr>
          <w:ilvl w:val="0"/>
          <w:numId w:val="2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EF4784">
        <w:rPr>
          <w:rFonts w:ascii="Arial" w:hAnsi="Arial" w:cs="Arial"/>
          <w:sz w:val="24"/>
          <w:szCs w:val="24"/>
        </w:rPr>
        <w:t xml:space="preserve">Ostateczną decyzję o wymiarze, rodzaju oraz okresie realizacji usług podejmuje </w:t>
      </w:r>
      <w:r>
        <w:rPr>
          <w:rFonts w:ascii="Arial" w:hAnsi="Arial" w:cs="Arial"/>
          <w:sz w:val="24"/>
          <w:szCs w:val="24"/>
        </w:rPr>
        <w:t>Realizator projektu</w:t>
      </w:r>
      <w:r w:rsidRPr="00EF4784">
        <w:rPr>
          <w:rFonts w:ascii="Arial" w:hAnsi="Arial" w:cs="Arial"/>
          <w:sz w:val="24"/>
          <w:szCs w:val="24"/>
        </w:rPr>
        <w:t xml:space="preserve">, uwzględniając w szczególności sytuację społeczną i finansową uczestniczek i uczestników </w:t>
      </w:r>
      <w:r w:rsidR="00D37BF7">
        <w:rPr>
          <w:rFonts w:ascii="Arial" w:hAnsi="Arial" w:cs="Arial"/>
          <w:sz w:val="24"/>
          <w:szCs w:val="24"/>
        </w:rPr>
        <w:t>P</w:t>
      </w:r>
      <w:r w:rsidRPr="00EF4784">
        <w:rPr>
          <w:rFonts w:ascii="Arial" w:hAnsi="Arial" w:cs="Arial"/>
          <w:sz w:val="24"/>
          <w:szCs w:val="24"/>
        </w:rPr>
        <w:t xml:space="preserve">rojektu, a także zakres usług, z których osoba ta korzysta poza projektem (np. usługi asystenckie realizowane przez inne podmioty). </w:t>
      </w:r>
      <w:r>
        <w:rPr>
          <w:rFonts w:ascii="Arial" w:hAnsi="Arial" w:cs="Arial"/>
          <w:sz w:val="24"/>
          <w:szCs w:val="24"/>
        </w:rPr>
        <w:t>Realizator</w:t>
      </w:r>
      <w:r w:rsidRPr="00EF4784">
        <w:rPr>
          <w:rFonts w:ascii="Arial" w:hAnsi="Arial" w:cs="Arial"/>
          <w:sz w:val="24"/>
          <w:szCs w:val="24"/>
        </w:rPr>
        <w:t xml:space="preserve"> usług prowadzi monitoring realizowanych usług i w drodze jednostronnego oświadczenia może dokonać zmiany wymiaru, rodzaju oraz okresu realizacji usług, przede wszystkim w sytuacji, w której uczestniczka/uczestnik </w:t>
      </w:r>
      <w:r w:rsidR="00D37BF7">
        <w:rPr>
          <w:rFonts w:ascii="Arial" w:hAnsi="Arial" w:cs="Arial"/>
          <w:sz w:val="24"/>
          <w:szCs w:val="24"/>
        </w:rPr>
        <w:t>P</w:t>
      </w:r>
      <w:r w:rsidRPr="00EF4784">
        <w:rPr>
          <w:rFonts w:ascii="Arial" w:hAnsi="Arial" w:cs="Arial"/>
          <w:sz w:val="24"/>
          <w:szCs w:val="24"/>
        </w:rPr>
        <w:t>rojektu nie wykorzystuje przyznanego wymiaru usług bez uzasadnionych powodów.</w:t>
      </w:r>
    </w:p>
    <w:p w14:paraId="66F81ACE" w14:textId="17B5D304" w:rsidR="00E45B69" w:rsidRPr="00EF4784" w:rsidRDefault="00E45B69" w:rsidP="00E45B69">
      <w:pPr>
        <w:pStyle w:val="Akapitzlist"/>
        <w:numPr>
          <w:ilvl w:val="0"/>
          <w:numId w:val="2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EF4784">
        <w:rPr>
          <w:rFonts w:ascii="Arial" w:hAnsi="Arial" w:cs="Arial"/>
          <w:sz w:val="24"/>
          <w:szCs w:val="24"/>
        </w:rPr>
        <w:t>Realizator projektu zastrzega sobie prawo do zmiany zapisów Regulaminu, jeżeli zmiany takie narzuci Instytucja Zarządzająca, bądź wynikną one z nowych uregulowań prawnych lub w innych przypadkach, jeżeli będzie to niezbędne do prawidłowej realizacji Projektu. Informacja o ewentualnych zmianach będzie każdorazowo zamieszczana na stronie internetowej projektu.</w:t>
      </w:r>
    </w:p>
    <w:p w14:paraId="57292DD2" w14:textId="77777777" w:rsidR="00E45B69" w:rsidRPr="00EF4784" w:rsidRDefault="00E45B69" w:rsidP="00E45B69">
      <w:pPr>
        <w:pStyle w:val="Akapitzlist"/>
        <w:numPr>
          <w:ilvl w:val="0"/>
          <w:numId w:val="2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EF4784">
        <w:rPr>
          <w:rFonts w:ascii="Arial" w:hAnsi="Arial" w:cs="Arial"/>
          <w:sz w:val="24"/>
          <w:szCs w:val="24"/>
        </w:rPr>
        <w:t>Niniejszy Regulamin wchodzi w życie z dniem podpisania.</w:t>
      </w:r>
    </w:p>
    <w:p w14:paraId="14292657" w14:textId="77777777" w:rsidR="00AB52FA" w:rsidRDefault="00AB52FA" w:rsidP="00EB6F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345A4D" w14:textId="77777777" w:rsidR="00AB52FA" w:rsidRPr="00A956A4" w:rsidRDefault="00AB52FA" w:rsidP="00EB6F8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AB52FA" w:rsidRPr="00A956A4" w:rsidSect="00263A09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1DD1" w14:textId="77777777" w:rsidR="00141551" w:rsidRDefault="00141551" w:rsidP="00163A32">
      <w:pPr>
        <w:spacing w:after="0" w:line="240" w:lineRule="auto"/>
      </w:pPr>
      <w:r>
        <w:separator/>
      </w:r>
    </w:p>
  </w:endnote>
  <w:endnote w:type="continuationSeparator" w:id="0">
    <w:p w14:paraId="06B59A0D" w14:textId="77777777" w:rsidR="00141551" w:rsidRDefault="00141551" w:rsidP="0016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470660"/>
      <w:docPartObj>
        <w:docPartGallery w:val="Page Numbers (Bottom of Page)"/>
        <w:docPartUnique/>
      </w:docPartObj>
    </w:sdtPr>
    <w:sdtContent>
      <w:p w14:paraId="6600DE4D" w14:textId="43758E70" w:rsidR="006504F8" w:rsidRDefault="006504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34C32" w14:textId="77777777" w:rsidR="006504F8" w:rsidRDefault="00650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14D6" w14:textId="77777777" w:rsidR="00141551" w:rsidRDefault="00141551" w:rsidP="00163A32">
      <w:pPr>
        <w:spacing w:after="0" w:line="240" w:lineRule="auto"/>
      </w:pPr>
      <w:r>
        <w:separator/>
      </w:r>
    </w:p>
  </w:footnote>
  <w:footnote w:type="continuationSeparator" w:id="0">
    <w:p w14:paraId="66A93A05" w14:textId="77777777" w:rsidR="00141551" w:rsidRDefault="00141551" w:rsidP="0016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9F20" w14:textId="3C237C36" w:rsidR="00163A32" w:rsidRDefault="00163A32">
    <w:pPr>
      <w:pStyle w:val="Nagwek"/>
    </w:pPr>
    <w:r>
      <w:rPr>
        <w:noProof/>
      </w:rPr>
      <w:drawing>
        <wp:inline distT="0" distB="0" distL="0" distR="0" wp14:anchorId="035E8C20" wp14:editId="5D324E70">
          <wp:extent cx="5755005" cy="420370"/>
          <wp:effectExtent l="0" t="0" r="0" b="0"/>
          <wp:docPr id="7364965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47EE1F" w14:textId="77777777" w:rsidR="00163A32" w:rsidRDefault="00163A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4D97"/>
    <w:multiLevelType w:val="hybridMultilevel"/>
    <w:tmpl w:val="7D861190"/>
    <w:lvl w:ilvl="0" w:tplc="3F007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E54"/>
    <w:multiLevelType w:val="hybridMultilevel"/>
    <w:tmpl w:val="5A8AC632"/>
    <w:lvl w:ilvl="0" w:tplc="03368E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648C"/>
    <w:multiLevelType w:val="hybridMultilevel"/>
    <w:tmpl w:val="C4A0A96E"/>
    <w:lvl w:ilvl="0" w:tplc="0415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D23416"/>
    <w:multiLevelType w:val="hybridMultilevel"/>
    <w:tmpl w:val="3F5047C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3B1E07"/>
    <w:multiLevelType w:val="hybridMultilevel"/>
    <w:tmpl w:val="525C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5932"/>
    <w:multiLevelType w:val="hybridMultilevel"/>
    <w:tmpl w:val="E7B224A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86517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FFA"/>
    <w:multiLevelType w:val="hybridMultilevel"/>
    <w:tmpl w:val="AC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0A1740"/>
    <w:multiLevelType w:val="hybridMultilevel"/>
    <w:tmpl w:val="6D584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A58EF"/>
    <w:multiLevelType w:val="hybridMultilevel"/>
    <w:tmpl w:val="A4028E5A"/>
    <w:lvl w:ilvl="0" w:tplc="51221C4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1C30"/>
    <w:multiLevelType w:val="hybridMultilevel"/>
    <w:tmpl w:val="A802C9D8"/>
    <w:lvl w:ilvl="0" w:tplc="1A1288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8E1E88"/>
    <w:multiLevelType w:val="hybridMultilevel"/>
    <w:tmpl w:val="A802C9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EA5B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405A39"/>
    <w:multiLevelType w:val="hybridMultilevel"/>
    <w:tmpl w:val="63FAF8B4"/>
    <w:lvl w:ilvl="0" w:tplc="95F6A55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E12A5B"/>
    <w:multiLevelType w:val="hybridMultilevel"/>
    <w:tmpl w:val="2C18024C"/>
    <w:lvl w:ilvl="0" w:tplc="E95C3632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72F68FA"/>
    <w:multiLevelType w:val="hybridMultilevel"/>
    <w:tmpl w:val="39EA3E7E"/>
    <w:lvl w:ilvl="0" w:tplc="5F6069E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67690356"/>
    <w:multiLevelType w:val="hybridMultilevel"/>
    <w:tmpl w:val="7D861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9" w15:restartNumberingAfterBreak="0">
    <w:nsid w:val="70AE1DC1"/>
    <w:multiLevelType w:val="hybridMultilevel"/>
    <w:tmpl w:val="60A62752"/>
    <w:lvl w:ilvl="0" w:tplc="146233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48418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CE3B08"/>
    <w:multiLevelType w:val="hybridMultilevel"/>
    <w:tmpl w:val="FFFFFFFF"/>
    <w:lvl w:ilvl="0" w:tplc="61DE1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EF1A08"/>
    <w:multiLevelType w:val="hybridMultilevel"/>
    <w:tmpl w:val="A802C9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DB729F"/>
    <w:multiLevelType w:val="hybridMultilevel"/>
    <w:tmpl w:val="7190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143">
    <w:abstractNumId w:val="18"/>
  </w:num>
  <w:num w:numId="2" w16cid:durableId="943421299">
    <w:abstractNumId w:val="16"/>
  </w:num>
  <w:num w:numId="3" w16cid:durableId="2043171405">
    <w:abstractNumId w:val="4"/>
  </w:num>
  <w:num w:numId="4" w16cid:durableId="426390665">
    <w:abstractNumId w:val="9"/>
  </w:num>
  <w:num w:numId="5" w16cid:durableId="1824857040">
    <w:abstractNumId w:val="7"/>
  </w:num>
  <w:num w:numId="6" w16cid:durableId="842626719">
    <w:abstractNumId w:val="6"/>
  </w:num>
  <w:num w:numId="7" w16cid:durableId="218902665">
    <w:abstractNumId w:val="21"/>
  </w:num>
  <w:num w:numId="8" w16cid:durableId="1469400240">
    <w:abstractNumId w:val="10"/>
  </w:num>
  <w:num w:numId="9" w16cid:durableId="546141720">
    <w:abstractNumId w:val="19"/>
  </w:num>
  <w:num w:numId="10" w16cid:durableId="893928197">
    <w:abstractNumId w:val="14"/>
  </w:num>
  <w:num w:numId="11" w16cid:durableId="135152693">
    <w:abstractNumId w:val="20"/>
  </w:num>
  <w:num w:numId="12" w16cid:durableId="2038046146">
    <w:abstractNumId w:val="15"/>
  </w:num>
  <w:num w:numId="13" w16cid:durableId="332418461">
    <w:abstractNumId w:val="13"/>
  </w:num>
  <w:num w:numId="14" w16cid:durableId="95638332">
    <w:abstractNumId w:val="11"/>
  </w:num>
  <w:num w:numId="15" w16cid:durableId="1294942502">
    <w:abstractNumId w:val="2"/>
  </w:num>
  <w:num w:numId="16" w16cid:durableId="1543126154">
    <w:abstractNumId w:val="22"/>
  </w:num>
  <w:num w:numId="17" w16cid:durableId="2103718569">
    <w:abstractNumId w:val="0"/>
  </w:num>
  <w:num w:numId="18" w16cid:durableId="858928656">
    <w:abstractNumId w:val="17"/>
  </w:num>
  <w:num w:numId="19" w16cid:durableId="1886211749">
    <w:abstractNumId w:val="12"/>
  </w:num>
  <w:num w:numId="20" w16cid:durableId="610893002">
    <w:abstractNumId w:val="8"/>
  </w:num>
  <w:num w:numId="21" w16cid:durableId="2080518948">
    <w:abstractNumId w:val="23"/>
  </w:num>
  <w:num w:numId="22" w16cid:durableId="1597833706">
    <w:abstractNumId w:val="1"/>
  </w:num>
  <w:num w:numId="23" w16cid:durableId="1391536076">
    <w:abstractNumId w:val="5"/>
  </w:num>
  <w:num w:numId="24" w16cid:durableId="183815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4B"/>
    <w:rsid w:val="00001CAC"/>
    <w:rsid w:val="000071A4"/>
    <w:rsid w:val="0004274D"/>
    <w:rsid w:val="00057433"/>
    <w:rsid w:val="000621D3"/>
    <w:rsid w:val="00067A00"/>
    <w:rsid w:val="00072029"/>
    <w:rsid w:val="00081CBC"/>
    <w:rsid w:val="00081D50"/>
    <w:rsid w:val="00082467"/>
    <w:rsid w:val="0008405D"/>
    <w:rsid w:val="00090D7A"/>
    <w:rsid w:val="000B4FEC"/>
    <w:rsid w:val="000B514B"/>
    <w:rsid w:val="000B6816"/>
    <w:rsid w:val="000D3248"/>
    <w:rsid w:val="000E1CC0"/>
    <w:rsid w:val="000E2FC7"/>
    <w:rsid w:val="000F66A9"/>
    <w:rsid w:val="00113F91"/>
    <w:rsid w:val="00137C7C"/>
    <w:rsid w:val="0014051E"/>
    <w:rsid w:val="00141551"/>
    <w:rsid w:val="00163A32"/>
    <w:rsid w:val="001803EC"/>
    <w:rsid w:val="00186790"/>
    <w:rsid w:val="00195E21"/>
    <w:rsid w:val="001A2E4F"/>
    <w:rsid w:val="001C186A"/>
    <w:rsid w:val="001C19D8"/>
    <w:rsid w:val="001C4E4A"/>
    <w:rsid w:val="001E4271"/>
    <w:rsid w:val="00200B57"/>
    <w:rsid w:val="00207768"/>
    <w:rsid w:val="00216D87"/>
    <w:rsid w:val="00233542"/>
    <w:rsid w:val="00241EFA"/>
    <w:rsid w:val="0024611E"/>
    <w:rsid w:val="00247423"/>
    <w:rsid w:val="00257753"/>
    <w:rsid w:val="00263A09"/>
    <w:rsid w:val="00267013"/>
    <w:rsid w:val="00280DED"/>
    <w:rsid w:val="00294F1B"/>
    <w:rsid w:val="002A41B6"/>
    <w:rsid w:val="002A6E3C"/>
    <w:rsid w:val="002B42B7"/>
    <w:rsid w:val="002B5816"/>
    <w:rsid w:val="002C6845"/>
    <w:rsid w:val="002C6EB6"/>
    <w:rsid w:val="002D104A"/>
    <w:rsid w:val="002F1AE4"/>
    <w:rsid w:val="00301CCE"/>
    <w:rsid w:val="00314F3A"/>
    <w:rsid w:val="00317245"/>
    <w:rsid w:val="00326686"/>
    <w:rsid w:val="00342494"/>
    <w:rsid w:val="00345CBE"/>
    <w:rsid w:val="00354095"/>
    <w:rsid w:val="00371D43"/>
    <w:rsid w:val="003727A2"/>
    <w:rsid w:val="00376EAF"/>
    <w:rsid w:val="00393EBC"/>
    <w:rsid w:val="003B4D91"/>
    <w:rsid w:val="003C5AA9"/>
    <w:rsid w:val="003C7CAE"/>
    <w:rsid w:val="003D26E0"/>
    <w:rsid w:val="003D40A3"/>
    <w:rsid w:val="00401757"/>
    <w:rsid w:val="0040742C"/>
    <w:rsid w:val="00420486"/>
    <w:rsid w:val="00424749"/>
    <w:rsid w:val="00431635"/>
    <w:rsid w:val="00432E2B"/>
    <w:rsid w:val="00433381"/>
    <w:rsid w:val="00447B6F"/>
    <w:rsid w:val="004557E4"/>
    <w:rsid w:val="00460BCC"/>
    <w:rsid w:val="00472B53"/>
    <w:rsid w:val="00482F99"/>
    <w:rsid w:val="004A3FFB"/>
    <w:rsid w:val="004A65B9"/>
    <w:rsid w:val="004D2E90"/>
    <w:rsid w:val="004D3F72"/>
    <w:rsid w:val="004D3F83"/>
    <w:rsid w:val="004E0734"/>
    <w:rsid w:val="004F318F"/>
    <w:rsid w:val="0050251D"/>
    <w:rsid w:val="00506B48"/>
    <w:rsid w:val="00507AD5"/>
    <w:rsid w:val="005129D0"/>
    <w:rsid w:val="00515768"/>
    <w:rsid w:val="00526743"/>
    <w:rsid w:val="0053291A"/>
    <w:rsid w:val="00532AF9"/>
    <w:rsid w:val="0054305A"/>
    <w:rsid w:val="005547FC"/>
    <w:rsid w:val="0056193F"/>
    <w:rsid w:val="00574894"/>
    <w:rsid w:val="00576BB4"/>
    <w:rsid w:val="005777BA"/>
    <w:rsid w:val="00596C82"/>
    <w:rsid w:val="005B00EA"/>
    <w:rsid w:val="005C2CC3"/>
    <w:rsid w:val="005C5825"/>
    <w:rsid w:val="005D6558"/>
    <w:rsid w:val="005F2C8E"/>
    <w:rsid w:val="006504F8"/>
    <w:rsid w:val="00657256"/>
    <w:rsid w:val="00661669"/>
    <w:rsid w:val="00677680"/>
    <w:rsid w:val="00680883"/>
    <w:rsid w:val="00680A45"/>
    <w:rsid w:val="00693164"/>
    <w:rsid w:val="00693D47"/>
    <w:rsid w:val="006B194D"/>
    <w:rsid w:val="006B542A"/>
    <w:rsid w:val="006D72E4"/>
    <w:rsid w:val="00705248"/>
    <w:rsid w:val="00714ECF"/>
    <w:rsid w:val="0072145F"/>
    <w:rsid w:val="00745AD9"/>
    <w:rsid w:val="00752199"/>
    <w:rsid w:val="00763A87"/>
    <w:rsid w:val="00773431"/>
    <w:rsid w:val="0077521E"/>
    <w:rsid w:val="00795F8E"/>
    <w:rsid w:val="007C5EFF"/>
    <w:rsid w:val="007E6AF6"/>
    <w:rsid w:val="007F2F17"/>
    <w:rsid w:val="007F67C3"/>
    <w:rsid w:val="00802007"/>
    <w:rsid w:val="00802241"/>
    <w:rsid w:val="0080274A"/>
    <w:rsid w:val="00810232"/>
    <w:rsid w:val="00823907"/>
    <w:rsid w:val="00824A43"/>
    <w:rsid w:val="00833713"/>
    <w:rsid w:val="00862CEF"/>
    <w:rsid w:val="0087012A"/>
    <w:rsid w:val="00876DA2"/>
    <w:rsid w:val="00892F8E"/>
    <w:rsid w:val="0089604D"/>
    <w:rsid w:val="008C0345"/>
    <w:rsid w:val="008C3F29"/>
    <w:rsid w:val="008F2310"/>
    <w:rsid w:val="008F527E"/>
    <w:rsid w:val="008F73E7"/>
    <w:rsid w:val="00904674"/>
    <w:rsid w:val="00905701"/>
    <w:rsid w:val="00912749"/>
    <w:rsid w:val="00927C7E"/>
    <w:rsid w:val="00941D23"/>
    <w:rsid w:val="00944ED5"/>
    <w:rsid w:val="00953689"/>
    <w:rsid w:val="00957636"/>
    <w:rsid w:val="00957E18"/>
    <w:rsid w:val="00966E1E"/>
    <w:rsid w:val="00986731"/>
    <w:rsid w:val="00A27FD0"/>
    <w:rsid w:val="00A44A4B"/>
    <w:rsid w:val="00A47358"/>
    <w:rsid w:val="00A813F4"/>
    <w:rsid w:val="00A84AAD"/>
    <w:rsid w:val="00A868DA"/>
    <w:rsid w:val="00A956A4"/>
    <w:rsid w:val="00A9610E"/>
    <w:rsid w:val="00AA7E2C"/>
    <w:rsid w:val="00AB52FA"/>
    <w:rsid w:val="00AC3647"/>
    <w:rsid w:val="00AD223C"/>
    <w:rsid w:val="00B03A41"/>
    <w:rsid w:val="00B10A0A"/>
    <w:rsid w:val="00B10C5E"/>
    <w:rsid w:val="00B2074A"/>
    <w:rsid w:val="00B26DB3"/>
    <w:rsid w:val="00B36536"/>
    <w:rsid w:val="00B607BF"/>
    <w:rsid w:val="00B6084E"/>
    <w:rsid w:val="00B7292A"/>
    <w:rsid w:val="00B84A79"/>
    <w:rsid w:val="00BA7E42"/>
    <w:rsid w:val="00BC714B"/>
    <w:rsid w:val="00BD1019"/>
    <w:rsid w:val="00BE35C8"/>
    <w:rsid w:val="00BF7B6D"/>
    <w:rsid w:val="00C11184"/>
    <w:rsid w:val="00C20440"/>
    <w:rsid w:val="00C21D49"/>
    <w:rsid w:val="00C23DF9"/>
    <w:rsid w:val="00C559C4"/>
    <w:rsid w:val="00C72599"/>
    <w:rsid w:val="00CA766C"/>
    <w:rsid w:val="00CB66AF"/>
    <w:rsid w:val="00CC18CA"/>
    <w:rsid w:val="00CD3A99"/>
    <w:rsid w:val="00CD7250"/>
    <w:rsid w:val="00CE0AE3"/>
    <w:rsid w:val="00CF38F6"/>
    <w:rsid w:val="00CF582E"/>
    <w:rsid w:val="00D141A5"/>
    <w:rsid w:val="00D20053"/>
    <w:rsid w:val="00D24A49"/>
    <w:rsid w:val="00D3714E"/>
    <w:rsid w:val="00D37BF7"/>
    <w:rsid w:val="00D47EB9"/>
    <w:rsid w:val="00D53D85"/>
    <w:rsid w:val="00D57657"/>
    <w:rsid w:val="00D648FB"/>
    <w:rsid w:val="00D91999"/>
    <w:rsid w:val="00DA5333"/>
    <w:rsid w:val="00DB5D5A"/>
    <w:rsid w:val="00DD29BA"/>
    <w:rsid w:val="00DD393E"/>
    <w:rsid w:val="00DE2B9A"/>
    <w:rsid w:val="00E34613"/>
    <w:rsid w:val="00E35249"/>
    <w:rsid w:val="00E45B69"/>
    <w:rsid w:val="00E63558"/>
    <w:rsid w:val="00E721BE"/>
    <w:rsid w:val="00E8435E"/>
    <w:rsid w:val="00EA0102"/>
    <w:rsid w:val="00EB6F80"/>
    <w:rsid w:val="00EC48AD"/>
    <w:rsid w:val="00ED3F8C"/>
    <w:rsid w:val="00ED4645"/>
    <w:rsid w:val="00EE152A"/>
    <w:rsid w:val="00EF2928"/>
    <w:rsid w:val="00EF2E4F"/>
    <w:rsid w:val="00F05521"/>
    <w:rsid w:val="00F05902"/>
    <w:rsid w:val="00F204F7"/>
    <w:rsid w:val="00F27BFC"/>
    <w:rsid w:val="00F467AE"/>
    <w:rsid w:val="00F50638"/>
    <w:rsid w:val="00F62262"/>
    <w:rsid w:val="00F70B3C"/>
    <w:rsid w:val="00F776D5"/>
    <w:rsid w:val="00F828FD"/>
    <w:rsid w:val="00FA1433"/>
    <w:rsid w:val="00FD425E"/>
    <w:rsid w:val="00FF0551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  <w15:chartTrackingRefBased/>
  <w15:docId w15:val="{14549FF0-3603-4E0B-9B31-2DC6DE32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C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C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A32"/>
  </w:style>
  <w:style w:type="paragraph" w:styleId="Stopka">
    <w:name w:val="footer"/>
    <w:basedOn w:val="Normalny"/>
    <w:link w:val="StopkaZnak"/>
    <w:uiPriority w:val="99"/>
    <w:unhideWhenUsed/>
    <w:rsid w:val="0016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Sudnikowicz Agnieszka</cp:lastModifiedBy>
  <cp:revision>5</cp:revision>
  <cp:lastPrinted>2025-01-23T09:13:00Z</cp:lastPrinted>
  <dcterms:created xsi:type="dcterms:W3CDTF">2025-01-24T10:43:00Z</dcterms:created>
  <dcterms:modified xsi:type="dcterms:W3CDTF">2025-01-28T12:27:00Z</dcterms:modified>
</cp:coreProperties>
</file>